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1B5769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>2023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E07BF6">
        <w:rPr>
          <w:rFonts w:eastAsia="Times New Roman" w:cstheme="minorHAnsi"/>
          <w:b/>
          <w:color w:val="000000"/>
          <w:sz w:val="24"/>
          <w:szCs w:val="24"/>
          <w:lang w:eastAsia="tr-TR"/>
        </w:rPr>
        <w:t>84</w:t>
      </w:r>
    </w:p>
    <w:p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14</w:t>
      </w:r>
      <w:r w:rsidR="005D18AB" w:rsidRP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5959A9" w:rsidRP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11</w:t>
      </w:r>
      <w:r w:rsidR="005D18AB" w:rsidRP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543D9" w:rsidRP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3</w:t>
      </w:r>
    </w:p>
    <w:p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B77726" w:rsidRDefault="000F1687" w:rsidP="00CE07E1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982877">
        <w:rPr>
          <w:rFonts w:eastAsia="Times New Roman" w:cstheme="minorHAnsi"/>
          <w:b/>
          <w:color w:val="000000"/>
          <w:sz w:val="24"/>
          <w:szCs w:val="24"/>
          <w:lang w:eastAsia="tr-TR"/>
        </w:rPr>
        <w:t>14 Kasım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986F9D">
        <w:rPr>
          <w:rFonts w:eastAsia="Times New Roman" w:cstheme="minorHAnsi"/>
          <w:color w:val="000000"/>
          <w:sz w:val="24"/>
          <w:szCs w:val="24"/>
          <w:lang w:eastAsia="tr-TR"/>
        </w:rPr>
        <w:t>Salı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21178" w:rsidRPr="00986F9D">
        <w:rPr>
          <w:rFonts w:eastAsia="Times New Roman" w:cstheme="minorHAnsi"/>
          <w:b/>
          <w:color w:val="000000"/>
          <w:sz w:val="24"/>
          <w:szCs w:val="24"/>
          <w:lang w:eastAsia="tr-TR"/>
        </w:rPr>
        <w:t>14</w:t>
      </w:r>
      <w:r w:rsidRPr="00986F9D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986F9D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986F9D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B543D9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:rsidR="008C44FB" w:rsidRPr="00B77726" w:rsidRDefault="008C44FB" w:rsidP="00CE07E1">
      <w:pPr>
        <w:spacing w:after="4" w:line="401" w:lineRule="auto"/>
        <w:ind w:left="-5" w:hanging="10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2760B6" w:rsidRPr="002760B6" w:rsidRDefault="00E07BF6" w:rsidP="00301ED3">
      <w:pPr>
        <w:rPr>
          <w:sz w:val="24"/>
          <w:szCs w:val="24"/>
        </w:rPr>
      </w:pPr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>/84</w:t>
      </w:r>
      <w:r w:rsidR="00301ED3" w:rsidRPr="00986F9D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 w:rsidRPr="00986F9D">
        <w:rPr>
          <w:b/>
        </w:rPr>
        <w:t>:</w:t>
      </w:r>
      <w:r w:rsidR="00301ED3">
        <w:rPr>
          <w:b/>
        </w:rPr>
        <w:t xml:space="preserve"> </w:t>
      </w:r>
      <w:r w:rsidR="005D6005" w:rsidRPr="005D6005">
        <w:rPr>
          <w:rFonts w:cstheme="minorHAnsi"/>
          <w:b/>
          <w:sz w:val="24"/>
          <w:szCs w:val="24"/>
        </w:rPr>
        <w:t xml:space="preserve">KÜ-İHT/2021-08 </w:t>
      </w:r>
      <w:proofErr w:type="spellStart"/>
      <w:r w:rsidR="00301ED3">
        <w:rPr>
          <w:rFonts w:cstheme="minorHAnsi"/>
          <w:sz w:val="24"/>
          <w:szCs w:val="24"/>
        </w:rPr>
        <w:t>nolu</w:t>
      </w:r>
      <w:proofErr w:type="spellEnd"/>
      <w:r w:rsidR="00301ED3">
        <w:rPr>
          <w:rFonts w:cstheme="minorHAnsi"/>
          <w:sz w:val="24"/>
          <w:szCs w:val="24"/>
        </w:rPr>
        <w:t xml:space="preserve"> proje yöneticisi </w:t>
      </w:r>
      <w:r w:rsidR="005D6005" w:rsidRPr="005D6005">
        <w:rPr>
          <w:rFonts w:cstheme="minorHAnsi"/>
          <w:b/>
          <w:sz w:val="24"/>
          <w:szCs w:val="24"/>
        </w:rPr>
        <w:t xml:space="preserve">Dr. </w:t>
      </w:r>
      <w:proofErr w:type="spellStart"/>
      <w:r w:rsidR="005D6005" w:rsidRPr="005D6005">
        <w:rPr>
          <w:rFonts w:cstheme="minorHAnsi"/>
          <w:b/>
          <w:sz w:val="24"/>
          <w:szCs w:val="24"/>
        </w:rPr>
        <w:t>Öğr</w:t>
      </w:r>
      <w:proofErr w:type="spellEnd"/>
      <w:r w:rsidR="005D6005" w:rsidRPr="005D6005">
        <w:rPr>
          <w:rFonts w:cstheme="minorHAnsi"/>
          <w:b/>
          <w:sz w:val="24"/>
          <w:szCs w:val="24"/>
        </w:rPr>
        <w:t>. Üyesi Kerim GÜNEY</w:t>
      </w:r>
      <w:r w:rsidR="005D6005">
        <w:rPr>
          <w:rFonts w:cstheme="minorHAnsi"/>
          <w:b/>
          <w:sz w:val="24"/>
          <w:szCs w:val="24"/>
        </w:rPr>
        <w:t xml:space="preserve">’ in </w:t>
      </w:r>
      <w:r w:rsidR="002760B6" w:rsidRPr="006E021F">
        <w:rPr>
          <w:sz w:val="24"/>
          <w:szCs w:val="24"/>
        </w:rPr>
        <w:t xml:space="preserve">dilekçesi görüşüldü. Kastamonu Üniversitesi BAP Yönergesinin 10. maddesi </w:t>
      </w:r>
      <w:bookmarkStart w:id="0" w:name="_GoBack"/>
      <w:bookmarkEnd w:id="0"/>
      <w:r w:rsidR="002760B6" w:rsidRPr="006E021F">
        <w:rPr>
          <w:sz w:val="24"/>
          <w:szCs w:val="24"/>
        </w:rPr>
        <w:t xml:space="preserve">gereğince </w:t>
      </w:r>
      <w:r w:rsidR="002760B6">
        <w:rPr>
          <w:sz w:val="24"/>
          <w:szCs w:val="24"/>
        </w:rPr>
        <w:t xml:space="preserve">100.000,00 </w:t>
      </w:r>
      <w:r w:rsidR="002760B6" w:rsidRPr="006E021F">
        <w:rPr>
          <w:sz w:val="24"/>
          <w:szCs w:val="24"/>
        </w:rPr>
        <w:t xml:space="preserve">TL. </w:t>
      </w:r>
      <w:proofErr w:type="gramStart"/>
      <w:r w:rsidR="002760B6" w:rsidRPr="006E021F">
        <w:rPr>
          <w:sz w:val="24"/>
          <w:szCs w:val="24"/>
        </w:rPr>
        <w:t>ek</w:t>
      </w:r>
      <w:proofErr w:type="gramEnd"/>
      <w:r w:rsidR="002760B6" w:rsidRPr="006E021F">
        <w:rPr>
          <w:sz w:val="24"/>
          <w:szCs w:val="24"/>
        </w:rPr>
        <w:t xml:space="preserve"> bütçe talebi </w:t>
      </w:r>
      <w:r w:rsidR="002760B6" w:rsidRPr="006E021F">
        <w:rPr>
          <w:b/>
          <w:sz w:val="24"/>
          <w:szCs w:val="24"/>
        </w:rPr>
        <w:t>KABUL</w:t>
      </w:r>
      <w:r w:rsidR="002760B6" w:rsidRPr="006E021F">
        <w:rPr>
          <w:sz w:val="24"/>
          <w:szCs w:val="24"/>
        </w:rPr>
        <w:t xml:space="preserve"> edildi.</w:t>
      </w:r>
    </w:p>
    <w:p w:rsidR="00014998" w:rsidRDefault="00762CB2" w:rsidP="00301ED3">
      <w:pPr>
        <w:rPr>
          <w:rFonts w:cstheme="minorHAnsi"/>
          <w:sz w:val="24"/>
          <w:szCs w:val="24"/>
        </w:rPr>
      </w:pPr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 w:rsidRPr="00986F9D">
        <w:rPr>
          <w:rFonts w:ascii="Times New Roman" w:hAnsi="Times New Roman" w:cs="Times New Roman"/>
          <w:b/>
          <w:sz w:val="24"/>
          <w:szCs w:val="24"/>
          <w:u w:val="single"/>
        </w:rPr>
        <w:t>/84.02</w:t>
      </w:r>
      <w:r w:rsidRPr="00986F9D">
        <w:rPr>
          <w:b/>
        </w:rPr>
        <w:t>:</w:t>
      </w:r>
      <w:r>
        <w:rPr>
          <w:b/>
        </w:rPr>
        <w:t xml:space="preserve"> </w:t>
      </w:r>
      <w:r w:rsidR="005D6005" w:rsidRPr="005D6005">
        <w:rPr>
          <w:rFonts w:eastAsia="Times New Roman" w:cstheme="minorHAnsi"/>
          <w:b/>
          <w:sz w:val="24"/>
          <w:szCs w:val="24"/>
        </w:rPr>
        <w:t>KÜBAP-01/2023-19</w:t>
      </w:r>
      <w:r w:rsidR="005D600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227287">
        <w:rPr>
          <w:rFonts w:eastAsia="Times New Roman" w:cstheme="minorHAnsi"/>
          <w:sz w:val="24"/>
          <w:szCs w:val="24"/>
        </w:rPr>
        <w:t>nolu</w:t>
      </w:r>
      <w:proofErr w:type="spellEnd"/>
      <w:r w:rsidR="00227287">
        <w:rPr>
          <w:rFonts w:eastAsia="Times New Roman" w:cstheme="minorHAnsi"/>
          <w:sz w:val="24"/>
          <w:szCs w:val="24"/>
        </w:rPr>
        <w:t xml:space="preserve"> proje yöneticisi</w:t>
      </w:r>
      <w:r w:rsidR="00227287">
        <w:rPr>
          <w:rFonts w:eastAsia="Times New Roman" w:cstheme="minorHAnsi"/>
          <w:b/>
          <w:sz w:val="24"/>
          <w:szCs w:val="24"/>
        </w:rPr>
        <w:t xml:space="preserve"> </w:t>
      </w:r>
      <w:r w:rsidR="005D6005" w:rsidRPr="005D6005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="005D6005" w:rsidRPr="005D6005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5D6005" w:rsidRPr="005D6005">
        <w:rPr>
          <w:rFonts w:eastAsia="Times New Roman" w:cstheme="minorHAnsi"/>
          <w:b/>
          <w:sz w:val="24"/>
          <w:szCs w:val="24"/>
        </w:rPr>
        <w:t>. Üyesi Mehmet Gürdal</w:t>
      </w:r>
      <w:r w:rsidR="005D6005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5D6005">
        <w:rPr>
          <w:rFonts w:eastAsia="Times New Roman" w:cstheme="minorHAnsi"/>
          <w:b/>
          <w:sz w:val="24"/>
          <w:szCs w:val="24"/>
        </w:rPr>
        <w:t>ın</w:t>
      </w:r>
      <w:proofErr w:type="spellEnd"/>
      <w:r w:rsidR="00227287">
        <w:rPr>
          <w:rFonts w:eastAsia="Times New Roman" w:cstheme="minorHAnsi"/>
          <w:b/>
          <w:sz w:val="24"/>
          <w:szCs w:val="24"/>
        </w:rPr>
        <w:t xml:space="preserve"> </w:t>
      </w:r>
      <w:r w:rsidR="00227287"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 w:rsidR="00227287">
        <w:rPr>
          <w:rFonts w:eastAsia="Times New Roman" w:cstheme="minorHAnsi"/>
          <w:b/>
          <w:sz w:val="24"/>
          <w:szCs w:val="24"/>
        </w:rPr>
        <w:t xml:space="preserve"> KABUL </w:t>
      </w:r>
      <w:r w:rsidR="00227287">
        <w:rPr>
          <w:rFonts w:eastAsia="Times New Roman" w:cstheme="minorHAnsi"/>
          <w:sz w:val="24"/>
          <w:szCs w:val="24"/>
        </w:rPr>
        <w:t>edildi.</w:t>
      </w:r>
    </w:p>
    <w:p w:rsidR="00227287" w:rsidRDefault="00227287" w:rsidP="00227287">
      <w:pPr>
        <w:rPr>
          <w:rFonts w:cstheme="minorHAnsi"/>
          <w:sz w:val="24"/>
          <w:szCs w:val="24"/>
        </w:rPr>
      </w:pPr>
    </w:p>
    <w:p w:rsidR="00E07BF6" w:rsidRPr="00301ED3" w:rsidRDefault="00E07BF6" w:rsidP="00301ED3">
      <w:pPr>
        <w:rPr>
          <w:rFonts w:eastAsia="Times New Roman" w:cstheme="minorHAnsi"/>
          <w:b/>
          <w:sz w:val="24"/>
          <w:szCs w:val="24"/>
        </w:rPr>
      </w:pPr>
    </w:p>
    <w:p w:rsidR="0014524A" w:rsidRPr="0014524A" w:rsidRDefault="0014524A" w:rsidP="003929A5">
      <w:pPr>
        <w:rPr>
          <w:rFonts w:eastAsia="Times New Roman" w:cstheme="minorHAnsi"/>
          <w:sz w:val="24"/>
          <w:szCs w:val="24"/>
        </w:rPr>
      </w:pPr>
    </w:p>
    <w:p w:rsidR="00F00179" w:rsidRDefault="00F00179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395738" w:rsidRDefault="0039573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881818" w:rsidRDefault="0088181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986F9D" w:rsidRDefault="00986F9D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986F9D" w:rsidRDefault="00986F9D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 xml:space="preserve">: 2023 </w:t>
      </w:r>
      <w:r w:rsidR="0001499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/ 84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986F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.11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.2023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8C3177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Prof. Dr. Ömer KÜÇÜK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Prof. Dr. Özgür KAYNAR</w:t>
      </w:r>
    </w:p>
    <w:p w:rsidR="00DC5200" w:rsidRDefault="00DC5200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Doç. Dr. Hakan ŞEVİK                              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Doç. Dr. Gökhan KAYA                                                 Doç. Dr. Barış BANİ</w:t>
      </w:r>
    </w:p>
    <w:p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Doç. Dr. Erol TEKİN     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Üye                           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</w:p>
    <w:p w:rsidR="004F4DB5" w:rsidRPr="00476064" w:rsidRDefault="004F4DB5" w:rsidP="004F4D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</w:p>
    <w:p w:rsidR="00756ABC" w:rsidRPr="00662140" w:rsidRDefault="004F4DB5" w:rsidP="00B716B3">
      <w:pPr>
        <w:tabs>
          <w:tab w:val="left" w:pos="66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14998"/>
    <w:rsid w:val="0001641E"/>
    <w:rsid w:val="00022426"/>
    <w:rsid w:val="000241E6"/>
    <w:rsid w:val="000264ED"/>
    <w:rsid w:val="00031055"/>
    <w:rsid w:val="00031891"/>
    <w:rsid w:val="000372EE"/>
    <w:rsid w:val="000449EA"/>
    <w:rsid w:val="00044AF5"/>
    <w:rsid w:val="00057AAC"/>
    <w:rsid w:val="00061454"/>
    <w:rsid w:val="000617FB"/>
    <w:rsid w:val="0007253D"/>
    <w:rsid w:val="00090604"/>
    <w:rsid w:val="00091DD8"/>
    <w:rsid w:val="00093919"/>
    <w:rsid w:val="00096EED"/>
    <w:rsid w:val="000A1484"/>
    <w:rsid w:val="000A5933"/>
    <w:rsid w:val="000B06A0"/>
    <w:rsid w:val="000B527D"/>
    <w:rsid w:val="000C4B20"/>
    <w:rsid w:val="000D649E"/>
    <w:rsid w:val="000D6C58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5BD8"/>
    <w:rsid w:val="00131D6B"/>
    <w:rsid w:val="0014470E"/>
    <w:rsid w:val="0014524A"/>
    <w:rsid w:val="00152FE6"/>
    <w:rsid w:val="00154219"/>
    <w:rsid w:val="00174B5B"/>
    <w:rsid w:val="00193335"/>
    <w:rsid w:val="00195687"/>
    <w:rsid w:val="0019756D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239A0"/>
    <w:rsid w:val="0022404D"/>
    <w:rsid w:val="00225768"/>
    <w:rsid w:val="002265F8"/>
    <w:rsid w:val="00227287"/>
    <w:rsid w:val="00234F55"/>
    <w:rsid w:val="00235B21"/>
    <w:rsid w:val="002361CC"/>
    <w:rsid w:val="00236D04"/>
    <w:rsid w:val="00241762"/>
    <w:rsid w:val="00245F24"/>
    <w:rsid w:val="00256019"/>
    <w:rsid w:val="0026217B"/>
    <w:rsid w:val="0027480C"/>
    <w:rsid w:val="002760B6"/>
    <w:rsid w:val="002824DC"/>
    <w:rsid w:val="00285C6C"/>
    <w:rsid w:val="00292EC1"/>
    <w:rsid w:val="00292EF2"/>
    <w:rsid w:val="002A104C"/>
    <w:rsid w:val="002B5CF6"/>
    <w:rsid w:val="002C1733"/>
    <w:rsid w:val="002C79A3"/>
    <w:rsid w:val="002D0CF4"/>
    <w:rsid w:val="002D5C26"/>
    <w:rsid w:val="002E0D30"/>
    <w:rsid w:val="002E3DF7"/>
    <w:rsid w:val="002F2DDF"/>
    <w:rsid w:val="002F6D86"/>
    <w:rsid w:val="002F73A4"/>
    <w:rsid w:val="003004AD"/>
    <w:rsid w:val="00301ED3"/>
    <w:rsid w:val="0031474E"/>
    <w:rsid w:val="00314B45"/>
    <w:rsid w:val="00323C43"/>
    <w:rsid w:val="00334361"/>
    <w:rsid w:val="00340EA0"/>
    <w:rsid w:val="00342DC1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A5E0E"/>
    <w:rsid w:val="003B4B7F"/>
    <w:rsid w:val="003B6B95"/>
    <w:rsid w:val="003C1376"/>
    <w:rsid w:val="003C3823"/>
    <w:rsid w:val="003D3D18"/>
    <w:rsid w:val="003E183D"/>
    <w:rsid w:val="003E2F8D"/>
    <w:rsid w:val="003E7CAC"/>
    <w:rsid w:val="003F27E8"/>
    <w:rsid w:val="003F6F74"/>
    <w:rsid w:val="0040125B"/>
    <w:rsid w:val="00410229"/>
    <w:rsid w:val="00412AA8"/>
    <w:rsid w:val="004171DE"/>
    <w:rsid w:val="00417C7C"/>
    <w:rsid w:val="00445AC1"/>
    <w:rsid w:val="004528F3"/>
    <w:rsid w:val="0045625A"/>
    <w:rsid w:val="00462AD9"/>
    <w:rsid w:val="004649C3"/>
    <w:rsid w:val="00473498"/>
    <w:rsid w:val="00477926"/>
    <w:rsid w:val="00497DE3"/>
    <w:rsid w:val="004A2363"/>
    <w:rsid w:val="004B3083"/>
    <w:rsid w:val="004B4B14"/>
    <w:rsid w:val="004B5B4C"/>
    <w:rsid w:val="004C0D72"/>
    <w:rsid w:val="004E42AB"/>
    <w:rsid w:val="004E60F5"/>
    <w:rsid w:val="004F2B1E"/>
    <w:rsid w:val="004F4727"/>
    <w:rsid w:val="004F4DB5"/>
    <w:rsid w:val="004F6849"/>
    <w:rsid w:val="004F711F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70DEC"/>
    <w:rsid w:val="00575EA6"/>
    <w:rsid w:val="005765E9"/>
    <w:rsid w:val="005959A9"/>
    <w:rsid w:val="005A3E38"/>
    <w:rsid w:val="005A484C"/>
    <w:rsid w:val="005A54B8"/>
    <w:rsid w:val="005B4CD9"/>
    <w:rsid w:val="005B6C1C"/>
    <w:rsid w:val="005C725F"/>
    <w:rsid w:val="005D18AB"/>
    <w:rsid w:val="005D6005"/>
    <w:rsid w:val="005E1DBB"/>
    <w:rsid w:val="005E3B8D"/>
    <w:rsid w:val="005F146C"/>
    <w:rsid w:val="005F760B"/>
    <w:rsid w:val="005F7EB3"/>
    <w:rsid w:val="006014D0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744F"/>
    <w:rsid w:val="00675983"/>
    <w:rsid w:val="00683C53"/>
    <w:rsid w:val="0068672C"/>
    <w:rsid w:val="0068774D"/>
    <w:rsid w:val="00697E3A"/>
    <w:rsid w:val="006A7724"/>
    <w:rsid w:val="006A7AE2"/>
    <w:rsid w:val="006B00EC"/>
    <w:rsid w:val="006B10EA"/>
    <w:rsid w:val="006B49CC"/>
    <w:rsid w:val="006D2E56"/>
    <w:rsid w:val="006D590E"/>
    <w:rsid w:val="006E021F"/>
    <w:rsid w:val="006E5C1C"/>
    <w:rsid w:val="006F1121"/>
    <w:rsid w:val="006F2DE7"/>
    <w:rsid w:val="006F6408"/>
    <w:rsid w:val="007044A5"/>
    <w:rsid w:val="007134BF"/>
    <w:rsid w:val="00725695"/>
    <w:rsid w:val="00756ABC"/>
    <w:rsid w:val="00761389"/>
    <w:rsid w:val="00762CB2"/>
    <w:rsid w:val="00765195"/>
    <w:rsid w:val="0077772A"/>
    <w:rsid w:val="007863E7"/>
    <w:rsid w:val="00791A4F"/>
    <w:rsid w:val="007976AC"/>
    <w:rsid w:val="007A0125"/>
    <w:rsid w:val="007C26A9"/>
    <w:rsid w:val="007C641B"/>
    <w:rsid w:val="007E0FDB"/>
    <w:rsid w:val="007E3C86"/>
    <w:rsid w:val="007F714E"/>
    <w:rsid w:val="00803C52"/>
    <w:rsid w:val="008068CD"/>
    <w:rsid w:val="00811E6C"/>
    <w:rsid w:val="00813863"/>
    <w:rsid w:val="0083373D"/>
    <w:rsid w:val="00836FB1"/>
    <w:rsid w:val="00851C82"/>
    <w:rsid w:val="008569C9"/>
    <w:rsid w:val="0086055D"/>
    <w:rsid w:val="008654EF"/>
    <w:rsid w:val="008743E7"/>
    <w:rsid w:val="00880B6E"/>
    <w:rsid w:val="00881818"/>
    <w:rsid w:val="0088228F"/>
    <w:rsid w:val="00882D39"/>
    <w:rsid w:val="0089741B"/>
    <w:rsid w:val="00897B7F"/>
    <w:rsid w:val="008A1DEF"/>
    <w:rsid w:val="008B1A4B"/>
    <w:rsid w:val="008B6DE8"/>
    <w:rsid w:val="008C3177"/>
    <w:rsid w:val="008C44FB"/>
    <w:rsid w:val="008C4503"/>
    <w:rsid w:val="008D78E0"/>
    <w:rsid w:val="008D7F0E"/>
    <w:rsid w:val="008E1377"/>
    <w:rsid w:val="008E1A49"/>
    <w:rsid w:val="008E4345"/>
    <w:rsid w:val="008E4C33"/>
    <w:rsid w:val="008F0C5D"/>
    <w:rsid w:val="008F1D37"/>
    <w:rsid w:val="00911F54"/>
    <w:rsid w:val="00924231"/>
    <w:rsid w:val="0094355D"/>
    <w:rsid w:val="00943872"/>
    <w:rsid w:val="009504DD"/>
    <w:rsid w:val="009505D7"/>
    <w:rsid w:val="00954D0F"/>
    <w:rsid w:val="009559F1"/>
    <w:rsid w:val="00964B37"/>
    <w:rsid w:val="009656F6"/>
    <w:rsid w:val="00966575"/>
    <w:rsid w:val="00967C81"/>
    <w:rsid w:val="00967F8D"/>
    <w:rsid w:val="00972CCE"/>
    <w:rsid w:val="00982877"/>
    <w:rsid w:val="00986F9D"/>
    <w:rsid w:val="0099521F"/>
    <w:rsid w:val="009A3762"/>
    <w:rsid w:val="009B3CB9"/>
    <w:rsid w:val="009B6555"/>
    <w:rsid w:val="009C3A3D"/>
    <w:rsid w:val="009C7AF9"/>
    <w:rsid w:val="009D3FB9"/>
    <w:rsid w:val="009D5DDA"/>
    <w:rsid w:val="009D79D5"/>
    <w:rsid w:val="009E4C66"/>
    <w:rsid w:val="00A03ED3"/>
    <w:rsid w:val="00A067F2"/>
    <w:rsid w:val="00A13857"/>
    <w:rsid w:val="00A21895"/>
    <w:rsid w:val="00A238AE"/>
    <w:rsid w:val="00A25BD2"/>
    <w:rsid w:val="00A35C76"/>
    <w:rsid w:val="00A50B88"/>
    <w:rsid w:val="00A57DB6"/>
    <w:rsid w:val="00A73170"/>
    <w:rsid w:val="00A77FEC"/>
    <w:rsid w:val="00A9674D"/>
    <w:rsid w:val="00A9731A"/>
    <w:rsid w:val="00AA050D"/>
    <w:rsid w:val="00AB1F95"/>
    <w:rsid w:val="00AC1930"/>
    <w:rsid w:val="00AC4326"/>
    <w:rsid w:val="00AD0A8A"/>
    <w:rsid w:val="00AD3E20"/>
    <w:rsid w:val="00AF0E8D"/>
    <w:rsid w:val="00AF2610"/>
    <w:rsid w:val="00AF49D0"/>
    <w:rsid w:val="00AF735D"/>
    <w:rsid w:val="00B052BE"/>
    <w:rsid w:val="00B109AD"/>
    <w:rsid w:val="00B12295"/>
    <w:rsid w:val="00B20D31"/>
    <w:rsid w:val="00B21178"/>
    <w:rsid w:val="00B22146"/>
    <w:rsid w:val="00B448B9"/>
    <w:rsid w:val="00B51648"/>
    <w:rsid w:val="00B5340C"/>
    <w:rsid w:val="00B543D9"/>
    <w:rsid w:val="00B55614"/>
    <w:rsid w:val="00B60E0D"/>
    <w:rsid w:val="00B620E0"/>
    <w:rsid w:val="00B6555A"/>
    <w:rsid w:val="00B716B3"/>
    <w:rsid w:val="00B77726"/>
    <w:rsid w:val="00B82490"/>
    <w:rsid w:val="00B835D1"/>
    <w:rsid w:val="00B83E2C"/>
    <w:rsid w:val="00BA7782"/>
    <w:rsid w:val="00BB10F6"/>
    <w:rsid w:val="00BB3B15"/>
    <w:rsid w:val="00BD51ED"/>
    <w:rsid w:val="00BE3978"/>
    <w:rsid w:val="00BE3D0E"/>
    <w:rsid w:val="00BF0490"/>
    <w:rsid w:val="00C00B0A"/>
    <w:rsid w:val="00C17DEA"/>
    <w:rsid w:val="00C2535B"/>
    <w:rsid w:val="00C2716E"/>
    <w:rsid w:val="00C320E9"/>
    <w:rsid w:val="00C361AB"/>
    <w:rsid w:val="00C37402"/>
    <w:rsid w:val="00C408A2"/>
    <w:rsid w:val="00C522F5"/>
    <w:rsid w:val="00C5303F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B7241"/>
    <w:rsid w:val="00CC7A77"/>
    <w:rsid w:val="00CD59CC"/>
    <w:rsid w:val="00CD72D5"/>
    <w:rsid w:val="00CE07E1"/>
    <w:rsid w:val="00CE0B0F"/>
    <w:rsid w:val="00D00994"/>
    <w:rsid w:val="00D076C8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6062F"/>
    <w:rsid w:val="00D7489A"/>
    <w:rsid w:val="00D772B7"/>
    <w:rsid w:val="00D83755"/>
    <w:rsid w:val="00D8727B"/>
    <w:rsid w:val="00D97F59"/>
    <w:rsid w:val="00DC0B26"/>
    <w:rsid w:val="00DC1A2C"/>
    <w:rsid w:val="00DC5200"/>
    <w:rsid w:val="00DC6D48"/>
    <w:rsid w:val="00DE0B71"/>
    <w:rsid w:val="00DE307E"/>
    <w:rsid w:val="00DE7950"/>
    <w:rsid w:val="00DF08F3"/>
    <w:rsid w:val="00E01ACC"/>
    <w:rsid w:val="00E07BF6"/>
    <w:rsid w:val="00E16EB6"/>
    <w:rsid w:val="00E20F4B"/>
    <w:rsid w:val="00E25F00"/>
    <w:rsid w:val="00E46B8D"/>
    <w:rsid w:val="00E534C6"/>
    <w:rsid w:val="00E63634"/>
    <w:rsid w:val="00E6715C"/>
    <w:rsid w:val="00E741AD"/>
    <w:rsid w:val="00E818B8"/>
    <w:rsid w:val="00E85038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36081"/>
    <w:rsid w:val="00F448F5"/>
    <w:rsid w:val="00F4516F"/>
    <w:rsid w:val="00F53DA1"/>
    <w:rsid w:val="00F54879"/>
    <w:rsid w:val="00F62098"/>
    <w:rsid w:val="00F635A2"/>
    <w:rsid w:val="00F739B0"/>
    <w:rsid w:val="00F77753"/>
    <w:rsid w:val="00F81F6A"/>
    <w:rsid w:val="00F8249E"/>
    <w:rsid w:val="00F8458A"/>
    <w:rsid w:val="00F85C02"/>
    <w:rsid w:val="00FB3ADD"/>
    <w:rsid w:val="00FB6D83"/>
    <w:rsid w:val="00FC15BD"/>
    <w:rsid w:val="00FC2791"/>
    <w:rsid w:val="00FD2287"/>
    <w:rsid w:val="00FD6136"/>
    <w:rsid w:val="00FD7020"/>
    <w:rsid w:val="00FE3F33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E35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628</cp:revision>
  <cp:lastPrinted>2023-10-05T12:16:00Z</cp:lastPrinted>
  <dcterms:created xsi:type="dcterms:W3CDTF">2022-03-22T07:24:00Z</dcterms:created>
  <dcterms:modified xsi:type="dcterms:W3CDTF">2023-11-15T08:52:00Z</dcterms:modified>
</cp:coreProperties>
</file>