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8D8D8" w:themeColor="background1" w:themeShade="D8"/>
  <w:body>
    <w:p w14:paraId="12972D57" w14:textId="77777777" w:rsidR="00D7325F" w:rsidRPr="006358F5" w:rsidRDefault="00D7325F" w:rsidP="00D7325F">
      <w:pPr>
        <w:spacing w:after="163"/>
        <w:ind w:left="10" w:right="4" w:hanging="10"/>
        <w:jc w:val="center"/>
        <w:rPr>
          <w:rFonts w:ascii="Times New Roman" w:eastAsia="Times New Roman" w:hAnsi="Times New Roman" w:cs="Times New Roman"/>
          <w:color w:val="000000"/>
          <w:lang w:eastAsia="tr-TR"/>
        </w:rPr>
      </w:pPr>
      <w:r w:rsidRPr="006358F5">
        <w:rPr>
          <w:rFonts w:ascii="Times New Roman" w:eastAsia="Times New Roman" w:hAnsi="Times New Roman" w:cs="Times New Roman"/>
          <w:b/>
          <w:color w:val="000000"/>
          <w:lang w:eastAsia="tr-TR"/>
        </w:rPr>
        <w:t xml:space="preserve">K.Ü. BİLİMSEL ARAŞTIRMA PROJELERİ </w:t>
      </w:r>
    </w:p>
    <w:p w14:paraId="527E8B59" w14:textId="70DEAFAB" w:rsidR="006F3C1C" w:rsidRDefault="00D7325F" w:rsidP="006F3C1C">
      <w:pPr>
        <w:spacing w:after="108"/>
        <w:ind w:left="10" w:right="2" w:hanging="10"/>
        <w:jc w:val="center"/>
        <w:rPr>
          <w:rFonts w:ascii="Times New Roman" w:eastAsia="Times New Roman" w:hAnsi="Times New Roman" w:cs="Times New Roman"/>
          <w:b/>
          <w:color w:val="000000"/>
          <w:lang w:eastAsia="tr-TR"/>
        </w:rPr>
      </w:pPr>
      <w:r w:rsidRPr="006358F5">
        <w:rPr>
          <w:rFonts w:ascii="Times New Roman" w:eastAsia="Times New Roman" w:hAnsi="Times New Roman" w:cs="Times New Roman"/>
          <w:b/>
          <w:color w:val="000000"/>
          <w:lang w:eastAsia="tr-TR"/>
        </w:rPr>
        <w:t>KOMİSYON KARARLARI</w:t>
      </w:r>
    </w:p>
    <w:p w14:paraId="6673088F" w14:textId="77777777" w:rsidR="00EB71F4" w:rsidRPr="00657392" w:rsidRDefault="00EB71F4" w:rsidP="00EB71F4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  <w:r w:rsidRPr="00657392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 xml:space="preserve">Toplantı Sayısı </w:t>
      </w:r>
      <w:r w:rsidRPr="00657392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ab/>
        <w:t>: 2026/145</w:t>
      </w:r>
    </w:p>
    <w:p w14:paraId="661C3F12" w14:textId="532F9BAD" w:rsidR="00EB71F4" w:rsidRPr="00657392" w:rsidRDefault="00EB71F4" w:rsidP="00EB71F4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  <w:r w:rsidRPr="00657392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 xml:space="preserve">Toplantı Tarihi </w:t>
      </w:r>
      <w:r w:rsidRPr="00657392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ab/>
        <w:t>: 0</w:t>
      </w:r>
      <w:r w:rsidR="00352575" w:rsidRPr="00657392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4</w:t>
      </w:r>
      <w:r w:rsidRPr="00657392"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  <w:t>/08/2026</w:t>
      </w:r>
    </w:p>
    <w:p w14:paraId="49B27712" w14:textId="2C63C255" w:rsidR="006F3C1C" w:rsidRPr="00657392" w:rsidRDefault="00EB71F4" w:rsidP="00EB71F4">
      <w:pPr>
        <w:pStyle w:val="AralkYok"/>
        <w:jc w:val="both"/>
        <w:rPr>
          <w:rFonts w:ascii="Times New Roman" w:hAnsi="Times New Roman" w:cs="Times New Roman"/>
          <w:color w:val="000000" w:themeColor="text1"/>
          <w:lang w:eastAsia="tr-TR"/>
        </w:rPr>
      </w:pPr>
      <w:r w:rsidRPr="00657392">
        <w:rPr>
          <w:rFonts w:ascii="Times New Roman" w:hAnsi="Times New Roman" w:cs="Times New Roman"/>
          <w:color w:val="000000" w:themeColor="text1"/>
          <w:lang w:eastAsia="tr-TR"/>
        </w:rPr>
        <w:t xml:space="preserve">Bilimsel Araştırma Projeleri Komisyonu </w:t>
      </w:r>
      <w:r w:rsidRPr="00657392">
        <w:rPr>
          <w:rFonts w:ascii="Times New Roman" w:hAnsi="Times New Roman" w:cs="Times New Roman"/>
          <w:b/>
          <w:color w:val="000000" w:themeColor="text1"/>
          <w:lang w:eastAsia="tr-TR"/>
        </w:rPr>
        <w:t>0</w:t>
      </w:r>
      <w:r w:rsidR="00352575" w:rsidRPr="00657392">
        <w:rPr>
          <w:rFonts w:ascii="Times New Roman" w:hAnsi="Times New Roman" w:cs="Times New Roman"/>
          <w:b/>
          <w:color w:val="000000" w:themeColor="text1"/>
          <w:lang w:eastAsia="tr-TR"/>
        </w:rPr>
        <w:t>4</w:t>
      </w:r>
      <w:r w:rsidRPr="00657392">
        <w:rPr>
          <w:rFonts w:ascii="Times New Roman" w:hAnsi="Times New Roman" w:cs="Times New Roman"/>
          <w:b/>
          <w:color w:val="000000" w:themeColor="text1"/>
          <w:lang w:eastAsia="tr-TR"/>
        </w:rPr>
        <w:t xml:space="preserve"> </w:t>
      </w:r>
      <w:r w:rsidR="00352575" w:rsidRPr="00657392">
        <w:rPr>
          <w:rFonts w:ascii="Times New Roman" w:hAnsi="Times New Roman" w:cs="Times New Roman"/>
          <w:b/>
          <w:color w:val="000000" w:themeColor="text1"/>
          <w:lang w:eastAsia="tr-TR"/>
        </w:rPr>
        <w:t>Ağustos</w:t>
      </w:r>
      <w:r w:rsidRPr="00657392">
        <w:rPr>
          <w:rFonts w:ascii="Times New Roman" w:hAnsi="Times New Roman" w:cs="Times New Roman"/>
          <w:b/>
          <w:color w:val="000000" w:themeColor="text1"/>
          <w:lang w:eastAsia="tr-TR"/>
        </w:rPr>
        <w:t xml:space="preserve"> </w:t>
      </w:r>
      <w:r w:rsidR="00657392" w:rsidRPr="00657392">
        <w:rPr>
          <w:rFonts w:ascii="Times New Roman" w:hAnsi="Times New Roman" w:cs="Times New Roman"/>
          <w:b/>
          <w:color w:val="000000" w:themeColor="text1"/>
          <w:lang w:eastAsia="tr-TR"/>
        </w:rPr>
        <w:t>Salı</w:t>
      </w:r>
      <w:r w:rsidRPr="00657392">
        <w:rPr>
          <w:rFonts w:ascii="Times New Roman" w:hAnsi="Times New Roman" w:cs="Times New Roman"/>
          <w:b/>
          <w:color w:val="000000" w:themeColor="text1"/>
          <w:lang w:eastAsia="tr-TR"/>
        </w:rPr>
        <w:t xml:space="preserve"> </w:t>
      </w:r>
      <w:r w:rsidRPr="00657392">
        <w:rPr>
          <w:rFonts w:ascii="Times New Roman" w:hAnsi="Times New Roman" w:cs="Times New Roman"/>
          <w:color w:val="000000" w:themeColor="text1"/>
          <w:lang w:eastAsia="tr-TR"/>
        </w:rPr>
        <w:t xml:space="preserve">günü saat </w:t>
      </w:r>
      <w:r w:rsidRPr="00657392">
        <w:rPr>
          <w:rFonts w:ascii="Times New Roman" w:hAnsi="Times New Roman" w:cs="Times New Roman"/>
          <w:b/>
          <w:color w:val="000000" w:themeColor="text1"/>
          <w:lang w:eastAsia="tr-TR"/>
        </w:rPr>
        <w:t>1</w:t>
      </w:r>
      <w:r w:rsidR="0007059C">
        <w:rPr>
          <w:rFonts w:ascii="Times New Roman" w:hAnsi="Times New Roman" w:cs="Times New Roman"/>
          <w:b/>
          <w:color w:val="000000" w:themeColor="text1"/>
          <w:lang w:eastAsia="tr-TR"/>
        </w:rPr>
        <w:t>4</w:t>
      </w:r>
      <w:r w:rsidRPr="00657392">
        <w:rPr>
          <w:rFonts w:ascii="Times New Roman" w:hAnsi="Times New Roman" w:cs="Times New Roman"/>
          <w:b/>
          <w:color w:val="000000" w:themeColor="text1"/>
          <w:lang w:eastAsia="tr-TR"/>
        </w:rPr>
        <w:t>:</w:t>
      </w:r>
      <w:r w:rsidR="00657392" w:rsidRPr="00657392">
        <w:rPr>
          <w:rFonts w:ascii="Times New Roman" w:hAnsi="Times New Roman" w:cs="Times New Roman"/>
          <w:b/>
          <w:color w:val="000000" w:themeColor="text1"/>
          <w:u w:val="single" w:color="000000"/>
          <w:vertAlign w:val="superscript"/>
          <w:lang w:eastAsia="tr-TR"/>
        </w:rPr>
        <w:t>00</w:t>
      </w:r>
      <w:r w:rsidRPr="00657392">
        <w:rPr>
          <w:rFonts w:ascii="Times New Roman" w:hAnsi="Times New Roman" w:cs="Times New Roman"/>
          <w:b/>
          <w:color w:val="000000" w:themeColor="text1"/>
          <w:lang w:eastAsia="tr-TR"/>
        </w:rPr>
        <w:t>’</w:t>
      </w:r>
      <w:r w:rsidRPr="00657392">
        <w:rPr>
          <w:rFonts w:ascii="Times New Roman" w:hAnsi="Times New Roman" w:cs="Times New Roman"/>
          <w:color w:val="000000" w:themeColor="text1"/>
          <w:lang w:eastAsia="tr-TR"/>
        </w:rPr>
        <w:t xml:space="preserve"> da önceden tespit edilen gündem maddelerini görüşmek üzere toplandı. Aşağıdaki kararlar alındı.</w:t>
      </w:r>
    </w:p>
    <w:tbl>
      <w:tblPr>
        <w:tblStyle w:val="TabloKlavuzu"/>
        <w:tblW w:w="11178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8"/>
      </w:tblGrid>
      <w:tr w:rsidR="00E15BC4" w:rsidRPr="006358F5" w14:paraId="6EBAF874" w14:textId="77777777" w:rsidTr="00810F7D">
        <w:tc>
          <w:tcPr>
            <w:tcW w:w="11178" w:type="dxa"/>
            <w:vAlign w:val="center"/>
          </w:tcPr>
          <w:p w14:paraId="1DCD51D8" w14:textId="77777777" w:rsidR="000D40FC" w:rsidRDefault="000D40FC" w:rsidP="000D40FC">
            <w:pPr>
              <w:pStyle w:val="AralkYok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3A7DD5CC" w14:textId="610CD650" w:rsidR="005F1DC9" w:rsidRDefault="00366A0D" w:rsidP="00077D64">
            <w:pPr>
              <w:jc w:val="both"/>
              <w:rPr>
                <w:rFonts w:ascii="Times New Roman" w:hAnsi="Times New Roman" w:cs="Times New Roman"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 w:rsidR="00277594"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 w:rsidR="00277594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A37BF0"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 w:rsidR="00A37BF0"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Pr="008E4BB3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66A0D">
              <w:rPr>
                <w:rFonts w:ascii="Times New Roman" w:hAnsi="Times New Roman" w:cs="Times New Roman"/>
              </w:rPr>
              <w:t>202</w:t>
            </w:r>
            <w:r w:rsidR="00A37BF0">
              <w:rPr>
                <w:rFonts w:ascii="Times New Roman" w:hAnsi="Times New Roman" w:cs="Times New Roman"/>
              </w:rPr>
              <w:t>6</w:t>
            </w:r>
            <w:r w:rsidRPr="00366A0D">
              <w:rPr>
                <w:rFonts w:ascii="Times New Roman" w:hAnsi="Times New Roman" w:cs="Times New Roman"/>
              </w:rPr>
              <w:t>/0</w:t>
            </w:r>
            <w:r w:rsidR="00846371">
              <w:rPr>
                <w:rFonts w:ascii="Times New Roman" w:hAnsi="Times New Roman" w:cs="Times New Roman"/>
              </w:rPr>
              <w:t>2</w:t>
            </w:r>
            <w:r w:rsidRPr="00366A0D">
              <w:rPr>
                <w:rFonts w:ascii="Times New Roman" w:hAnsi="Times New Roman" w:cs="Times New Roman"/>
              </w:rPr>
              <w:t xml:space="preserve"> </w:t>
            </w:r>
            <w:r w:rsidR="00756CF0">
              <w:rPr>
                <w:rFonts w:ascii="Times New Roman" w:hAnsi="Times New Roman" w:cs="Times New Roman"/>
              </w:rPr>
              <w:t xml:space="preserve">Genel </w:t>
            </w:r>
            <w:r w:rsidR="00CF0FF5">
              <w:rPr>
                <w:rFonts w:ascii="Times New Roman" w:hAnsi="Times New Roman" w:cs="Times New Roman"/>
              </w:rPr>
              <w:t>Pro</w:t>
            </w:r>
            <w:r w:rsidR="00A97FB0">
              <w:rPr>
                <w:rFonts w:ascii="Times New Roman" w:hAnsi="Times New Roman" w:cs="Times New Roman"/>
              </w:rPr>
              <w:t xml:space="preserve">je </w:t>
            </w:r>
            <w:r w:rsidR="00756CF0">
              <w:rPr>
                <w:rFonts w:ascii="Times New Roman" w:hAnsi="Times New Roman" w:cs="Times New Roman"/>
              </w:rPr>
              <w:t>Çağrı</w:t>
            </w:r>
            <w:r w:rsidR="00A97FB0">
              <w:rPr>
                <w:rFonts w:ascii="Times New Roman" w:hAnsi="Times New Roman" w:cs="Times New Roman"/>
              </w:rPr>
              <w:t xml:space="preserve">sı döneminde </w:t>
            </w:r>
            <w:r w:rsidR="00DF2041" w:rsidRPr="00DF2041">
              <w:rPr>
                <w:rFonts w:ascii="Times New Roman" w:hAnsi="Times New Roman" w:cs="Times New Roman"/>
              </w:rPr>
              <w:t>Kapsamlı Araştırma Projesi / 2026 (Kategori I)</w:t>
            </w:r>
            <w:r w:rsidR="00576553">
              <w:rPr>
                <w:rFonts w:ascii="Times New Roman" w:hAnsi="Times New Roman" w:cs="Times New Roman"/>
              </w:rPr>
              <w:t>,</w:t>
            </w:r>
            <w:r w:rsidR="008D0DCE">
              <w:rPr>
                <w:rFonts w:ascii="Times New Roman" w:hAnsi="Times New Roman" w:cs="Times New Roman"/>
              </w:rPr>
              <w:t xml:space="preserve"> </w:t>
            </w:r>
            <w:r w:rsidR="008D0DCE" w:rsidRPr="00DF2041">
              <w:rPr>
                <w:rFonts w:ascii="Times New Roman" w:hAnsi="Times New Roman" w:cs="Times New Roman"/>
              </w:rPr>
              <w:t xml:space="preserve">Kapsamlı Araştırma Projesi / 2026 (Kategori </w:t>
            </w:r>
            <w:r w:rsidR="008D0DCE">
              <w:rPr>
                <w:rFonts w:ascii="Times New Roman" w:hAnsi="Times New Roman" w:cs="Times New Roman"/>
              </w:rPr>
              <w:t>I</w:t>
            </w:r>
            <w:r w:rsidR="008D0DCE" w:rsidRPr="00DF2041">
              <w:rPr>
                <w:rFonts w:ascii="Times New Roman" w:hAnsi="Times New Roman" w:cs="Times New Roman"/>
              </w:rPr>
              <w:t>I)</w:t>
            </w:r>
            <w:r w:rsidR="006C500E">
              <w:rPr>
                <w:rFonts w:ascii="Times New Roman" w:hAnsi="Times New Roman" w:cs="Times New Roman"/>
              </w:rPr>
              <w:t xml:space="preserve">, </w:t>
            </w:r>
            <w:r w:rsidR="002C42F9" w:rsidRPr="002C42F9">
              <w:rPr>
                <w:rFonts w:ascii="Times New Roman" w:hAnsi="Times New Roman" w:cs="Times New Roman"/>
              </w:rPr>
              <w:t>Lisansüstü Öğrenim Araştırma Projeleri</w:t>
            </w:r>
            <w:r w:rsidR="00681EBA">
              <w:rPr>
                <w:rFonts w:ascii="Times New Roman" w:hAnsi="Times New Roman" w:cs="Times New Roman"/>
              </w:rPr>
              <w:t xml:space="preserve"> 2026</w:t>
            </w:r>
            <w:r w:rsidR="002C42F9">
              <w:rPr>
                <w:rFonts w:ascii="Times New Roman" w:hAnsi="Times New Roman" w:cs="Times New Roman"/>
              </w:rPr>
              <w:t>,</w:t>
            </w:r>
            <w:r w:rsidR="006E4DAC">
              <w:rPr>
                <w:rFonts w:ascii="Times New Roman" w:hAnsi="Times New Roman" w:cs="Times New Roman"/>
              </w:rPr>
              <w:t xml:space="preserve"> </w:t>
            </w:r>
            <w:r w:rsidR="00D13A89" w:rsidRPr="00D13A89">
              <w:rPr>
                <w:rFonts w:ascii="Times New Roman" w:hAnsi="Times New Roman" w:cs="Times New Roman"/>
              </w:rPr>
              <w:t xml:space="preserve">Yeni Araştırmacıları Teşvik Projesi </w:t>
            </w:r>
            <w:r w:rsidR="00D13A89">
              <w:rPr>
                <w:rFonts w:ascii="Times New Roman" w:hAnsi="Times New Roman" w:cs="Times New Roman"/>
              </w:rPr>
              <w:t xml:space="preserve">2026 </w:t>
            </w:r>
            <w:r w:rsidRPr="00366A0D">
              <w:rPr>
                <w:rFonts w:ascii="Times New Roman" w:hAnsi="Times New Roman" w:cs="Times New Roman"/>
              </w:rPr>
              <w:t>dönemi kapsamında yapılan</w:t>
            </w:r>
            <w:r w:rsidRPr="00366A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66A0D">
              <w:rPr>
                <w:rFonts w:ascii="Times New Roman" w:hAnsi="Times New Roman" w:cs="Times New Roman"/>
              </w:rPr>
              <w:t>başvurularının BAP Komisyonunca incelenmesi neticesinde, aşağıdaki listede yer alan başvuruların komisyonca uygun görülen proje isimleri ile ilgili bütçe oranlarında desteklenmesi kabul edilmiş ve proje yürütücüleri ile sözleşme imzalanmasına karar verilmiştir.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0"/>
              <w:gridCol w:w="1702"/>
              <w:gridCol w:w="2977"/>
              <w:gridCol w:w="4110"/>
              <w:gridCol w:w="1563"/>
            </w:tblGrid>
            <w:tr w:rsidR="00A53A57" w14:paraId="0A3B1C5D" w14:textId="77777777" w:rsidTr="00D5054A">
              <w:trPr>
                <w:trHeight w:val="679"/>
              </w:trPr>
              <w:tc>
                <w:tcPr>
                  <w:tcW w:w="10952" w:type="dxa"/>
                  <w:gridSpan w:val="5"/>
                  <w:shd w:val="clear" w:color="auto" w:fill="F4B083" w:themeFill="accent2" w:themeFillTint="99"/>
                  <w:vAlign w:val="center"/>
                </w:tcPr>
                <w:p w14:paraId="03024C70" w14:textId="47E5217D" w:rsidR="00A53A57" w:rsidRPr="00A53A57" w:rsidRDefault="001428AD" w:rsidP="008E116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KAPSAMLI ARAŞTIRMA PROJESİ / 2026 (KATEGORİ I)</w:t>
                  </w:r>
                </w:p>
              </w:tc>
            </w:tr>
            <w:tr w:rsidR="008E1163" w14:paraId="7B882F76" w14:textId="77777777" w:rsidTr="007A1233">
              <w:tc>
                <w:tcPr>
                  <w:tcW w:w="600" w:type="dxa"/>
                  <w:shd w:val="clear" w:color="auto" w:fill="F4B083" w:themeFill="accent2" w:themeFillTint="99"/>
                  <w:vAlign w:val="center"/>
                </w:tcPr>
                <w:p w14:paraId="7EBFCC51" w14:textId="087914E7" w:rsidR="008E1163" w:rsidRDefault="008E1163" w:rsidP="008E116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2" w:type="dxa"/>
                  <w:shd w:val="clear" w:color="auto" w:fill="F4B083" w:themeFill="accent2" w:themeFillTint="99"/>
                  <w:vAlign w:val="center"/>
                </w:tcPr>
                <w:p w14:paraId="1F0E3AFC" w14:textId="28239C10" w:rsidR="008E1163" w:rsidRDefault="008E1163" w:rsidP="008E116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7FF99D40" w14:textId="7926E9DA" w:rsidR="008E1163" w:rsidRDefault="008E1163" w:rsidP="008E116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10" w:type="dxa"/>
                  <w:shd w:val="clear" w:color="auto" w:fill="F4B083" w:themeFill="accent2" w:themeFillTint="99"/>
                  <w:vAlign w:val="center"/>
                </w:tcPr>
                <w:p w14:paraId="261299EF" w14:textId="64E63A71" w:rsidR="008E1163" w:rsidRDefault="008E1163" w:rsidP="008E116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3" w:type="dxa"/>
                  <w:shd w:val="clear" w:color="auto" w:fill="F4B083" w:themeFill="accent2" w:themeFillTint="99"/>
                  <w:vAlign w:val="center"/>
                </w:tcPr>
                <w:p w14:paraId="32A83F11" w14:textId="6F5CF0C4" w:rsidR="008E1163" w:rsidRDefault="008E1163" w:rsidP="008E116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B464A6" w14:paraId="2A864C7D" w14:textId="77777777" w:rsidTr="00206483">
              <w:tc>
                <w:tcPr>
                  <w:tcW w:w="600" w:type="dxa"/>
                  <w:vAlign w:val="center"/>
                </w:tcPr>
                <w:p w14:paraId="3291BC3A" w14:textId="28E55CDF" w:rsidR="00B464A6" w:rsidRPr="007A44A0" w:rsidRDefault="00C937E0" w:rsidP="00C937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</w:t>
                  </w:r>
                </w:p>
              </w:tc>
              <w:tc>
                <w:tcPr>
                  <w:tcW w:w="1702" w:type="dxa"/>
                  <w:vAlign w:val="center"/>
                </w:tcPr>
                <w:p w14:paraId="1BEEC860" w14:textId="633DBF0F" w:rsidR="00B464A6" w:rsidRPr="00C937E0" w:rsidRDefault="00206483" w:rsidP="0020648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06483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KÜBAP1-01/2026-01</w:t>
                  </w:r>
                </w:p>
              </w:tc>
              <w:tc>
                <w:tcPr>
                  <w:tcW w:w="2977" w:type="dxa"/>
                  <w:vAlign w:val="center"/>
                </w:tcPr>
                <w:p w14:paraId="3289D368" w14:textId="6CA149E0" w:rsidR="00B464A6" w:rsidRPr="00C937E0" w:rsidRDefault="004F1063" w:rsidP="00516726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4F1063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 xml:space="preserve">Doç. Dr. Kaan </w:t>
                  </w:r>
                  <w:r w:rsidR="007A1233" w:rsidRPr="004F1063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IŞINKARALAR</w:t>
                  </w:r>
                </w:p>
              </w:tc>
              <w:tc>
                <w:tcPr>
                  <w:tcW w:w="4110" w:type="dxa"/>
                  <w:vAlign w:val="center"/>
                </w:tcPr>
                <w:p w14:paraId="6C801006" w14:textId="17337571" w:rsidR="00B464A6" w:rsidRPr="00C937E0" w:rsidRDefault="00337E6E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337E6E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Yoğun Kullanılan Eğitim Binalarında İç Mekan Uçucu Organik Bileşiklerin (VOC) İncelenmesi ve İnsan Kaynaklı Emisyonların Değerlendirilmesi</w:t>
                  </w:r>
                </w:p>
              </w:tc>
              <w:tc>
                <w:tcPr>
                  <w:tcW w:w="1563" w:type="dxa"/>
                  <w:vAlign w:val="center"/>
                </w:tcPr>
                <w:p w14:paraId="07F3AED1" w14:textId="793AC04E" w:rsidR="00B464A6" w:rsidRPr="00C937E0" w:rsidRDefault="007A1233" w:rsidP="00CC25B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A1233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 149,435.00 TL</w:t>
                  </w:r>
                </w:p>
              </w:tc>
            </w:tr>
          </w:tbl>
          <w:p w14:paraId="51446289" w14:textId="77777777" w:rsidR="00D5054A" w:rsidRDefault="00D5054A" w:rsidP="00340693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D5054A" w14:paraId="1A40388F" w14:textId="77777777" w:rsidTr="00D5054A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2CBE43EA" w14:textId="438F7BF9" w:rsidR="00D5054A" w:rsidRPr="001428AD" w:rsidRDefault="00D5054A" w:rsidP="0034069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KAPSAMLI ARAŞTIRMA PROJESİ / 2026 (KATEGORİ 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I</w:t>
                  </w: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340693" w14:paraId="4273613C" w14:textId="77777777" w:rsidTr="007A1233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265865D5" w14:textId="77777777" w:rsidR="00340693" w:rsidRDefault="00340693" w:rsidP="0034069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28475BC5" w14:textId="77777777" w:rsidR="00340693" w:rsidRDefault="00340693" w:rsidP="0034069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549861AB" w14:textId="77777777" w:rsidR="00340693" w:rsidRDefault="00340693" w:rsidP="0034069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74E7B370" w14:textId="77777777" w:rsidR="00340693" w:rsidRDefault="00340693" w:rsidP="0034069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77DBB31D" w14:textId="77777777" w:rsidR="00340693" w:rsidRDefault="00340693" w:rsidP="00340693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7A44A0" w:rsidRPr="00C937E0" w14:paraId="145DA198" w14:textId="77777777" w:rsidTr="00DE42A8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5F6624D2" w14:textId="12404F66" w:rsidR="007A44A0" w:rsidRPr="007A44A0" w:rsidRDefault="007A44A0" w:rsidP="007A44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</w:t>
                  </w:r>
                </w:p>
              </w:tc>
              <w:tc>
                <w:tcPr>
                  <w:tcW w:w="1703" w:type="dxa"/>
                  <w:vAlign w:val="center"/>
                </w:tcPr>
                <w:p w14:paraId="6C9F66F3" w14:textId="4345B097" w:rsidR="007A44A0" w:rsidRPr="009578BA" w:rsidRDefault="00DE42A8" w:rsidP="00DE42A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DE42A8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14:paraId="3A3D703D" w14:textId="1C03EDDF" w:rsidR="007A44A0" w:rsidRPr="007045EC" w:rsidRDefault="007A44A0" w:rsidP="007A44A0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045EC">
                    <w:rPr>
                      <w:rFonts w:ascii="Times New Roman" w:hAnsi="Times New Roman" w:cs="Times New Roman"/>
                    </w:rPr>
                    <w:t>Arş. Gör. Dr. Funda IŞIK</w:t>
                  </w:r>
                </w:p>
              </w:tc>
              <w:tc>
                <w:tcPr>
                  <w:tcW w:w="4106" w:type="dxa"/>
                  <w:vAlign w:val="center"/>
                </w:tcPr>
                <w:p w14:paraId="6207A6A8" w14:textId="432EAE0A" w:rsidR="007A44A0" w:rsidRPr="00E012DD" w:rsidRDefault="007A44A0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012DD">
                    <w:rPr>
                      <w:rFonts w:ascii="Times New Roman" w:hAnsi="Times New Roman" w:cs="Times New Roman"/>
                      <w:color w:val="000000"/>
                    </w:rPr>
                    <w:t>Öğretmenlerin Sağlıklı Beslenme Kavramını Anlamlandırma Süreçleri ve Gündelik Yaşam Deneyimleri: Nitel Bir Çalışma</w:t>
                  </w:r>
                </w:p>
              </w:tc>
              <w:tc>
                <w:tcPr>
                  <w:tcW w:w="1566" w:type="dxa"/>
                  <w:vAlign w:val="center"/>
                </w:tcPr>
                <w:p w14:paraId="5A915458" w14:textId="3CCEEDB4" w:rsidR="007A44A0" w:rsidRPr="007A44A0" w:rsidRDefault="007A44A0" w:rsidP="007A44A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color w:val="000000"/>
                    </w:rPr>
                    <w:t> 30,000.00 TL</w:t>
                  </w:r>
                </w:p>
              </w:tc>
            </w:tr>
            <w:tr w:rsidR="007A44A0" w:rsidRPr="00C937E0" w14:paraId="18CBAF50" w14:textId="77777777" w:rsidTr="00DE42A8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1FB5C425" w14:textId="59115585" w:rsidR="007A44A0" w:rsidRPr="007A44A0" w:rsidRDefault="007A44A0" w:rsidP="007A44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</w:t>
                  </w:r>
                </w:p>
              </w:tc>
              <w:tc>
                <w:tcPr>
                  <w:tcW w:w="1703" w:type="dxa"/>
                  <w:vAlign w:val="center"/>
                </w:tcPr>
                <w:p w14:paraId="1B328D4B" w14:textId="680F655D" w:rsidR="007A44A0" w:rsidRPr="009578BA" w:rsidRDefault="00DE42A8" w:rsidP="00DE42A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DE42A8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KÜBAP2-01/2026-02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634584" w14:textId="0C54606D" w:rsidR="007A44A0" w:rsidRPr="007045EC" w:rsidRDefault="007A44A0" w:rsidP="007A44A0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045EC">
                    <w:rPr>
                      <w:rFonts w:ascii="Times New Roman" w:hAnsi="Times New Roman" w:cs="Times New Roman"/>
                    </w:rPr>
                    <w:t>Doç. Dr. Erkan YANARATEŞ</w:t>
                  </w:r>
                </w:p>
              </w:tc>
              <w:tc>
                <w:tcPr>
                  <w:tcW w:w="4106" w:type="dxa"/>
                  <w:vAlign w:val="center"/>
                </w:tcPr>
                <w:p w14:paraId="646EDFE6" w14:textId="70D78415" w:rsidR="007A44A0" w:rsidRPr="00E012DD" w:rsidRDefault="007A44A0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012DD">
                    <w:rPr>
                      <w:rFonts w:ascii="Times New Roman" w:hAnsi="Times New Roman" w:cs="Times New Roman"/>
                      <w:color w:val="000000"/>
                    </w:rPr>
                    <w:t>Öğretmen Eğitiminde Yapay Zekâ Destekli Ders İçeriği Geliştirme Atölyelerinin Öğretmen Adaylarının Dijital Pedagojik Yeterlikleri, Yaratıcılıkları ve Öğretim Tasarım Becerileri Üzerindeki Etkisinin İncelenmesi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0C9059A4" w14:textId="6981E423" w:rsidR="007A44A0" w:rsidRPr="007A44A0" w:rsidRDefault="007A44A0" w:rsidP="007A44A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color w:val="000000"/>
                    </w:rPr>
                    <w:t> 30,000.00 TL</w:t>
                  </w:r>
                </w:p>
              </w:tc>
            </w:tr>
            <w:tr w:rsidR="007A44A0" w:rsidRPr="00C937E0" w14:paraId="1194E579" w14:textId="77777777" w:rsidTr="00DE42A8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40347BFE" w14:textId="090AB7C5" w:rsidR="007A44A0" w:rsidRPr="007A44A0" w:rsidRDefault="007A44A0" w:rsidP="007A44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</w:t>
                  </w:r>
                </w:p>
              </w:tc>
              <w:tc>
                <w:tcPr>
                  <w:tcW w:w="1703" w:type="dxa"/>
                  <w:vAlign w:val="center"/>
                </w:tcPr>
                <w:p w14:paraId="388586AE" w14:textId="5881F8EE" w:rsidR="007A44A0" w:rsidRPr="009578BA" w:rsidRDefault="00DE42A8" w:rsidP="00DE42A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DE42A8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14:paraId="758C9F05" w14:textId="03EF3F19" w:rsidR="007A44A0" w:rsidRPr="007045EC" w:rsidRDefault="007A44A0" w:rsidP="007A44A0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045EC">
                    <w:rPr>
                      <w:rFonts w:ascii="Times New Roman" w:hAnsi="Times New Roman" w:cs="Times New Roman"/>
                    </w:rPr>
                    <w:t>Doç. Dr. Muhammed SALMAN</w:t>
                  </w:r>
                </w:p>
              </w:tc>
              <w:tc>
                <w:tcPr>
                  <w:tcW w:w="4106" w:type="dxa"/>
                  <w:vAlign w:val="center"/>
                </w:tcPr>
                <w:p w14:paraId="2EBD6C8B" w14:textId="16F2FA4A" w:rsidR="007A44A0" w:rsidRPr="00E012DD" w:rsidRDefault="007A44A0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012DD">
                    <w:rPr>
                      <w:rFonts w:ascii="Times New Roman" w:hAnsi="Times New Roman" w:cs="Times New Roman"/>
                      <w:color w:val="000000"/>
                    </w:rPr>
                    <w:t>Okul Öncesi Öğretmen Adayları İçin Yapay Zekâ Destekli Dijital Hikâye Tasarımı Atölyeleri</w:t>
                  </w:r>
                </w:p>
              </w:tc>
              <w:tc>
                <w:tcPr>
                  <w:tcW w:w="1566" w:type="dxa"/>
                  <w:vAlign w:val="center"/>
                </w:tcPr>
                <w:p w14:paraId="33F9CF5D" w14:textId="3719F313" w:rsidR="007A44A0" w:rsidRPr="007A44A0" w:rsidRDefault="007A44A0" w:rsidP="007A44A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color w:val="000000"/>
                    </w:rPr>
                    <w:t> 36,000.00 TL</w:t>
                  </w:r>
                </w:p>
              </w:tc>
            </w:tr>
            <w:tr w:rsidR="007A44A0" w:rsidRPr="00C937E0" w14:paraId="51B96D69" w14:textId="77777777" w:rsidTr="00DE42A8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22AD0918" w14:textId="7B38BBFB" w:rsidR="007A44A0" w:rsidRPr="007A44A0" w:rsidRDefault="007A44A0" w:rsidP="007A44A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4</w:t>
                  </w:r>
                </w:p>
              </w:tc>
              <w:tc>
                <w:tcPr>
                  <w:tcW w:w="1703" w:type="dxa"/>
                  <w:vAlign w:val="center"/>
                </w:tcPr>
                <w:p w14:paraId="6342A546" w14:textId="162A8319" w:rsidR="007A44A0" w:rsidRPr="009578BA" w:rsidRDefault="00DE42A8" w:rsidP="00DE42A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DE42A8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4</w:t>
                  </w:r>
                </w:p>
              </w:tc>
              <w:tc>
                <w:tcPr>
                  <w:tcW w:w="2977" w:type="dxa"/>
                  <w:vAlign w:val="center"/>
                </w:tcPr>
                <w:p w14:paraId="0ECB5A2E" w14:textId="5DC9474C" w:rsidR="007A44A0" w:rsidRPr="007045EC" w:rsidRDefault="007A44A0" w:rsidP="007A44A0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045EC">
                    <w:rPr>
                      <w:rFonts w:ascii="Times New Roman" w:hAnsi="Times New Roman" w:cs="Times New Roman"/>
                    </w:rPr>
                    <w:t>Dr. Öğr. Üyesi Kevser KARLI</w:t>
                  </w:r>
                </w:p>
              </w:tc>
              <w:tc>
                <w:tcPr>
                  <w:tcW w:w="4106" w:type="dxa"/>
                  <w:vAlign w:val="center"/>
                </w:tcPr>
                <w:p w14:paraId="2A4F51D5" w14:textId="0278A8A7" w:rsidR="007A44A0" w:rsidRPr="00E012DD" w:rsidRDefault="007A44A0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012DD">
                    <w:rPr>
                      <w:rFonts w:ascii="Times New Roman" w:hAnsi="Times New Roman" w:cs="Times New Roman"/>
                      <w:color w:val="000000"/>
                    </w:rPr>
                    <w:t>Dijital Diyetisyen Olarak Yapay Zekâ Sistemlerinin Sürdürülebilir Beslenme Açısından Değerlendirilmesi: Besin Ögesi Yeterliliği ve Çevresel Etki Üzerine Karma Yöntemli Bir Araştırma</w:t>
                  </w:r>
                </w:p>
              </w:tc>
              <w:tc>
                <w:tcPr>
                  <w:tcW w:w="1566" w:type="dxa"/>
                  <w:vAlign w:val="center"/>
                </w:tcPr>
                <w:p w14:paraId="400317EB" w14:textId="798EEA01" w:rsidR="007A44A0" w:rsidRPr="007A44A0" w:rsidRDefault="007A44A0" w:rsidP="007A44A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A44A0">
                    <w:rPr>
                      <w:rFonts w:ascii="Times New Roman" w:hAnsi="Times New Roman" w:cs="Times New Roman"/>
                      <w:color w:val="000000"/>
                    </w:rPr>
                    <w:t> 30,000.00 TL</w:t>
                  </w:r>
                </w:p>
              </w:tc>
            </w:tr>
          </w:tbl>
          <w:p w14:paraId="2EACA9CA" w14:textId="77777777" w:rsidR="00C22A28" w:rsidRDefault="00C22A28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70611066" w14:textId="77777777" w:rsidR="001846D1" w:rsidRDefault="001846D1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05E2CB8E" w14:textId="77777777" w:rsidR="006F3C1C" w:rsidRDefault="006F3C1C" w:rsidP="00E602C3">
            <w:pPr>
              <w:spacing w:after="163"/>
              <w:ind w:right="4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p w14:paraId="50E2D8A8" w14:textId="55A2F037" w:rsidR="005F1DC9" w:rsidRPr="006358F5" w:rsidRDefault="005F1DC9" w:rsidP="005F1DC9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299E88EA" w14:textId="77777777" w:rsidR="005F1DC9" w:rsidRPr="006358F5" w:rsidRDefault="005F1DC9" w:rsidP="005F1DC9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5EEC2004" w14:textId="77777777" w:rsidR="001846D1" w:rsidRPr="00251C12" w:rsidRDefault="001846D1" w:rsidP="001846D1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2026/145</w:t>
            </w:r>
          </w:p>
          <w:p w14:paraId="239510D2" w14:textId="6DC76630" w:rsidR="001846D1" w:rsidRPr="00251C12" w:rsidRDefault="001846D1" w:rsidP="001846D1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0</w:t>
            </w:r>
            <w:r w:rsidR="00251C12"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/08/2026</w:t>
            </w:r>
          </w:p>
          <w:p w14:paraId="79917A04" w14:textId="7B70D51A" w:rsidR="001846D1" w:rsidRPr="00251C12" w:rsidRDefault="001846D1" w:rsidP="00B86ABE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0</w:t>
            </w:r>
            <w:r w:rsidR="00251C12"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A</w:t>
            </w:r>
            <w:r w:rsidR="00251C12"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ğustos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="00251C12"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Salı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 w:rsidR="0007059C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="00251C12" w:rsidRPr="00251C12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B152B6" w14:paraId="352B7442" w14:textId="77777777" w:rsidTr="006D1FC5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07B49100" w14:textId="77777777" w:rsidR="00B152B6" w:rsidRPr="001428AD" w:rsidRDefault="00B152B6" w:rsidP="00B152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KAPSAMLI ARAŞTIRMA PROJESİ / 2026 (KATEGORİ 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I</w:t>
                  </w: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B152B6" w14:paraId="603ABCEF" w14:textId="77777777" w:rsidTr="006D1FC5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5F17D7D9" w14:textId="77777777" w:rsidR="00B152B6" w:rsidRDefault="00B152B6" w:rsidP="00B152B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30C091CD" w14:textId="77777777" w:rsidR="00B152B6" w:rsidRDefault="00B152B6" w:rsidP="00B152B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66A62383" w14:textId="77777777" w:rsidR="00B152B6" w:rsidRDefault="00B152B6" w:rsidP="00B152B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0EAD41B8" w14:textId="77777777" w:rsidR="00B152B6" w:rsidRDefault="00B152B6" w:rsidP="00B152B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27BEDD41" w14:textId="77777777" w:rsidR="00B152B6" w:rsidRDefault="00B152B6" w:rsidP="00B152B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B25577" w:rsidRPr="00C937E0" w14:paraId="0FC96A5D" w14:textId="77777777" w:rsidTr="00E55720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486F111D" w14:textId="7B1AF4F8" w:rsidR="00B25577" w:rsidRPr="007A44A0" w:rsidRDefault="00B25577" w:rsidP="00B255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5</w:t>
                  </w:r>
                </w:p>
              </w:tc>
              <w:tc>
                <w:tcPr>
                  <w:tcW w:w="1703" w:type="dxa"/>
                  <w:vAlign w:val="center"/>
                </w:tcPr>
                <w:p w14:paraId="67F05BC7" w14:textId="6B24775F" w:rsidR="00B25577" w:rsidRPr="009578BA" w:rsidRDefault="00E55720" w:rsidP="00E5572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55720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5</w:t>
                  </w:r>
                </w:p>
              </w:tc>
              <w:tc>
                <w:tcPr>
                  <w:tcW w:w="2977" w:type="dxa"/>
                  <w:vAlign w:val="center"/>
                </w:tcPr>
                <w:p w14:paraId="0AFDBDC2" w14:textId="01E99178" w:rsidR="00B25577" w:rsidRPr="001B30EF" w:rsidRDefault="00B25577" w:rsidP="00B25577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1B30EF">
                    <w:rPr>
                      <w:rFonts w:ascii="Times New Roman" w:hAnsi="Times New Roman" w:cs="Times New Roman"/>
                      <w:color w:val="000000"/>
                    </w:rPr>
                    <w:t>Öğr. Gör. Dr. Reşit ÇETİNKAYA</w:t>
                  </w:r>
                </w:p>
              </w:tc>
              <w:tc>
                <w:tcPr>
                  <w:tcW w:w="4106" w:type="dxa"/>
                  <w:vAlign w:val="center"/>
                </w:tcPr>
                <w:p w14:paraId="4365747F" w14:textId="12703185" w:rsidR="00B25577" w:rsidRPr="00B25577" w:rsidRDefault="00B25577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B25577">
                    <w:rPr>
                      <w:rFonts w:ascii="Times New Roman" w:hAnsi="Times New Roman" w:cs="Times New Roman"/>
                      <w:color w:val="000000"/>
                    </w:rPr>
                    <w:t>Teknik Analiz, Takas Analizi ve Makine Öğrenmesi Yöntemleri ile Hisse Senedi Fiyat Hareketlerinin Yön Tahmini: BIST 100 Şirketleri Üzerine Bir Uygulama</w:t>
                  </w:r>
                </w:p>
              </w:tc>
              <w:tc>
                <w:tcPr>
                  <w:tcW w:w="1566" w:type="dxa"/>
                  <w:vAlign w:val="center"/>
                </w:tcPr>
                <w:p w14:paraId="26330EBF" w14:textId="6FCAFD94" w:rsidR="00B25577" w:rsidRPr="00520E95" w:rsidRDefault="00B25577" w:rsidP="00B2557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520E95">
                    <w:rPr>
                      <w:rFonts w:ascii="Times New Roman" w:hAnsi="Times New Roman" w:cs="Times New Roman"/>
                      <w:color w:val="000000"/>
                    </w:rPr>
                    <w:t> 36,000.00 TL</w:t>
                  </w:r>
                </w:p>
              </w:tc>
            </w:tr>
            <w:tr w:rsidR="00B25577" w:rsidRPr="00C937E0" w14:paraId="1021D8EC" w14:textId="77777777" w:rsidTr="007B4087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3D02355F" w14:textId="5434DAE2" w:rsidR="00B25577" w:rsidRPr="007A44A0" w:rsidRDefault="00B25577" w:rsidP="00B255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6</w:t>
                  </w:r>
                </w:p>
              </w:tc>
              <w:tc>
                <w:tcPr>
                  <w:tcW w:w="1703" w:type="dxa"/>
                  <w:vAlign w:val="center"/>
                </w:tcPr>
                <w:p w14:paraId="18C65136" w14:textId="0163D1A2" w:rsidR="00B25577" w:rsidRPr="009578BA" w:rsidRDefault="007B4087" w:rsidP="007B408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4087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KÜBAP2-01/2026-06</w:t>
                  </w:r>
                </w:p>
              </w:tc>
              <w:tc>
                <w:tcPr>
                  <w:tcW w:w="2977" w:type="dxa"/>
                  <w:vAlign w:val="center"/>
                </w:tcPr>
                <w:p w14:paraId="0B2633FA" w14:textId="5F7AA9E1" w:rsidR="00B25577" w:rsidRPr="001B30EF" w:rsidRDefault="00B25577" w:rsidP="00B25577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1B30EF">
                    <w:rPr>
                      <w:rFonts w:ascii="Times New Roman" w:hAnsi="Times New Roman" w:cs="Times New Roman"/>
                      <w:color w:val="000000"/>
                    </w:rPr>
                    <w:t>Doç. Dr. Evren ATIŞ</w:t>
                  </w:r>
                </w:p>
              </w:tc>
              <w:tc>
                <w:tcPr>
                  <w:tcW w:w="4106" w:type="dxa"/>
                  <w:vAlign w:val="center"/>
                </w:tcPr>
                <w:p w14:paraId="53A4A981" w14:textId="5ECA501C" w:rsidR="00B25577" w:rsidRPr="00B25577" w:rsidRDefault="00B25577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B25577">
                    <w:rPr>
                      <w:rFonts w:ascii="Times New Roman" w:hAnsi="Times New Roman" w:cs="Times New Roman"/>
                      <w:color w:val="000000"/>
                    </w:rPr>
                    <w:t>Sanal Turlar ile Dijital Kültürel Miras: 360° Görüntülerin Sosyal ve Beşeri Bilimler İçin Yenilikçi Kullanımı: Cide</w:t>
                  </w:r>
                </w:p>
              </w:tc>
              <w:tc>
                <w:tcPr>
                  <w:tcW w:w="1566" w:type="dxa"/>
                  <w:vAlign w:val="center"/>
                </w:tcPr>
                <w:p w14:paraId="6F078FBB" w14:textId="596F0B81" w:rsidR="00B25577" w:rsidRPr="00520E95" w:rsidRDefault="00B25577" w:rsidP="00B2557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520E95">
                    <w:rPr>
                      <w:rFonts w:ascii="Times New Roman" w:hAnsi="Times New Roman" w:cs="Times New Roman"/>
                      <w:color w:val="000000"/>
                    </w:rPr>
                    <w:t> 31,320.00 TL</w:t>
                  </w:r>
                </w:p>
              </w:tc>
            </w:tr>
            <w:tr w:rsidR="00B25577" w:rsidRPr="00C937E0" w14:paraId="2691B70C" w14:textId="77777777" w:rsidTr="007B4087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7D8B7D11" w14:textId="0ABDF5A2" w:rsidR="00B25577" w:rsidRPr="007A44A0" w:rsidRDefault="00B25577" w:rsidP="00B255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7</w:t>
                  </w:r>
                </w:p>
              </w:tc>
              <w:tc>
                <w:tcPr>
                  <w:tcW w:w="1703" w:type="dxa"/>
                  <w:vAlign w:val="center"/>
                </w:tcPr>
                <w:p w14:paraId="6B4A033D" w14:textId="0D875028" w:rsidR="00B25577" w:rsidRPr="009578BA" w:rsidRDefault="007B4087" w:rsidP="007B408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4087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7</w:t>
                  </w:r>
                </w:p>
              </w:tc>
              <w:tc>
                <w:tcPr>
                  <w:tcW w:w="2977" w:type="dxa"/>
                  <w:vAlign w:val="center"/>
                </w:tcPr>
                <w:p w14:paraId="116B23FD" w14:textId="6092FDAE" w:rsidR="00B25577" w:rsidRPr="001B30EF" w:rsidRDefault="00B25577" w:rsidP="00B25577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1B30EF">
                    <w:rPr>
                      <w:rFonts w:ascii="Times New Roman" w:hAnsi="Times New Roman" w:cs="Times New Roman"/>
                      <w:color w:val="000000"/>
                    </w:rPr>
                    <w:t>Doç. Dr. Mehmet KORAY SERİN</w:t>
                  </w:r>
                </w:p>
              </w:tc>
              <w:tc>
                <w:tcPr>
                  <w:tcW w:w="4106" w:type="dxa"/>
                  <w:vAlign w:val="center"/>
                </w:tcPr>
                <w:p w14:paraId="565058E1" w14:textId="19F172B5" w:rsidR="00B25577" w:rsidRPr="00B25577" w:rsidRDefault="00B25577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B25577">
                    <w:rPr>
                      <w:rFonts w:ascii="Times New Roman" w:hAnsi="Times New Roman" w:cs="Times New Roman"/>
                      <w:color w:val="000000"/>
                    </w:rPr>
                    <w:t>Öğretmen Adaylarının Üretken Yapay Zekâ Destekli Ders Planı Geliştirme ve Uygulama Süreçlerinin İncelenmesi: Tasarım Temelli Bir Araştırma</w:t>
                  </w:r>
                </w:p>
              </w:tc>
              <w:tc>
                <w:tcPr>
                  <w:tcW w:w="1566" w:type="dxa"/>
                  <w:vAlign w:val="center"/>
                </w:tcPr>
                <w:p w14:paraId="636EA3E0" w14:textId="14192DB5" w:rsidR="00B25577" w:rsidRPr="00520E95" w:rsidRDefault="00B25577" w:rsidP="00B2557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520E95">
                    <w:rPr>
                      <w:rFonts w:ascii="Times New Roman" w:hAnsi="Times New Roman" w:cs="Times New Roman"/>
                      <w:color w:val="000000"/>
                    </w:rPr>
                    <w:t> 6,000.00 TL</w:t>
                  </w:r>
                </w:p>
              </w:tc>
            </w:tr>
            <w:tr w:rsidR="00B25577" w:rsidRPr="00C937E0" w14:paraId="63810E7C" w14:textId="77777777" w:rsidTr="007B4087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3F2805B3" w14:textId="3485000C" w:rsidR="00B25577" w:rsidRPr="007A44A0" w:rsidRDefault="00B25577" w:rsidP="00B255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8</w:t>
                  </w:r>
                </w:p>
              </w:tc>
              <w:tc>
                <w:tcPr>
                  <w:tcW w:w="1703" w:type="dxa"/>
                  <w:vAlign w:val="center"/>
                </w:tcPr>
                <w:p w14:paraId="7D6F82A9" w14:textId="54EC3FD3" w:rsidR="00B25577" w:rsidRPr="009578BA" w:rsidRDefault="007B4087" w:rsidP="007B408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4087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8</w:t>
                  </w:r>
                </w:p>
              </w:tc>
              <w:tc>
                <w:tcPr>
                  <w:tcW w:w="2977" w:type="dxa"/>
                  <w:vAlign w:val="center"/>
                </w:tcPr>
                <w:p w14:paraId="39F4770B" w14:textId="21245ACA" w:rsidR="00B25577" w:rsidRPr="001B30EF" w:rsidRDefault="00B25577" w:rsidP="00B25577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1B30EF">
                    <w:rPr>
                      <w:rFonts w:ascii="Times New Roman" w:hAnsi="Times New Roman" w:cs="Times New Roman"/>
                      <w:color w:val="000000"/>
                    </w:rPr>
                    <w:t>Prof. Dr. Fatih SİVRİKAYA</w:t>
                  </w:r>
                </w:p>
              </w:tc>
              <w:tc>
                <w:tcPr>
                  <w:tcW w:w="4106" w:type="dxa"/>
                  <w:vAlign w:val="center"/>
                </w:tcPr>
                <w:p w14:paraId="7287BF54" w14:textId="601ED580" w:rsidR="00B25577" w:rsidRPr="00B25577" w:rsidRDefault="00B25577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B25577">
                    <w:rPr>
                      <w:rFonts w:ascii="Times New Roman" w:hAnsi="Times New Roman" w:cs="Times New Roman"/>
                      <w:color w:val="000000"/>
                    </w:rPr>
                    <w:t>RGB ve LiDAR Sensörlü İHA Kullanılarak Doğal Karaçam Meşcerelerinde Tek Ağaç Bazında Biyokütle ve Toprak Üstü Karbonun Belirlenmesi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5CC3EDA7" w14:textId="24FB2410" w:rsidR="00B25577" w:rsidRPr="00520E95" w:rsidRDefault="00B25577" w:rsidP="00B2557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520E95">
                    <w:rPr>
                      <w:rFonts w:ascii="Times New Roman" w:hAnsi="Times New Roman" w:cs="Times New Roman"/>
                      <w:color w:val="000000"/>
                    </w:rPr>
                    <w:t> 74,400.00 TL</w:t>
                  </w:r>
                </w:p>
              </w:tc>
            </w:tr>
            <w:tr w:rsidR="000826EF" w:rsidRPr="00C937E0" w14:paraId="7D237534" w14:textId="77777777" w:rsidTr="00F356CA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6FB37BCF" w14:textId="54545323" w:rsidR="000826EF" w:rsidRDefault="000826EF" w:rsidP="000826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9</w:t>
                  </w:r>
                </w:p>
              </w:tc>
              <w:tc>
                <w:tcPr>
                  <w:tcW w:w="1703" w:type="dxa"/>
                  <w:vAlign w:val="center"/>
                </w:tcPr>
                <w:p w14:paraId="53A1B4B3" w14:textId="694EFD9F" w:rsidR="000826EF" w:rsidRPr="009578BA" w:rsidRDefault="00F356CA" w:rsidP="00F356C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F356CA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09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9E24A5" w14:textId="23B3C0CB" w:rsidR="000826EF" w:rsidRPr="000826EF" w:rsidRDefault="000826EF" w:rsidP="000826E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Dr. Öğr. Üyesi Ahmet GÜLSOY</w:t>
                  </w:r>
                </w:p>
              </w:tc>
              <w:tc>
                <w:tcPr>
                  <w:tcW w:w="4106" w:type="dxa"/>
                  <w:vAlign w:val="center"/>
                </w:tcPr>
                <w:p w14:paraId="36F0C42E" w14:textId="76581E52" w:rsidR="000826EF" w:rsidRPr="000826EF" w:rsidRDefault="000826EF" w:rsidP="004F77A6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Ezine Çayı Havzası Toprak Ekosisteminin Fonksiyonel Analizi: Doğal Sermaye Yönetimi ve Afet Dirençliliği İçin Fiziko-Kimyasal Göstergelerin Belirlenmesi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4DA2E477" w14:textId="1C84CC82" w:rsidR="000826EF" w:rsidRPr="000826EF" w:rsidRDefault="000826EF" w:rsidP="000826E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 73,986.25 TL</w:t>
                  </w:r>
                </w:p>
              </w:tc>
            </w:tr>
            <w:tr w:rsidR="000826EF" w:rsidRPr="00C937E0" w14:paraId="223BEDD5" w14:textId="77777777" w:rsidTr="00F356CA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53A6095D" w14:textId="03F7C551" w:rsidR="000826EF" w:rsidRDefault="000826EF" w:rsidP="000826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10</w:t>
                  </w:r>
                </w:p>
              </w:tc>
              <w:tc>
                <w:tcPr>
                  <w:tcW w:w="1703" w:type="dxa"/>
                  <w:vAlign w:val="center"/>
                </w:tcPr>
                <w:p w14:paraId="23C22781" w14:textId="5BCC02F9" w:rsidR="000826EF" w:rsidRPr="009578BA" w:rsidRDefault="00F356CA" w:rsidP="00F356C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F356CA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10</w:t>
                  </w:r>
                </w:p>
              </w:tc>
              <w:tc>
                <w:tcPr>
                  <w:tcW w:w="2977" w:type="dxa"/>
                  <w:vAlign w:val="center"/>
                </w:tcPr>
                <w:p w14:paraId="6A7236DC" w14:textId="2463CCC7" w:rsidR="000826EF" w:rsidRPr="000826EF" w:rsidRDefault="000826EF" w:rsidP="000826E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Dr. Öğr. Üyesi Rahmi Can ÖZDEMİR</w:t>
                  </w:r>
                </w:p>
              </w:tc>
              <w:tc>
                <w:tcPr>
                  <w:tcW w:w="4106" w:type="dxa"/>
                  <w:vAlign w:val="center"/>
                </w:tcPr>
                <w:p w14:paraId="3AAF7C33" w14:textId="23906AA6" w:rsidR="000826EF" w:rsidRPr="000826EF" w:rsidRDefault="000826EF" w:rsidP="004F77A6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Açaí’nin (Euterpe oleracea) Balık Yağının Termal Oksidatif Kararlılığı Üzerindeki Koruyucu Antioksidan Etkisi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793C880A" w14:textId="5FECD5D8" w:rsidR="000826EF" w:rsidRPr="000826EF" w:rsidRDefault="000826EF" w:rsidP="000826E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 52,924.50 TL</w:t>
                  </w:r>
                </w:p>
              </w:tc>
            </w:tr>
            <w:tr w:rsidR="000826EF" w:rsidRPr="00C937E0" w14:paraId="13753A21" w14:textId="77777777" w:rsidTr="00F356CA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215B349F" w14:textId="251F7B2F" w:rsidR="000826EF" w:rsidRDefault="000826EF" w:rsidP="000826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11</w:t>
                  </w:r>
                </w:p>
              </w:tc>
              <w:tc>
                <w:tcPr>
                  <w:tcW w:w="1703" w:type="dxa"/>
                  <w:vAlign w:val="center"/>
                </w:tcPr>
                <w:p w14:paraId="42FE7175" w14:textId="60938979" w:rsidR="000826EF" w:rsidRPr="009578BA" w:rsidRDefault="00F356CA" w:rsidP="00F356C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F356CA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11</w:t>
                  </w:r>
                </w:p>
              </w:tc>
              <w:tc>
                <w:tcPr>
                  <w:tcW w:w="2977" w:type="dxa"/>
                  <w:vAlign w:val="center"/>
                </w:tcPr>
                <w:p w14:paraId="36536A19" w14:textId="57AD09F4" w:rsidR="000826EF" w:rsidRPr="000826EF" w:rsidRDefault="000826EF" w:rsidP="000826E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Prof. Dr. Talip ÇETER</w:t>
                  </w:r>
                </w:p>
              </w:tc>
              <w:tc>
                <w:tcPr>
                  <w:tcW w:w="4106" w:type="dxa"/>
                  <w:vAlign w:val="center"/>
                </w:tcPr>
                <w:p w14:paraId="391A1DB2" w14:textId="6A824B52" w:rsidR="000826EF" w:rsidRPr="000826EF" w:rsidRDefault="000826EF" w:rsidP="004F77A6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Kastamonu ve Sinop İllerinde Üretilen Arı Polenlerinin Elementel Analizi ve Fenolojik Bileşiklerinin Tespiti</w:t>
                  </w:r>
                </w:p>
              </w:tc>
              <w:tc>
                <w:tcPr>
                  <w:tcW w:w="1566" w:type="dxa"/>
                  <w:vAlign w:val="center"/>
                </w:tcPr>
                <w:p w14:paraId="39F1FC9F" w14:textId="2EA6D613" w:rsidR="000826EF" w:rsidRPr="000826EF" w:rsidRDefault="000826EF" w:rsidP="000826E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 73,500.00 TL</w:t>
                  </w:r>
                </w:p>
              </w:tc>
            </w:tr>
            <w:tr w:rsidR="000826EF" w:rsidRPr="00C937E0" w14:paraId="2D722C7D" w14:textId="77777777" w:rsidTr="00F356CA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4095A89E" w14:textId="085EC805" w:rsidR="000826EF" w:rsidRDefault="000826EF" w:rsidP="000826E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12</w:t>
                  </w:r>
                </w:p>
              </w:tc>
              <w:tc>
                <w:tcPr>
                  <w:tcW w:w="1703" w:type="dxa"/>
                  <w:vAlign w:val="center"/>
                </w:tcPr>
                <w:p w14:paraId="487290E3" w14:textId="3C7A5243" w:rsidR="000826EF" w:rsidRPr="009578BA" w:rsidRDefault="00F356CA" w:rsidP="00F356C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F356CA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12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2D25FC" w14:textId="2D3EA783" w:rsidR="000826EF" w:rsidRPr="000826EF" w:rsidRDefault="000826EF" w:rsidP="000826E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Dr. Öğr. Üyesi Abdullah UGIŞ</w:t>
                  </w:r>
                </w:p>
              </w:tc>
              <w:tc>
                <w:tcPr>
                  <w:tcW w:w="4106" w:type="dxa"/>
                  <w:vAlign w:val="center"/>
                </w:tcPr>
                <w:p w14:paraId="5517265D" w14:textId="37DB135B" w:rsidR="000826EF" w:rsidRPr="000826EF" w:rsidRDefault="000826EF" w:rsidP="004F77A6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Taşköprü Elekdağ Yaban Hayatı Geliştirme Sahasındaki Büyük Memeli Türlerin Fotokapanla Tespiti, Aktivite Desenleri ve Biyoçeşitlilik Hesaplamaları</w:t>
                  </w:r>
                </w:p>
              </w:tc>
              <w:tc>
                <w:tcPr>
                  <w:tcW w:w="1566" w:type="dxa"/>
                  <w:vAlign w:val="center"/>
                </w:tcPr>
                <w:p w14:paraId="74279453" w14:textId="783D0EC7" w:rsidR="000826EF" w:rsidRPr="000826EF" w:rsidRDefault="000826EF" w:rsidP="000826E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826EF">
                    <w:rPr>
                      <w:rFonts w:ascii="Times New Roman" w:hAnsi="Times New Roman" w:cs="Times New Roman"/>
                      <w:color w:val="000000"/>
                    </w:rPr>
                    <w:t> 74,764.21 TL</w:t>
                  </w:r>
                </w:p>
              </w:tc>
            </w:tr>
            <w:tr w:rsidR="00F861D3" w:rsidRPr="00C937E0" w14:paraId="144CA8E8" w14:textId="77777777" w:rsidTr="00F356CA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752305B3" w14:textId="67B1827E" w:rsidR="00F861D3" w:rsidRDefault="00F861D3" w:rsidP="00F861D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13</w:t>
                  </w:r>
                </w:p>
              </w:tc>
              <w:tc>
                <w:tcPr>
                  <w:tcW w:w="1703" w:type="dxa"/>
                  <w:vAlign w:val="center"/>
                </w:tcPr>
                <w:p w14:paraId="5B9EA32E" w14:textId="21A4CC28" w:rsidR="00F861D3" w:rsidRPr="009578BA" w:rsidRDefault="00F356CA" w:rsidP="00F356C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F356CA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13</w:t>
                  </w:r>
                </w:p>
              </w:tc>
              <w:tc>
                <w:tcPr>
                  <w:tcW w:w="2977" w:type="dxa"/>
                  <w:vAlign w:val="center"/>
                </w:tcPr>
                <w:p w14:paraId="6FE6FEFD" w14:textId="3FFD5D71" w:rsidR="00F861D3" w:rsidRPr="00F861D3" w:rsidRDefault="00F861D3" w:rsidP="00F861D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861D3">
                    <w:rPr>
                      <w:rFonts w:ascii="Times New Roman" w:hAnsi="Times New Roman" w:cs="Times New Roman"/>
                      <w:color w:val="000000"/>
                    </w:rPr>
                    <w:t xml:space="preserve">Arş. Gör. Dr. Mustafa İbrahim </w:t>
                  </w:r>
                  <w:r w:rsidR="006C5774" w:rsidRPr="00F861D3">
                    <w:rPr>
                      <w:rFonts w:ascii="Times New Roman" w:hAnsi="Times New Roman" w:cs="Times New Roman"/>
                      <w:color w:val="000000"/>
                    </w:rPr>
                    <w:t>OSMANOĞLU</w:t>
                  </w:r>
                </w:p>
              </w:tc>
              <w:tc>
                <w:tcPr>
                  <w:tcW w:w="4106" w:type="dxa"/>
                  <w:vAlign w:val="center"/>
                </w:tcPr>
                <w:p w14:paraId="0BD1239A" w14:textId="5D26E2E3" w:rsidR="00F861D3" w:rsidRPr="00F861D3" w:rsidRDefault="00F861D3" w:rsidP="004F77A6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861D3">
                    <w:rPr>
                      <w:rFonts w:ascii="Times New Roman" w:hAnsi="Times New Roman" w:cs="Times New Roman"/>
                      <w:color w:val="000000"/>
                    </w:rPr>
                    <w:t>Rotifer kültüründe sarımsak (Allium sativum) ekstratının Vibrio sp.’ye karşı etkinliğinin araştırılması</w:t>
                  </w:r>
                </w:p>
              </w:tc>
              <w:tc>
                <w:tcPr>
                  <w:tcW w:w="1566" w:type="dxa"/>
                  <w:vAlign w:val="center"/>
                </w:tcPr>
                <w:p w14:paraId="714F8FCD" w14:textId="722C241D" w:rsidR="00F861D3" w:rsidRPr="00F861D3" w:rsidRDefault="00F861D3" w:rsidP="00F861D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F861D3">
                    <w:rPr>
                      <w:rFonts w:ascii="Times New Roman" w:hAnsi="Times New Roman" w:cs="Times New Roman"/>
                      <w:color w:val="000000"/>
                    </w:rPr>
                    <w:t> 74,988.00 TL</w:t>
                  </w:r>
                </w:p>
              </w:tc>
            </w:tr>
            <w:tr w:rsidR="00CC4272" w:rsidRPr="00C937E0" w14:paraId="5C3420D5" w14:textId="77777777" w:rsidTr="00F356CA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6D8844E0" w14:textId="61321ADB" w:rsidR="00CC4272" w:rsidRDefault="00CC4272" w:rsidP="00CC427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14</w:t>
                  </w:r>
                </w:p>
              </w:tc>
              <w:tc>
                <w:tcPr>
                  <w:tcW w:w="1703" w:type="dxa"/>
                  <w:vAlign w:val="center"/>
                </w:tcPr>
                <w:p w14:paraId="1FC74941" w14:textId="649AE101" w:rsidR="00CC4272" w:rsidRPr="009578BA" w:rsidRDefault="00F356CA" w:rsidP="00F356C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F356CA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14</w:t>
                  </w:r>
                </w:p>
              </w:tc>
              <w:tc>
                <w:tcPr>
                  <w:tcW w:w="2977" w:type="dxa"/>
                  <w:vAlign w:val="center"/>
                </w:tcPr>
                <w:p w14:paraId="3B51F5A4" w14:textId="0CF78425" w:rsidR="00CC4272" w:rsidRPr="00CC4272" w:rsidRDefault="00CC4272" w:rsidP="00CC4272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C4272">
                    <w:rPr>
                      <w:rFonts w:ascii="Times New Roman" w:hAnsi="Times New Roman" w:cs="Times New Roman"/>
                      <w:color w:val="000000"/>
                    </w:rPr>
                    <w:t xml:space="preserve">Dr. Öğr. Üyesi Cihangir Tevfik </w:t>
                  </w:r>
                  <w:r w:rsidR="006C5774" w:rsidRPr="00CC4272">
                    <w:rPr>
                      <w:rFonts w:ascii="Times New Roman" w:hAnsi="Times New Roman" w:cs="Times New Roman"/>
                      <w:color w:val="000000"/>
                    </w:rPr>
                    <w:t>SEZGİN</w:t>
                  </w:r>
                </w:p>
              </w:tc>
              <w:tc>
                <w:tcPr>
                  <w:tcW w:w="4106" w:type="dxa"/>
                  <w:vAlign w:val="center"/>
                </w:tcPr>
                <w:p w14:paraId="524962CD" w14:textId="0D73C134" w:rsidR="00CC4272" w:rsidRPr="00CC4272" w:rsidRDefault="00CC4272" w:rsidP="004F77A6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C4272">
                    <w:rPr>
                      <w:rFonts w:ascii="Times New Roman" w:hAnsi="Times New Roman" w:cs="Times New Roman"/>
                      <w:color w:val="000000"/>
                    </w:rPr>
                    <w:t>AlPbSnZn Yüksek Entropili Alaşımın Üretilmesi ve Mekanik Özelliklerinin Araştırılması</w:t>
                  </w:r>
                </w:p>
              </w:tc>
              <w:tc>
                <w:tcPr>
                  <w:tcW w:w="1566" w:type="dxa"/>
                  <w:vAlign w:val="center"/>
                </w:tcPr>
                <w:p w14:paraId="64604496" w14:textId="05E78831" w:rsidR="00CC4272" w:rsidRPr="00CC4272" w:rsidRDefault="00CC4272" w:rsidP="00CC4272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C4272">
                    <w:rPr>
                      <w:rFonts w:ascii="Times New Roman" w:hAnsi="Times New Roman" w:cs="Times New Roman"/>
                      <w:color w:val="000000"/>
                    </w:rPr>
                    <w:t> 74,690.00 TL</w:t>
                  </w:r>
                </w:p>
              </w:tc>
            </w:tr>
          </w:tbl>
          <w:p w14:paraId="58D2DECB" w14:textId="77777777" w:rsidR="00F861D3" w:rsidRDefault="00F861D3" w:rsidP="00F861D3">
            <w:pPr>
              <w:spacing w:after="163"/>
              <w:ind w:right="4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p w14:paraId="0EDCC884" w14:textId="0F1E0A49" w:rsidR="00D61290" w:rsidRPr="006358F5" w:rsidRDefault="00D61290" w:rsidP="00D61290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470517E4" w14:textId="77777777" w:rsidR="00D61290" w:rsidRPr="006358F5" w:rsidRDefault="00D61290" w:rsidP="00D61290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5644C43F" w14:textId="77777777" w:rsidR="00387196" w:rsidRPr="00251C12" w:rsidRDefault="00387196" w:rsidP="00387196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2026/145</w:t>
            </w:r>
          </w:p>
          <w:p w14:paraId="27298193" w14:textId="50353AC5" w:rsidR="00387196" w:rsidRPr="00251C12" w:rsidRDefault="00387196" w:rsidP="00387196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0</w:t>
            </w:r>
            <w:r w:rsid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/08/2026</w:t>
            </w:r>
          </w:p>
          <w:p w14:paraId="1993E948" w14:textId="16755C2D" w:rsidR="00387196" w:rsidRPr="00251C12" w:rsidRDefault="00387196" w:rsidP="00494826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0</w:t>
            </w:r>
            <w:r w:rsid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A</w:t>
            </w:r>
            <w:r w:rsid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ğustos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Salı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 w:rsidR="0007059C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="00251C12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387196" w:rsidRPr="001428AD" w14:paraId="300E6F1B" w14:textId="77777777" w:rsidTr="006D1FC5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026D2418" w14:textId="77777777" w:rsidR="00387196" w:rsidRPr="001428AD" w:rsidRDefault="00387196" w:rsidP="0038719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KAPSAMLI ARAŞTIRMA PROJESİ / 2026 (KATEGORİ 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I</w:t>
                  </w: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387196" w14:paraId="7D60B225" w14:textId="77777777" w:rsidTr="006D1FC5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34C9361A" w14:textId="77777777" w:rsidR="00387196" w:rsidRDefault="00387196" w:rsidP="0038719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262D6561" w14:textId="77777777" w:rsidR="00387196" w:rsidRDefault="00387196" w:rsidP="0038719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3696FD3A" w14:textId="77777777" w:rsidR="00387196" w:rsidRDefault="00387196" w:rsidP="0038719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597D5C61" w14:textId="77777777" w:rsidR="00387196" w:rsidRDefault="00387196" w:rsidP="0038719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394DEBED" w14:textId="77777777" w:rsidR="00387196" w:rsidRDefault="00387196" w:rsidP="00387196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8969B7" w:rsidRPr="00520E95" w14:paraId="26291D32" w14:textId="77777777" w:rsidTr="0076105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019F277D" w14:textId="38E41B1A" w:rsidR="008969B7" w:rsidRPr="007A44A0" w:rsidRDefault="008969B7" w:rsidP="008969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15</w:t>
                  </w:r>
                </w:p>
              </w:tc>
              <w:tc>
                <w:tcPr>
                  <w:tcW w:w="1703" w:type="dxa"/>
                  <w:vAlign w:val="center"/>
                </w:tcPr>
                <w:p w14:paraId="51BA8534" w14:textId="312C790C" w:rsidR="008969B7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15</w:t>
                  </w:r>
                </w:p>
              </w:tc>
              <w:tc>
                <w:tcPr>
                  <w:tcW w:w="2977" w:type="dxa"/>
                  <w:vAlign w:val="center"/>
                </w:tcPr>
                <w:p w14:paraId="7B950ED4" w14:textId="60C4BCF0" w:rsidR="008969B7" w:rsidRPr="008969B7" w:rsidRDefault="008969B7" w:rsidP="008969B7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 xml:space="preserve">Doç. Dr. Asuman </w:t>
                  </w:r>
                  <w:r w:rsidR="00153648" w:rsidRPr="008969B7">
                    <w:rPr>
                      <w:rFonts w:ascii="Times New Roman" w:hAnsi="Times New Roman" w:cs="Times New Roman"/>
                      <w:color w:val="000000"/>
                    </w:rPr>
                    <w:t>ÖZGÖZ</w:t>
                  </w:r>
                </w:p>
              </w:tc>
              <w:tc>
                <w:tcPr>
                  <w:tcW w:w="4106" w:type="dxa"/>
                  <w:vAlign w:val="center"/>
                </w:tcPr>
                <w:p w14:paraId="2066D8BF" w14:textId="6A3DC9AE" w:rsidR="008969B7" w:rsidRPr="008969B7" w:rsidRDefault="008969B7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>Trehalose Kaynaklı Otofaji Aktivasyonunun Yavrularda Ferroptozis Duyarlılığı ve MikroRNA Aracılı Epigenetik Düzenlenme Üzerine Etkilerinin İncelenmesi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2495E96F" w14:textId="4BEBAD8D" w:rsidR="008969B7" w:rsidRPr="008969B7" w:rsidRDefault="008969B7" w:rsidP="008969B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> 75,000.00 TL</w:t>
                  </w:r>
                </w:p>
              </w:tc>
            </w:tr>
            <w:tr w:rsidR="008969B7" w:rsidRPr="00520E95" w14:paraId="084F9D2A" w14:textId="77777777" w:rsidTr="0076105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1251C0C9" w14:textId="21F0927C" w:rsidR="008969B7" w:rsidRPr="007A44A0" w:rsidRDefault="008969B7" w:rsidP="008969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16</w:t>
                  </w:r>
                </w:p>
              </w:tc>
              <w:tc>
                <w:tcPr>
                  <w:tcW w:w="1703" w:type="dxa"/>
                  <w:vAlign w:val="center"/>
                </w:tcPr>
                <w:p w14:paraId="655DACA5" w14:textId="60EAF4AB" w:rsidR="008969B7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16</w:t>
                  </w:r>
                </w:p>
              </w:tc>
              <w:tc>
                <w:tcPr>
                  <w:tcW w:w="2977" w:type="dxa"/>
                  <w:vAlign w:val="center"/>
                </w:tcPr>
                <w:p w14:paraId="55B516AC" w14:textId="3B8E7F20" w:rsidR="008969B7" w:rsidRPr="008969B7" w:rsidRDefault="008969B7" w:rsidP="008969B7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 xml:space="preserve">Dr. Öğr. Üyesi Selda </w:t>
                  </w:r>
                  <w:r w:rsidR="00153648" w:rsidRPr="008969B7">
                    <w:rPr>
                      <w:rFonts w:ascii="Times New Roman" w:hAnsi="Times New Roman" w:cs="Times New Roman"/>
                      <w:color w:val="000000"/>
                    </w:rPr>
                    <w:t>DURAN YELKEN</w:t>
                  </w:r>
                </w:p>
              </w:tc>
              <w:tc>
                <w:tcPr>
                  <w:tcW w:w="4106" w:type="dxa"/>
                  <w:vAlign w:val="center"/>
                </w:tcPr>
                <w:p w14:paraId="1F33B16F" w14:textId="5F6F1677" w:rsidR="008969B7" w:rsidRPr="008969B7" w:rsidRDefault="008969B7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>Sığır Solunum Sistemi Hastalık Kompleksi Olgularında Olası Viral Etkenlerin Taranması: Influenza D Virusunun Moleküler Tespiti ve Genetik Karakterizasyonu</w:t>
                  </w:r>
                </w:p>
              </w:tc>
              <w:tc>
                <w:tcPr>
                  <w:tcW w:w="1566" w:type="dxa"/>
                  <w:vAlign w:val="center"/>
                </w:tcPr>
                <w:p w14:paraId="1D2AA6D9" w14:textId="78B1290C" w:rsidR="008969B7" w:rsidRPr="008969B7" w:rsidRDefault="008969B7" w:rsidP="008969B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> 75,000.00 TL</w:t>
                  </w:r>
                </w:p>
              </w:tc>
            </w:tr>
            <w:tr w:rsidR="008969B7" w:rsidRPr="00520E95" w14:paraId="7E19A537" w14:textId="77777777" w:rsidTr="0076105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714D0EED" w14:textId="253050F3" w:rsidR="008969B7" w:rsidRPr="007A44A0" w:rsidRDefault="008969B7" w:rsidP="008969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17</w:t>
                  </w:r>
                </w:p>
              </w:tc>
              <w:tc>
                <w:tcPr>
                  <w:tcW w:w="1703" w:type="dxa"/>
                  <w:vAlign w:val="center"/>
                </w:tcPr>
                <w:p w14:paraId="34427C8E" w14:textId="7690967B" w:rsidR="008969B7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17</w:t>
                  </w:r>
                </w:p>
              </w:tc>
              <w:tc>
                <w:tcPr>
                  <w:tcW w:w="2977" w:type="dxa"/>
                  <w:vAlign w:val="center"/>
                </w:tcPr>
                <w:p w14:paraId="75B12122" w14:textId="44DE6398" w:rsidR="008969B7" w:rsidRPr="008969B7" w:rsidRDefault="008969B7" w:rsidP="008969B7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 xml:space="preserve">Dr. Öğr. Üyesi Fatmanur Hümeyra </w:t>
                  </w:r>
                  <w:r w:rsidR="00153648" w:rsidRPr="008969B7">
                    <w:rPr>
                      <w:rFonts w:ascii="Times New Roman" w:hAnsi="Times New Roman" w:cs="Times New Roman"/>
                      <w:color w:val="000000"/>
                    </w:rPr>
                    <w:t>ZENGİN</w:t>
                  </w:r>
                </w:p>
              </w:tc>
              <w:tc>
                <w:tcPr>
                  <w:tcW w:w="4106" w:type="dxa"/>
                  <w:vAlign w:val="center"/>
                </w:tcPr>
                <w:p w14:paraId="2751157B" w14:textId="43BDAF8B" w:rsidR="008969B7" w:rsidRPr="008969B7" w:rsidRDefault="008969B7" w:rsidP="004F77A6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>Yaşlı yetişkinlerde sarkopeni, homosistein düzeyleri ve beslenme durumu arasındaki ilişkinin değerlendirilmesi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6CB1DA89" w14:textId="4A9ABBCD" w:rsidR="008969B7" w:rsidRPr="008969B7" w:rsidRDefault="008969B7" w:rsidP="008969B7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969B7">
                    <w:rPr>
                      <w:rFonts w:ascii="Times New Roman" w:hAnsi="Times New Roman" w:cs="Times New Roman"/>
                      <w:color w:val="000000"/>
                    </w:rPr>
                    <w:t> 74,999.33 TL</w:t>
                  </w:r>
                </w:p>
              </w:tc>
            </w:tr>
            <w:tr w:rsidR="00886B3F" w:rsidRPr="00520E95" w14:paraId="4545436C" w14:textId="77777777" w:rsidTr="0076105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396B20C4" w14:textId="482EFA8A" w:rsid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18</w:t>
                  </w:r>
                </w:p>
              </w:tc>
              <w:tc>
                <w:tcPr>
                  <w:tcW w:w="1703" w:type="dxa"/>
                  <w:vAlign w:val="center"/>
                </w:tcPr>
                <w:p w14:paraId="5DD4E0E8" w14:textId="407A3B08" w:rsidR="00886B3F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18</w:t>
                  </w:r>
                </w:p>
              </w:tc>
              <w:tc>
                <w:tcPr>
                  <w:tcW w:w="2977" w:type="dxa"/>
                  <w:vAlign w:val="center"/>
                </w:tcPr>
                <w:p w14:paraId="4AC51F17" w14:textId="30921E3E" w:rsidR="00886B3F" w:rsidRPr="00886B3F" w:rsidRDefault="00886B3F" w:rsidP="00886B3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Prof. Dr. İzzet ŞENER</w:t>
                  </w:r>
                </w:p>
              </w:tc>
              <w:tc>
                <w:tcPr>
                  <w:tcW w:w="4106" w:type="dxa"/>
                  <w:vAlign w:val="center"/>
                </w:tcPr>
                <w:p w14:paraId="07468409" w14:textId="15398E01" w:rsidR="00886B3F" w:rsidRPr="00886B3F" w:rsidRDefault="00886B3F" w:rsidP="00886B3F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Floroglusinol ve 2,2′-Bipiridil Temelli Hiper Çapraz Bağlı Polimerlerle NaBH₄ Metanolizinde Hidrojen Üretimi</w:t>
                  </w:r>
                </w:p>
              </w:tc>
              <w:tc>
                <w:tcPr>
                  <w:tcW w:w="1566" w:type="dxa"/>
                  <w:vAlign w:val="center"/>
                </w:tcPr>
                <w:p w14:paraId="3743F61B" w14:textId="2D91FC72" w:rsidR="00886B3F" w:rsidRP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 74,506.20 TL</w:t>
                  </w:r>
                </w:p>
              </w:tc>
            </w:tr>
            <w:tr w:rsidR="00886B3F" w:rsidRPr="00520E95" w14:paraId="1E83397B" w14:textId="77777777" w:rsidTr="0076105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756D06F6" w14:textId="4FF5CD1D" w:rsid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19</w:t>
                  </w:r>
                </w:p>
              </w:tc>
              <w:tc>
                <w:tcPr>
                  <w:tcW w:w="1703" w:type="dxa"/>
                  <w:vAlign w:val="center"/>
                </w:tcPr>
                <w:p w14:paraId="72B11502" w14:textId="7BE93E73" w:rsidR="00886B3F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19</w:t>
                  </w:r>
                </w:p>
              </w:tc>
              <w:tc>
                <w:tcPr>
                  <w:tcW w:w="2977" w:type="dxa"/>
                  <w:vAlign w:val="center"/>
                </w:tcPr>
                <w:p w14:paraId="0E7FE17E" w14:textId="1E12FDD8" w:rsidR="00886B3F" w:rsidRPr="00886B3F" w:rsidRDefault="00886B3F" w:rsidP="00886B3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Doç. Dr. Kenan Çağrı TÜMER</w:t>
                  </w:r>
                </w:p>
              </w:tc>
              <w:tc>
                <w:tcPr>
                  <w:tcW w:w="4106" w:type="dxa"/>
                  <w:vAlign w:val="center"/>
                </w:tcPr>
                <w:p w14:paraId="5AFA6AAD" w14:textId="5C098677" w:rsidR="00886B3F" w:rsidRPr="00886B3F" w:rsidRDefault="00886B3F" w:rsidP="00886B3F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Kedilerde El Tipi Bir Kreatinin Ölçüm Cihazının Analitik Doğruluğunun ve Diyagnostik Performansının Değerlendirilmesi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53DB48C3" w14:textId="04320E72" w:rsidR="00886B3F" w:rsidRP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 75,000.00 TL</w:t>
                  </w:r>
                </w:p>
              </w:tc>
            </w:tr>
            <w:tr w:rsidR="00886B3F" w:rsidRPr="00520E95" w14:paraId="164A9B66" w14:textId="77777777" w:rsidTr="0076105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72391BDB" w14:textId="328D42FF" w:rsid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20</w:t>
                  </w:r>
                </w:p>
              </w:tc>
              <w:tc>
                <w:tcPr>
                  <w:tcW w:w="1703" w:type="dxa"/>
                  <w:vAlign w:val="center"/>
                </w:tcPr>
                <w:p w14:paraId="13EE9094" w14:textId="113596C3" w:rsidR="00886B3F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20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2D4685" w14:textId="0F3DEDCC" w:rsidR="00886B3F" w:rsidRPr="00886B3F" w:rsidRDefault="00886B3F" w:rsidP="00886B3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Dr. Öğr. Üyesi Zeynep GÖKKUŞ</w:t>
                  </w:r>
                </w:p>
              </w:tc>
              <w:tc>
                <w:tcPr>
                  <w:tcW w:w="4106" w:type="dxa"/>
                  <w:vAlign w:val="center"/>
                </w:tcPr>
                <w:p w14:paraId="5DF74477" w14:textId="747875B8" w:rsidR="00886B3F" w:rsidRPr="00886B3F" w:rsidRDefault="00886B3F" w:rsidP="00886B3F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NaBH4 Metanolizinde Hidrojen Üretimi İçin Hiper Çapraz Bağlı Polimer Katalizörlerin Geliştirilmesi: İstatistiksel ve Bulanık Makine Öğrenmesi Tabanlı Bir Yaklaşım</w:t>
                  </w:r>
                </w:p>
              </w:tc>
              <w:tc>
                <w:tcPr>
                  <w:tcW w:w="1566" w:type="dxa"/>
                  <w:vAlign w:val="center"/>
                </w:tcPr>
                <w:p w14:paraId="720A7580" w14:textId="0BC35F86" w:rsidR="00886B3F" w:rsidRP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 74,041.20 TL</w:t>
                  </w:r>
                </w:p>
              </w:tc>
            </w:tr>
            <w:tr w:rsidR="00886B3F" w:rsidRPr="00520E95" w14:paraId="595BABE9" w14:textId="77777777" w:rsidTr="0076105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17D40252" w14:textId="454DAE6E" w:rsid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21</w:t>
                  </w:r>
                </w:p>
              </w:tc>
              <w:tc>
                <w:tcPr>
                  <w:tcW w:w="1703" w:type="dxa"/>
                  <w:vAlign w:val="center"/>
                </w:tcPr>
                <w:p w14:paraId="3B69CDBE" w14:textId="0AD2D32E" w:rsidR="00886B3F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21</w:t>
                  </w:r>
                </w:p>
              </w:tc>
              <w:tc>
                <w:tcPr>
                  <w:tcW w:w="2977" w:type="dxa"/>
                  <w:vAlign w:val="center"/>
                </w:tcPr>
                <w:p w14:paraId="6506D693" w14:textId="7EFD7388" w:rsidR="00886B3F" w:rsidRPr="00886B3F" w:rsidRDefault="00886B3F" w:rsidP="00886B3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Dr. Öğr. Üyesi Orçun Çağlar KURTULUŞ</w:t>
                  </w:r>
                </w:p>
              </w:tc>
              <w:tc>
                <w:tcPr>
                  <w:tcW w:w="4106" w:type="dxa"/>
                  <w:vAlign w:val="center"/>
                </w:tcPr>
                <w:p w14:paraId="5262BC76" w14:textId="4C4902AA" w:rsidR="00886B3F" w:rsidRPr="00886B3F" w:rsidRDefault="00886B3F" w:rsidP="00886B3F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Nanofibril Selüloz-Nanokristal Selüloz Esaslı Aerojellerin Genel Karakterizasyonu, Gıda Ambalaj Uygulamaları için Uygunluklarının Belirlenmesi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30E4ECC2" w14:textId="23CDA65E" w:rsidR="00886B3F" w:rsidRP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 73,334.00 TL</w:t>
                  </w:r>
                </w:p>
              </w:tc>
            </w:tr>
            <w:tr w:rsidR="00886B3F" w:rsidRPr="00520E95" w14:paraId="033459AC" w14:textId="77777777" w:rsidTr="00761054">
              <w:trPr>
                <w:trHeight w:val="773"/>
              </w:trPr>
              <w:tc>
                <w:tcPr>
                  <w:tcW w:w="599" w:type="dxa"/>
                  <w:tcBorders>
                    <w:bottom w:val="single" w:sz="4" w:space="0" w:color="auto"/>
                  </w:tcBorders>
                  <w:vAlign w:val="center"/>
                </w:tcPr>
                <w:p w14:paraId="0C1E6612" w14:textId="643890E7" w:rsid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22</w:t>
                  </w:r>
                </w:p>
              </w:tc>
              <w:tc>
                <w:tcPr>
                  <w:tcW w:w="1703" w:type="dxa"/>
                  <w:tcBorders>
                    <w:bottom w:val="single" w:sz="4" w:space="0" w:color="auto"/>
                  </w:tcBorders>
                  <w:vAlign w:val="center"/>
                </w:tcPr>
                <w:p w14:paraId="053E8434" w14:textId="041BAC4C" w:rsidR="00886B3F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22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  <w:vAlign w:val="center"/>
                </w:tcPr>
                <w:p w14:paraId="4A627331" w14:textId="09A50507" w:rsidR="00886B3F" w:rsidRPr="00886B3F" w:rsidRDefault="00886B3F" w:rsidP="00886B3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Dr. Öğr. Üyesi Süleyman YÜKSEL</w:t>
                  </w:r>
                </w:p>
              </w:tc>
              <w:tc>
                <w:tcPr>
                  <w:tcW w:w="4106" w:type="dxa"/>
                  <w:tcBorders>
                    <w:bottom w:val="single" w:sz="4" w:space="0" w:color="auto"/>
                  </w:tcBorders>
                  <w:vAlign w:val="center"/>
                </w:tcPr>
                <w:p w14:paraId="3DE9F066" w14:textId="27F8001D" w:rsidR="00886B3F" w:rsidRPr="00886B3F" w:rsidRDefault="00886B3F" w:rsidP="00886B3F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Adi Sülün’de (Phasianus cholcicus) Diz Eklemi Morfolojik İncelenmesi</w:t>
                  </w:r>
                </w:p>
              </w:tc>
              <w:tc>
                <w:tcPr>
                  <w:tcW w:w="1566" w:type="dxa"/>
                  <w:tcBorders>
                    <w:bottom w:val="single" w:sz="4" w:space="0" w:color="auto"/>
                  </w:tcBorders>
                  <w:vAlign w:val="center"/>
                </w:tcPr>
                <w:p w14:paraId="52B84B7A" w14:textId="6C421FD9" w:rsidR="00886B3F" w:rsidRP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 74,812.00 TL</w:t>
                  </w:r>
                </w:p>
              </w:tc>
            </w:tr>
            <w:tr w:rsidR="00886B3F" w:rsidRPr="00520E95" w14:paraId="0DD3BBC8" w14:textId="77777777" w:rsidTr="00761054">
              <w:trPr>
                <w:trHeight w:val="375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3FB17B" w14:textId="6C495270" w:rsid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23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8808A" w14:textId="06B4E7B0" w:rsidR="00886B3F" w:rsidRPr="009578BA" w:rsidRDefault="00761054" w:rsidP="0076105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6105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23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82B91" w14:textId="1BAE9FEA" w:rsidR="00886B3F" w:rsidRPr="00886B3F" w:rsidRDefault="00886B3F" w:rsidP="00886B3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Dr. Öğr. Üyesi Mübeccel ATELGE</w:t>
                  </w:r>
                </w:p>
              </w:tc>
              <w:tc>
                <w:tcPr>
                  <w:tcW w:w="41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C0FB3" w14:textId="70290F88" w:rsidR="00886B3F" w:rsidRPr="00886B3F" w:rsidRDefault="00886B3F" w:rsidP="00886B3F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Kastamonu İli Evcil Kanatlılarda Zoonotik Enterocytozoon bieneusi’nin ITS Gen Bölgesi Temelinde Moleküler Karakterizasyonu ve Genotiplendirilmesi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31E71" w14:textId="1F0CD359" w:rsidR="00886B3F" w:rsidRPr="00886B3F" w:rsidRDefault="00886B3F" w:rsidP="00886B3F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86B3F">
                    <w:rPr>
                      <w:rFonts w:ascii="Times New Roman" w:hAnsi="Times New Roman" w:cs="Times New Roman"/>
                      <w:color w:val="000000"/>
                    </w:rPr>
                    <w:t> 75,000.00 TL</w:t>
                  </w:r>
                </w:p>
              </w:tc>
            </w:tr>
          </w:tbl>
          <w:p w14:paraId="6E0E212E" w14:textId="77777777" w:rsidR="00C57847" w:rsidRDefault="00C57847" w:rsidP="0095698B">
            <w:pPr>
              <w:spacing w:after="163"/>
              <w:ind w:right="4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p w14:paraId="59172180" w14:textId="6A80E640" w:rsidR="00F71C9A" w:rsidRPr="006358F5" w:rsidRDefault="00F71C9A" w:rsidP="00F71C9A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676D1239" w14:textId="77777777" w:rsidR="00F71C9A" w:rsidRPr="006358F5" w:rsidRDefault="00F71C9A" w:rsidP="00F71C9A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37287E80" w14:textId="77777777" w:rsidR="00286EEE" w:rsidRPr="00251C12" w:rsidRDefault="00286EEE" w:rsidP="00286EEE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2026/145</w:t>
            </w:r>
          </w:p>
          <w:p w14:paraId="2789C37A" w14:textId="27ABDED6" w:rsidR="00286EEE" w:rsidRPr="00251C12" w:rsidRDefault="00286EEE" w:rsidP="00286EEE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0</w:t>
            </w:r>
            <w:r w:rsid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/08/2026</w:t>
            </w:r>
          </w:p>
          <w:p w14:paraId="66C65D5A" w14:textId="3EC61CD1" w:rsidR="00F71C9A" w:rsidRPr="00251C12" w:rsidRDefault="00286EEE" w:rsidP="00055D7A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0</w:t>
            </w:r>
            <w:r w:rsid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A</w:t>
            </w:r>
            <w:r w:rsid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ğustos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Salı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 w:rsidR="0007059C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="00251C12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226374" w:rsidRPr="001428AD" w14:paraId="65E752E8" w14:textId="77777777" w:rsidTr="006D1FC5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5EF486E1" w14:textId="77777777" w:rsidR="00226374" w:rsidRPr="001428AD" w:rsidRDefault="00226374" w:rsidP="0022637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KAPSAMLI ARAŞTIRMA PROJESİ / 2026 (KATEGORİ 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I</w:t>
                  </w: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226374" w14:paraId="092A75C1" w14:textId="77777777" w:rsidTr="006D1FC5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76648112" w14:textId="77777777" w:rsidR="00226374" w:rsidRDefault="00226374" w:rsidP="0022637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08B873DF" w14:textId="77777777" w:rsidR="00226374" w:rsidRDefault="00226374" w:rsidP="0022637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2741EDE2" w14:textId="77777777" w:rsidR="00226374" w:rsidRDefault="00226374" w:rsidP="0022637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274FAF99" w14:textId="77777777" w:rsidR="00226374" w:rsidRDefault="00226374" w:rsidP="0022637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371058C6" w14:textId="77777777" w:rsidR="00226374" w:rsidRDefault="00226374" w:rsidP="0022637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EB7BDC" w:rsidRPr="008969B7" w14:paraId="671C79D9" w14:textId="77777777" w:rsidTr="00874B55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3CF42E14" w14:textId="15FB139B" w:rsidR="00EB7BDC" w:rsidRPr="007A44A0" w:rsidRDefault="00EB7BDC" w:rsidP="00EB7BD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24</w:t>
                  </w:r>
                </w:p>
              </w:tc>
              <w:tc>
                <w:tcPr>
                  <w:tcW w:w="1703" w:type="dxa"/>
                  <w:vAlign w:val="center"/>
                </w:tcPr>
                <w:p w14:paraId="7E987B3F" w14:textId="70BC5F23" w:rsidR="00EB7BDC" w:rsidRPr="009578BA" w:rsidRDefault="00874B55" w:rsidP="00874B5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24</w:t>
                  </w:r>
                </w:p>
              </w:tc>
              <w:tc>
                <w:tcPr>
                  <w:tcW w:w="2977" w:type="dxa"/>
                  <w:vAlign w:val="center"/>
                </w:tcPr>
                <w:p w14:paraId="3ABD12C1" w14:textId="6EC116DC" w:rsidR="00EB7BDC" w:rsidRPr="00EB7BDC" w:rsidRDefault="00EB7BDC" w:rsidP="00EB7BDC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Prof. Dr. Mahmut GÜR</w:t>
                  </w:r>
                </w:p>
              </w:tc>
              <w:tc>
                <w:tcPr>
                  <w:tcW w:w="4106" w:type="dxa"/>
                  <w:vAlign w:val="center"/>
                </w:tcPr>
                <w:p w14:paraId="02853B20" w14:textId="1FCEEEE5" w:rsidR="00EB7BDC" w:rsidRPr="00EB7BDC" w:rsidRDefault="00EB7BDC" w:rsidP="00EB7BDC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NaBH4 Metanolizinde Verimli Hidrojen Üretimi İçin Floranten ve Floroglusinol Esaslı Fonksiyonel HCP Tabanlı Katalizörlerin Geliştirilmesi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4C39F944" w14:textId="6AE18E89" w:rsidR="00EB7BDC" w:rsidRP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 74,838.00 TL</w:t>
                  </w:r>
                </w:p>
              </w:tc>
            </w:tr>
            <w:tr w:rsidR="00EB7BDC" w:rsidRPr="008969B7" w14:paraId="23330741" w14:textId="77777777" w:rsidTr="00874B55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4A7B6A00" w14:textId="1BD64EEE" w:rsidR="00EB7BDC" w:rsidRPr="007A44A0" w:rsidRDefault="00EB7BDC" w:rsidP="00EB7BD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25</w:t>
                  </w:r>
                </w:p>
              </w:tc>
              <w:tc>
                <w:tcPr>
                  <w:tcW w:w="1703" w:type="dxa"/>
                  <w:vAlign w:val="center"/>
                </w:tcPr>
                <w:p w14:paraId="7B9E589D" w14:textId="0473F4BC" w:rsidR="00EB7BDC" w:rsidRPr="009578BA" w:rsidRDefault="00874B55" w:rsidP="00874B5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25</w:t>
                  </w:r>
                </w:p>
              </w:tc>
              <w:tc>
                <w:tcPr>
                  <w:tcW w:w="2977" w:type="dxa"/>
                  <w:vAlign w:val="center"/>
                </w:tcPr>
                <w:p w14:paraId="04BA7E58" w14:textId="2C9BC429" w:rsidR="00EB7BDC" w:rsidRPr="00EB7BDC" w:rsidRDefault="00EB7BDC" w:rsidP="00EB7BDC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 xml:space="preserve">Dr. Öğr. Üyesi Kutalmış </w:t>
                  </w:r>
                  <w:r w:rsidR="00AD250A" w:rsidRPr="00EB7BDC">
                    <w:rPr>
                      <w:rFonts w:ascii="Times New Roman" w:hAnsi="Times New Roman" w:cs="Times New Roman"/>
                      <w:color w:val="000000"/>
                    </w:rPr>
                    <w:t>GÖKKUŞ</w:t>
                  </w:r>
                </w:p>
              </w:tc>
              <w:tc>
                <w:tcPr>
                  <w:tcW w:w="4106" w:type="dxa"/>
                  <w:vAlign w:val="center"/>
                </w:tcPr>
                <w:p w14:paraId="018D9A77" w14:textId="60AF9471" w:rsidR="00EB7BDC" w:rsidRPr="00EB7BDC" w:rsidRDefault="00EB7BDC" w:rsidP="00EB7BDC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NaBH4 Metanolizinde Verimli Hidrojen Üretimi İçin Benzofenon ve Difenilamin Esaslı Hiper Çapraz Bağlı Polimer Katalizörlerin Geliştirilmesi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306B65F4" w14:textId="46CF52DA" w:rsidR="00EB7BDC" w:rsidRP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 74,400.00 TL</w:t>
                  </w:r>
                </w:p>
              </w:tc>
            </w:tr>
            <w:tr w:rsidR="00EB7BDC" w:rsidRPr="008969B7" w14:paraId="4B6CAB00" w14:textId="77777777" w:rsidTr="00874B55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77A9FDC6" w14:textId="71FBE6BB" w:rsidR="00EB7BDC" w:rsidRPr="007A44A0" w:rsidRDefault="00EB7BDC" w:rsidP="00EB7BD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26</w:t>
                  </w:r>
                </w:p>
              </w:tc>
              <w:tc>
                <w:tcPr>
                  <w:tcW w:w="1703" w:type="dxa"/>
                  <w:vAlign w:val="center"/>
                </w:tcPr>
                <w:p w14:paraId="4F797D1E" w14:textId="11EF4BD5" w:rsidR="00EB7BDC" w:rsidRPr="009578BA" w:rsidRDefault="00874B55" w:rsidP="00874B5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26</w:t>
                  </w:r>
                </w:p>
              </w:tc>
              <w:tc>
                <w:tcPr>
                  <w:tcW w:w="2977" w:type="dxa"/>
                  <w:vAlign w:val="center"/>
                </w:tcPr>
                <w:p w14:paraId="02C1C497" w14:textId="160A84F7" w:rsidR="00EB7BDC" w:rsidRPr="00EB7BDC" w:rsidRDefault="00EB7BDC" w:rsidP="00EB7BDC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 xml:space="preserve">Dr. Öğr. Üyesi Ömer </w:t>
                  </w:r>
                  <w:r w:rsidR="00AD250A" w:rsidRPr="00EB7BDC">
                    <w:rPr>
                      <w:rFonts w:ascii="Times New Roman" w:hAnsi="Times New Roman" w:cs="Times New Roman"/>
                      <w:color w:val="000000"/>
                    </w:rPr>
                    <w:t>DENİZ</w:t>
                  </w:r>
                </w:p>
              </w:tc>
              <w:tc>
                <w:tcPr>
                  <w:tcW w:w="4106" w:type="dxa"/>
                  <w:vAlign w:val="center"/>
                </w:tcPr>
                <w:p w14:paraId="5E9F7C6B" w14:textId="4ADE974E" w:rsidR="00EB7BDC" w:rsidRPr="00EB7BDC" w:rsidRDefault="00EB7BDC" w:rsidP="00EB7BDC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Gebeliğin Son Döneminde Sarımsak Kabuğu İçeren Rasyonla Beslenen Koyunlardan Doğan Kuzularda Neonatal Bağırsak Mikrobiyota Kolonizasyonunun Değerlendirilmesi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2774EB1E" w14:textId="342BB69A" w:rsidR="00EB7BDC" w:rsidRP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 74,999.81 TL</w:t>
                  </w:r>
                </w:p>
              </w:tc>
            </w:tr>
            <w:tr w:rsidR="00EB7BDC" w:rsidRPr="00886B3F" w14:paraId="3423EF72" w14:textId="77777777" w:rsidTr="008533EE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22E8F552" w14:textId="2075DFD8" w:rsid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27</w:t>
                  </w:r>
                </w:p>
              </w:tc>
              <w:tc>
                <w:tcPr>
                  <w:tcW w:w="1703" w:type="dxa"/>
                  <w:vAlign w:val="center"/>
                </w:tcPr>
                <w:p w14:paraId="5E1807DB" w14:textId="57F154AB" w:rsidR="00EB7BDC" w:rsidRPr="009578BA" w:rsidRDefault="008533EE" w:rsidP="008533E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27</w:t>
                  </w:r>
                </w:p>
              </w:tc>
              <w:tc>
                <w:tcPr>
                  <w:tcW w:w="2977" w:type="dxa"/>
                  <w:vAlign w:val="center"/>
                </w:tcPr>
                <w:p w14:paraId="5AF237D2" w14:textId="5B278447" w:rsidR="00EB7BDC" w:rsidRPr="00EB7BDC" w:rsidRDefault="00EB7BDC" w:rsidP="00EB7BD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 xml:space="preserve">Doç. Dr. Mustafa Şakir </w:t>
                  </w:r>
                  <w:r w:rsidR="00AD250A" w:rsidRPr="00EB7BDC">
                    <w:rPr>
                      <w:rFonts w:ascii="Times New Roman" w:hAnsi="Times New Roman" w:cs="Times New Roman"/>
                      <w:color w:val="000000"/>
                    </w:rPr>
                    <w:t>AKGÜL</w:t>
                  </w:r>
                </w:p>
              </w:tc>
              <w:tc>
                <w:tcPr>
                  <w:tcW w:w="4106" w:type="dxa"/>
                  <w:vAlign w:val="center"/>
                </w:tcPr>
                <w:p w14:paraId="19545646" w14:textId="585F6686" w:rsidR="00EB7BDC" w:rsidRPr="00EB7BDC" w:rsidRDefault="00EB7BDC" w:rsidP="00EB7BDC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Futbolcularda Farklı Yoğunluktaki Trap Bar Deadlift Ön Yükleme Protokollerinin Tekrarlı Sprint Yeteneği Üzerine Akut Etkileri: Randomize Çapraz Geçişli Bir Araştırma</w:t>
                  </w:r>
                </w:p>
              </w:tc>
              <w:tc>
                <w:tcPr>
                  <w:tcW w:w="1566" w:type="dxa"/>
                  <w:vAlign w:val="center"/>
                </w:tcPr>
                <w:p w14:paraId="537E6CE2" w14:textId="20EB9EED" w:rsidR="00EB7BDC" w:rsidRP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 45,126.00 TL</w:t>
                  </w:r>
                </w:p>
              </w:tc>
            </w:tr>
            <w:tr w:rsidR="00EB7BDC" w:rsidRPr="00886B3F" w14:paraId="68E1A183" w14:textId="77777777" w:rsidTr="008533EE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61A5BDFB" w14:textId="11DA5056" w:rsid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28</w:t>
                  </w:r>
                </w:p>
              </w:tc>
              <w:tc>
                <w:tcPr>
                  <w:tcW w:w="1703" w:type="dxa"/>
                  <w:vAlign w:val="center"/>
                </w:tcPr>
                <w:p w14:paraId="2E7630A8" w14:textId="3AF8D6C8" w:rsidR="00EB7BDC" w:rsidRPr="009578BA" w:rsidRDefault="008533EE" w:rsidP="008533E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28</w:t>
                  </w:r>
                </w:p>
              </w:tc>
              <w:tc>
                <w:tcPr>
                  <w:tcW w:w="2977" w:type="dxa"/>
                  <w:vAlign w:val="center"/>
                </w:tcPr>
                <w:p w14:paraId="07357B25" w14:textId="643833C9" w:rsidR="00EB7BDC" w:rsidRPr="00EB7BDC" w:rsidRDefault="00EB7BDC" w:rsidP="00EB7BD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 xml:space="preserve">Doç. Dr. Nezahat </w:t>
                  </w:r>
                  <w:r w:rsidR="00AD250A" w:rsidRPr="00EB7BDC">
                    <w:rPr>
                      <w:rFonts w:ascii="Times New Roman" w:hAnsi="Times New Roman" w:cs="Times New Roman"/>
                      <w:color w:val="000000"/>
                    </w:rPr>
                    <w:t>TURFAN</w:t>
                  </w:r>
                </w:p>
              </w:tc>
              <w:tc>
                <w:tcPr>
                  <w:tcW w:w="4106" w:type="dxa"/>
                  <w:vAlign w:val="center"/>
                </w:tcPr>
                <w:p w14:paraId="29C1F350" w14:textId="5EECFEB1" w:rsidR="00EB7BDC" w:rsidRPr="00EB7BDC" w:rsidRDefault="00EB7BDC" w:rsidP="00EB7BDC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Farklı Tuz Konsantrasyonlarında Salamura Koşullarının Taşköprü Sarımsağının Mineral Madde, Fenolik Asit ve Organosülfür Bileşik Profili Üzerine Etkisi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10A018BC" w14:textId="133C946C" w:rsidR="00EB7BDC" w:rsidRP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 73,775.00 TL</w:t>
                  </w:r>
                </w:p>
              </w:tc>
            </w:tr>
            <w:tr w:rsidR="00EB7BDC" w:rsidRPr="00886B3F" w14:paraId="6D119F0B" w14:textId="77777777" w:rsidTr="008533EE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3DEB6EA2" w14:textId="6140E6E9" w:rsid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29</w:t>
                  </w:r>
                </w:p>
              </w:tc>
              <w:tc>
                <w:tcPr>
                  <w:tcW w:w="1703" w:type="dxa"/>
                  <w:vAlign w:val="center"/>
                </w:tcPr>
                <w:p w14:paraId="0C001A24" w14:textId="4B6F735E" w:rsidR="00EB7BDC" w:rsidRPr="009578BA" w:rsidRDefault="008533EE" w:rsidP="008533E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29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F79005" w14:textId="0A5B1B6F" w:rsidR="00EB7BDC" w:rsidRPr="00EB7BDC" w:rsidRDefault="00EB7BDC" w:rsidP="00EB7BD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 xml:space="preserve">Doç. Dr. Şahika Şimşek </w:t>
                  </w:r>
                  <w:r w:rsidR="00AD250A" w:rsidRPr="00EB7BDC">
                    <w:rPr>
                      <w:rFonts w:ascii="Times New Roman" w:hAnsi="Times New Roman" w:cs="Times New Roman"/>
                      <w:color w:val="000000"/>
                    </w:rPr>
                    <w:t>ÇETİNKAYA</w:t>
                  </w:r>
                </w:p>
              </w:tc>
              <w:tc>
                <w:tcPr>
                  <w:tcW w:w="4106" w:type="dxa"/>
                  <w:vAlign w:val="center"/>
                </w:tcPr>
                <w:p w14:paraId="065D11D2" w14:textId="44F3A83D" w:rsidR="00EB7BDC" w:rsidRPr="00EB7BDC" w:rsidRDefault="00EB7BDC" w:rsidP="00EB7BDC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Kadına Yönelik Şiddet Farkındalığı Violata Oyununun Geliştirilmesi ve Etkinliğinin Değerlendirilmesi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3B815E76" w14:textId="24DE9B5C" w:rsidR="00EB7BDC" w:rsidRPr="00EB7BDC" w:rsidRDefault="00EB7BDC" w:rsidP="00EB7BDC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B7BDC">
                    <w:rPr>
                      <w:rFonts w:ascii="Times New Roman" w:hAnsi="Times New Roman" w:cs="Times New Roman"/>
                      <w:color w:val="000000"/>
                    </w:rPr>
                    <w:t> 20,000.00 TL</w:t>
                  </w:r>
                </w:p>
              </w:tc>
            </w:tr>
            <w:tr w:rsidR="00892D33" w:rsidRPr="00886B3F" w14:paraId="3F9E823A" w14:textId="77777777" w:rsidTr="008533EE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294A5DEF" w14:textId="7725593C" w:rsidR="00892D33" w:rsidRDefault="00892D33" w:rsidP="00892D3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30</w:t>
                  </w:r>
                </w:p>
              </w:tc>
              <w:tc>
                <w:tcPr>
                  <w:tcW w:w="1703" w:type="dxa"/>
                  <w:vAlign w:val="center"/>
                </w:tcPr>
                <w:p w14:paraId="2502517F" w14:textId="382AD95E" w:rsidR="00892D33" w:rsidRPr="009578BA" w:rsidRDefault="008533EE" w:rsidP="008533E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30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FD4D66" w14:textId="12B1ECD6" w:rsidR="00892D33" w:rsidRPr="00892D33" w:rsidRDefault="00892D33" w:rsidP="00892D3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92D33">
                    <w:rPr>
                      <w:rFonts w:ascii="Times New Roman" w:hAnsi="Times New Roman" w:cs="Times New Roman"/>
                      <w:color w:val="000000"/>
                    </w:rPr>
                    <w:t xml:space="preserve">Prof. Dr. Şeref </w:t>
                  </w:r>
                  <w:r w:rsidR="00774BB1" w:rsidRPr="00892D33">
                    <w:rPr>
                      <w:rFonts w:ascii="Times New Roman" w:hAnsi="Times New Roman" w:cs="Times New Roman"/>
                      <w:color w:val="000000"/>
                    </w:rPr>
                    <w:t>TURHAN</w:t>
                  </w:r>
                </w:p>
              </w:tc>
              <w:tc>
                <w:tcPr>
                  <w:tcW w:w="4106" w:type="dxa"/>
                  <w:vAlign w:val="center"/>
                </w:tcPr>
                <w:p w14:paraId="648F4135" w14:textId="079ED224" w:rsidR="00892D33" w:rsidRPr="00892D33" w:rsidRDefault="00892D33" w:rsidP="00892D3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92D33">
                    <w:rPr>
                      <w:rFonts w:ascii="Times New Roman" w:hAnsi="Times New Roman" w:cs="Times New Roman"/>
                      <w:color w:val="000000"/>
                    </w:rPr>
                    <w:t>Türkiye'de tüketilen erken çocukluk dönemi gıdalarının doğal ve yapay radyonüklit içeriğinin değerlendirilmesi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66C57175" w14:textId="59C03978" w:rsidR="00892D33" w:rsidRPr="00892D33" w:rsidRDefault="00892D33" w:rsidP="00892D3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92D33">
                    <w:rPr>
                      <w:rFonts w:ascii="Times New Roman" w:hAnsi="Times New Roman" w:cs="Times New Roman"/>
                      <w:color w:val="000000"/>
                    </w:rPr>
                    <w:t> 73,937.50 TL</w:t>
                  </w:r>
                </w:p>
              </w:tc>
            </w:tr>
            <w:tr w:rsidR="00D16993" w:rsidRPr="00886B3F" w14:paraId="0EF058E5" w14:textId="77777777" w:rsidTr="008533EE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72F8E3BA" w14:textId="48048EDD" w:rsidR="00D16993" w:rsidRDefault="00D16993" w:rsidP="00D1699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31</w:t>
                  </w:r>
                </w:p>
              </w:tc>
              <w:tc>
                <w:tcPr>
                  <w:tcW w:w="1703" w:type="dxa"/>
                  <w:vAlign w:val="center"/>
                </w:tcPr>
                <w:p w14:paraId="51454C48" w14:textId="4B94D296" w:rsidR="00D16993" w:rsidRPr="009578BA" w:rsidRDefault="008533EE" w:rsidP="008533E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31</w:t>
                  </w:r>
                </w:p>
              </w:tc>
              <w:tc>
                <w:tcPr>
                  <w:tcW w:w="2977" w:type="dxa"/>
                  <w:vAlign w:val="center"/>
                </w:tcPr>
                <w:p w14:paraId="6A8C4DC8" w14:textId="1D482D36" w:rsidR="00D16993" w:rsidRPr="00D16993" w:rsidRDefault="00D16993" w:rsidP="00D1699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16993">
                    <w:rPr>
                      <w:rFonts w:ascii="Times New Roman" w:hAnsi="Times New Roman" w:cs="Times New Roman"/>
                      <w:color w:val="000000"/>
                    </w:rPr>
                    <w:t>Dr. Öğr. Üyesi Çiğdem Özer Genç</w:t>
                  </w:r>
                </w:p>
              </w:tc>
              <w:tc>
                <w:tcPr>
                  <w:tcW w:w="4106" w:type="dxa"/>
                  <w:vAlign w:val="center"/>
                </w:tcPr>
                <w:p w14:paraId="2390D384" w14:textId="74FB1F38" w:rsidR="00D16993" w:rsidRPr="00D16993" w:rsidRDefault="00D16993" w:rsidP="00D1699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16993">
                    <w:rPr>
                      <w:rFonts w:ascii="Times New Roman" w:hAnsi="Times New Roman" w:cs="Times New Roman"/>
                      <w:color w:val="000000"/>
                    </w:rPr>
                    <w:t>Yangın Şiddeti ve Sürütme Faaliyetlerinin Orman Toprakları Üzerindeki Etkilerinin Değerlendirilmesi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060F2AF9" w14:textId="143C5F29" w:rsidR="00D16993" w:rsidRPr="00D16993" w:rsidRDefault="00D16993" w:rsidP="00D1699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16993">
                    <w:rPr>
                      <w:rFonts w:ascii="Times New Roman" w:hAnsi="Times New Roman" w:cs="Times New Roman"/>
                      <w:color w:val="000000"/>
                    </w:rPr>
                    <w:t> 74,977.50 TL</w:t>
                  </w:r>
                </w:p>
              </w:tc>
            </w:tr>
            <w:tr w:rsidR="00D16993" w:rsidRPr="00886B3F" w14:paraId="5325CF0C" w14:textId="77777777" w:rsidTr="008533EE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29A757FC" w14:textId="0E65556D" w:rsidR="00D16993" w:rsidRDefault="00D16993" w:rsidP="00D1699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32</w:t>
                  </w:r>
                </w:p>
              </w:tc>
              <w:tc>
                <w:tcPr>
                  <w:tcW w:w="1703" w:type="dxa"/>
                  <w:vAlign w:val="center"/>
                </w:tcPr>
                <w:p w14:paraId="13E73817" w14:textId="4B2E8CC0" w:rsidR="00D16993" w:rsidRPr="009578BA" w:rsidRDefault="008533EE" w:rsidP="008533E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32</w:t>
                  </w:r>
                </w:p>
              </w:tc>
              <w:tc>
                <w:tcPr>
                  <w:tcW w:w="2977" w:type="dxa"/>
                  <w:vAlign w:val="center"/>
                </w:tcPr>
                <w:p w14:paraId="285F8028" w14:textId="75851C05" w:rsidR="00D16993" w:rsidRPr="00D16993" w:rsidRDefault="00D16993" w:rsidP="00D16993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16993">
                    <w:rPr>
                      <w:rFonts w:ascii="Times New Roman" w:hAnsi="Times New Roman" w:cs="Times New Roman"/>
                      <w:color w:val="000000"/>
                    </w:rPr>
                    <w:t xml:space="preserve">Dr. Öğr. Üyesi Berire Şeyma </w:t>
                  </w:r>
                  <w:r w:rsidR="00F32F1B" w:rsidRPr="00D16993">
                    <w:rPr>
                      <w:rFonts w:ascii="Times New Roman" w:hAnsi="Times New Roman" w:cs="Times New Roman"/>
                      <w:color w:val="000000"/>
                    </w:rPr>
                    <w:t>DURMUŞ ECE</w:t>
                  </w:r>
                </w:p>
              </w:tc>
              <w:tc>
                <w:tcPr>
                  <w:tcW w:w="4106" w:type="dxa"/>
                  <w:vAlign w:val="center"/>
                </w:tcPr>
                <w:p w14:paraId="72C4420A" w14:textId="3D7966BC" w:rsidR="00D16993" w:rsidRPr="00D16993" w:rsidRDefault="00D16993" w:rsidP="00D16993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16993">
                    <w:rPr>
                      <w:rFonts w:ascii="Times New Roman" w:hAnsi="Times New Roman" w:cs="Times New Roman"/>
                      <w:color w:val="000000"/>
                    </w:rPr>
                    <w:t>Multipl Sklerozda Santral Görme Alanının 24-2C Perimetri ile Değerlendirilmesi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6E266CB8" w14:textId="78C1918C" w:rsidR="00D16993" w:rsidRPr="00D16993" w:rsidRDefault="00D16993" w:rsidP="00D16993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16993">
                    <w:rPr>
                      <w:rFonts w:ascii="Times New Roman" w:hAnsi="Times New Roman" w:cs="Times New Roman"/>
                      <w:color w:val="000000"/>
                    </w:rPr>
                    <w:t> 44,625.00 TL</w:t>
                  </w:r>
                </w:p>
              </w:tc>
            </w:tr>
          </w:tbl>
          <w:p w14:paraId="37DF2CBB" w14:textId="77777777" w:rsidR="005C472E" w:rsidRDefault="005C472E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6468963B" w14:textId="77777777" w:rsidR="00F71C9A" w:rsidRDefault="00F71C9A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2216A568" w14:textId="77777777" w:rsidR="00A871F2" w:rsidRDefault="00A871F2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34533B95" w14:textId="77777777" w:rsidR="00103AC2" w:rsidRDefault="00103AC2" w:rsidP="00A871F2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p w14:paraId="008AEC75" w14:textId="5E210896" w:rsidR="00A871F2" w:rsidRPr="006358F5" w:rsidRDefault="00A871F2" w:rsidP="00A871F2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6C9DF5BB" w14:textId="77777777" w:rsidR="00A871F2" w:rsidRPr="006358F5" w:rsidRDefault="00A871F2" w:rsidP="00A871F2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4487EC52" w14:textId="77777777" w:rsidR="00286EEE" w:rsidRPr="00251C12" w:rsidRDefault="00286EEE" w:rsidP="00286EEE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2026/145</w:t>
            </w:r>
          </w:p>
          <w:p w14:paraId="2D81E8EC" w14:textId="4704BA77" w:rsidR="00286EEE" w:rsidRPr="00251C12" w:rsidRDefault="00286EEE" w:rsidP="00286EEE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0</w:t>
            </w:r>
            <w:r w:rsid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/08/2026</w:t>
            </w:r>
          </w:p>
          <w:p w14:paraId="76EAC758" w14:textId="782BF33E" w:rsidR="00437778" w:rsidRPr="00251C12" w:rsidRDefault="00286EEE" w:rsidP="00055D7A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0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A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ğustos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Salı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 w:rsidR="0007059C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251C12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251C12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437778" w:rsidRPr="001428AD" w14:paraId="4F7865A1" w14:textId="77777777" w:rsidTr="006D1FC5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314C196E" w14:textId="77777777" w:rsidR="00437778" w:rsidRPr="001428AD" w:rsidRDefault="00437778" w:rsidP="0043777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KAPSAMLI ARAŞTIRMA PROJESİ / 2026 (KATEGORİ I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I</w:t>
                  </w: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437778" w14:paraId="71453B9B" w14:textId="77777777" w:rsidTr="006D1FC5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58DFB511" w14:textId="77777777" w:rsidR="00437778" w:rsidRDefault="00437778" w:rsidP="0043777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19323661" w14:textId="77777777" w:rsidR="00437778" w:rsidRDefault="00437778" w:rsidP="0043777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365CDB9D" w14:textId="77777777" w:rsidR="00437778" w:rsidRDefault="00437778" w:rsidP="0043777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2361EE9A" w14:textId="77777777" w:rsidR="00437778" w:rsidRDefault="00437778" w:rsidP="0043777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7F0B583E" w14:textId="77777777" w:rsidR="00437778" w:rsidRDefault="00437778" w:rsidP="0043777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260F9C" w:rsidRPr="00EB7BDC" w14:paraId="3E5D351B" w14:textId="77777777" w:rsidTr="00B6081F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080C9788" w14:textId="385EACE9" w:rsidR="00260F9C" w:rsidRPr="007A44A0" w:rsidRDefault="00260F9C" w:rsidP="00260F9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33</w:t>
                  </w:r>
                </w:p>
              </w:tc>
              <w:tc>
                <w:tcPr>
                  <w:tcW w:w="1703" w:type="dxa"/>
                  <w:vAlign w:val="center"/>
                </w:tcPr>
                <w:p w14:paraId="661DF75F" w14:textId="507DD0A6" w:rsidR="00260F9C" w:rsidRPr="009578BA" w:rsidRDefault="00B6081F" w:rsidP="00B608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33</w:t>
                  </w:r>
                </w:p>
              </w:tc>
              <w:tc>
                <w:tcPr>
                  <w:tcW w:w="2977" w:type="dxa"/>
                  <w:vAlign w:val="center"/>
                </w:tcPr>
                <w:p w14:paraId="26A7F5D8" w14:textId="4BADB73B" w:rsidR="00260F9C" w:rsidRPr="00260F9C" w:rsidRDefault="00260F9C" w:rsidP="00260F9C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Doç. Dr. Adem YILMAZ</w:t>
                  </w:r>
                </w:p>
              </w:tc>
              <w:tc>
                <w:tcPr>
                  <w:tcW w:w="4106" w:type="dxa"/>
                  <w:vAlign w:val="center"/>
                </w:tcPr>
                <w:p w14:paraId="148F1C63" w14:textId="2D7896C3" w:rsidR="00260F9C" w:rsidRPr="00260F9C" w:rsidRDefault="00260F9C" w:rsidP="00260F9C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Üniversite Öğrencilerinde Dijital Bağımlılık ve Sosyal İzolasyonun Azaltılmasında Disiplinlerarası Bilim, Sanat ve Girişimcilik Temelli Atölye Etkinliklerinin Etkililiğinin İncelenmesi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5140CF4A" w14:textId="6D7CD5D5" w:rsidR="00260F9C" w:rsidRP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 9,998.01 TL</w:t>
                  </w:r>
                </w:p>
              </w:tc>
            </w:tr>
            <w:tr w:rsidR="00260F9C" w:rsidRPr="00EB7BDC" w14:paraId="75DFD904" w14:textId="77777777" w:rsidTr="00B6081F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18CB23E1" w14:textId="0D27CF21" w:rsidR="00260F9C" w:rsidRPr="007A44A0" w:rsidRDefault="00260F9C" w:rsidP="00260F9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34</w:t>
                  </w:r>
                </w:p>
              </w:tc>
              <w:tc>
                <w:tcPr>
                  <w:tcW w:w="1703" w:type="dxa"/>
                  <w:vAlign w:val="center"/>
                </w:tcPr>
                <w:p w14:paraId="442C24C3" w14:textId="07AEDE8D" w:rsidR="00260F9C" w:rsidRPr="009578BA" w:rsidRDefault="00B6081F" w:rsidP="00B608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34</w:t>
                  </w:r>
                </w:p>
              </w:tc>
              <w:tc>
                <w:tcPr>
                  <w:tcW w:w="2977" w:type="dxa"/>
                  <w:vAlign w:val="center"/>
                </w:tcPr>
                <w:p w14:paraId="6C8B2541" w14:textId="5E3A110D" w:rsidR="00260F9C" w:rsidRPr="00260F9C" w:rsidRDefault="00260F9C" w:rsidP="00260F9C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Doç. Dr. Selda Karaveli ÇAKIR</w:t>
                  </w:r>
                </w:p>
              </w:tc>
              <w:tc>
                <w:tcPr>
                  <w:tcW w:w="4106" w:type="dxa"/>
                  <w:vAlign w:val="center"/>
                </w:tcPr>
                <w:p w14:paraId="31211557" w14:textId="063C7CC0" w:rsidR="00260F9C" w:rsidRPr="00260F9C" w:rsidRDefault="00260F9C" w:rsidP="00260F9C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Kardiyopulmoner resüsitasyon sırasında görsel ve işitsel geribildirim cihazının yetişkin hastada göğüs kompresyon kalitesi üzerine etkisi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5D3C85A4" w14:textId="36F653F2" w:rsidR="00260F9C" w:rsidRP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 75,000.00 TL</w:t>
                  </w:r>
                </w:p>
              </w:tc>
            </w:tr>
            <w:tr w:rsidR="00260F9C" w:rsidRPr="00EB7BDC" w14:paraId="5F64BEC4" w14:textId="77777777" w:rsidTr="00B6081F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279552A2" w14:textId="37EF00D8" w:rsidR="00260F9C" w:rsidRPr="007A44A0" w:rsidRDefault="00260F9C" w:rsidP="00260F9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35</w:t>
                  </w:r>
                </w:p>
              </w:tc>
              <w:tc>
                <w:tcPr>
                  <w:tcW w:w="1703" w:type="dxa"/>
                  <w:vAlign w:val="center"/>
                </w:tcPr>
                <w:p w14:paraId="268FE526" w14:textId="23E5E14D" w:rsidR="00260F9C" w:rsidRPr="009578BA" w:rsidRDefault="00B6081F" w:rsidP="00B608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35</w:t>
                  </w:r>
                </w:p>
              </w:tc>
              <w:tc>
                <w:tcPr>
                  <w:tcW w:w="2977" w:type="dxa"/>
                  <w:vAlign w:val="center"/>
                </w:tcPr>
                <w:p w14:paraId="7956A38A" w14:textId="2A875FA4" w:rsidR="00260F9C" w:rsidRPr="00260F9C" w:rsidRDefault="00260F9C" w:rsidP="00260F9C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Doç. Dr. Tarık ŞAFAK</w:t>
                  </w:r>
                </w:p>
              </w:tc>
              <w:tc>
                <w:tcPr>
                  <w:tcW w:w="4106" w:type="dxa"/>
                  <w:vAlign w:val="center"/>
                </w:tcPr>
                <w:p w14:paraId="0BCCE2F1" w14:textId="598A9748" w:rsidR="00260F9C" w:rsidRPr="00260F9C" w:rsidRDefault="00260F9C" w:rsidP="00260F9C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Güç Doğum Yapan Koyunlarda Bazı Biyokimyasal Parametrelerin Prognostik Değerlendirmede Kullanılması</w:t>
                  </w:r>
                </w:p>
              </w:tc>
              <w:tc>
                <w:tcPr>
                  <w:tcW w:w="1566" w:type="dxa"/>
                  <w:vAlign w:val="center"/>
                </w:tcPr>
                <w:p w14:paraId="4E2AEA20" w14:textId="56C4CB32" w:rsidR="00260F9C" w:rsidRP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 75,000.00 TL</w:t>
                  </w:r>
                </w:p>
              </w:tc>
            </w:tr>
            <w:tr w:rsidR="00260F9C" w:rsidRPr="00EB7BDC" w14:paraId="1FC642A5" w14:textId="77777777" w:rsidTr="00B6081F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36F749AF" w14:textId="0C2FBAE3" w:rsid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36</w:t>
                  </w:r>
                </w:p>
              </w:tc>
              <w:tc>
                <w:tcPr>
                  <w:tcW w:w="1703" w:type="dxa"/>
                  <w:vAlign w:val="center"/>
                </w:tcPr>
                <w:p w14:paraId="47D2884E" w14:textId="62708AF2" w:rsidR="00260F9C" w:rsidRPr="009578BA" w:rsidRDefault="00B6081F" w:rsidP="00B608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36</w:t>
                  </w:r>
                </w:p>
              </w:tc>
              <w:tc>
                <w:tcPr>
                  <w:tcW w:w="2977" w:type="dxa"/>
                  <w:vAlign w:val="center"/>
                </w:tcPr>
                <w:p w14:paraId="72C3E7FB" w14:textId="3B8113DB" w:rsidR="00260F9C" w:rsidRPr="00260F9C" w:rsidRDefault="00260F9C" w:rsidP="00260F9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Öğr. Gör. Dr. Yasin AK</w:t>
                  </w:r>
                </w:p>
              </w:tc>
              <w:tc>
                <w:tcPr>
                  <w:tcW w:w="4106" w:type="dxa"/>
                  <w:vAlign w:val="center"/>
                </w:tcPr>
                <w:p w14:paraId="60A78B9B" w14:textId="34DA9493" w:rsidR="00260F9C" w:rsidRPr="00260F9C" w:rsidRDefault="00260F9C" w:rsidP="00260F9C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Fazla Kilolu ya da Obezitesi Olan Bireylerde Eş-zamanlı Aerobik ve Direnç Egzersizlerinin Serum PCSK9 Düzeylerine Etkisi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16A3AA3A" w14:textId="3A485185" w:rsidR="00260F9C" w:rsidRP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 75,000.00 TL</w:t>
                  </w:r>
                </w:p>
              </w:tc>
            </w:tr>
            <w:tr w:rsidR="00260F9C" w:rsidRPr="00EB7BDC" w14:paraId="27A5C595" w14:textId="77777777" w:rsidTr="00B6081F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13F78A09" w14:textId="7E2CD393" w:rsid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37</w:t>
                  </w:r>
                </w:p>
              </w:tc>
              <w:tc>
                <w:tcPr>
                  <w:tcW w:w="1703" w:type="dxa"/>
                  <w:vAlign w:val="center"/>
                </w:tcPr>
                <w:p w14:paraId="1A7749CC" w14:textId="06264014" w:rsidR="00260F9C" w:rsidRPr="009578BA" w:rsidRDefault="00B6081F" w:rsidP="00B608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37</w:t>
                  </w:r>
                </w:p>
              </w:tc>
              <w:tc>
                <w:tcPr>
                  <w:tcW w:w="2977" w:type="dxa"/>
                  <w:vAlign w:val="center"/>
                </w:tcPr>
                <w:p w14:paraId="6D56D85F" w14:textId="70DBF717" w:rsidR="00260F9C" w:rsidRPr="00260F9C" w:rsidRDefault="00260F9C" w:rsidP="00260F9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Doç. Dr. Bayram CEYLAN</w:t>
                  </w:r>
                </w:p>
              </w:tc>
              <w:tc>
                <w:tcPr>
                  <w:tcW w:w="4106" w:type="dxa"/>
                  <w:vAlign w:val="center"/>
                </w:tcPr>
                <w:p w14:paraId="37B7965E" w14:textId="4082A910" w:rsidR="00260F9C" w:rsidRPr="00260F9C" w:rsidRDefault="00260F9C" w:rsidP="00260F9C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Çocuk judocular için ucki-komi performans testi geliştirilmesi: güvenilirlik ve geçerlilik çalışması</w:t>
                  </w:r>
                </w:p>
              </w:tc>
              <w:tc>
                <w:tcPr>
                  <w:tcW w:w="1566" w:type="dxa"/>
                  <w:vAlign w:val="center"/>
                </w:tcPr>
                <w:p w14:paraId="191076AF" w14:textId="18A8CE4E" w:rsidR="00260F9C" w:rsidRP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  <w:r w:rsidR="00644A5A">
                    <w:rPr>
                      <w:rFonts w:ascii="Times New Roman" w:hAnsi="Times New Roman" w:cs="Times New Roman"/>
                      <w:color w:val="000000"/>
                    </w:rPr>
                    <w:t>50</w:t>
                  </w: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,</w:t>
                  </w:r>
                  <w:r w:rsidR="00644A5A">
                    <w:rPr>
                      <w:rFonts w:ascii="Times New Roman" w:hAnsi="Times New Roman" w:cs="Times New Roman"/>
                      <w:color w:val="000000"/>
                    </w:rPr>
                    <w:t>4</w:t>
                  </w: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00.00 TL</w:t>
                  </w:r>
                </w:p>
              </w:tc>
            </w:tr>
            <w:tr w:rsidR="00260F9C" w:rsidRPr="00EB7BDC" w14:paraId="00D4A152" w14:textId="77777777" w:rsidTr="00B6081F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1D99ACD6" w14:textId="3CB88679" w:rsid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38</w:t>
                  </w:r>
                </w:p>
              </w:tc>
              <w:tc>
                <w:tcPr>
                  <w:tcW w:w="1703" w:type="dxa"/>
                  <w:vAlign w:val="center"/>
                </w:tcPr>
                <w:p w14:paraId="2B886110" w14:textId="7FFDFA07" w:rsidR="00260F9C" w:rsidRPr="009578BA" w:rsidRDefault="00B6081F" w:rsidP="00B6081F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74B55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KÜBAP2-01/2026-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38</w:t>
                  </w:r>
                </w:p>
              </w:tc>
              <w:tc>
                <w:tcPr>
                  <w:tcW w:w="2977" w:type="dxa"/>
                  <w:vAlign w:val="center"/>
                </w:tcPr>
                <w:p w14:paraId="2A007C0E" w14:textId="27BC4AE0" w:rsidR="00260F9C" w:rsidRPr="00260F9C" w:rsidRDefault="00260F9C" w:rsidP="00260F9C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Doç. Dr. Ayşe Güneş BAYIR</w:t>
                  </w:r>
                </w:p>
              </w:tc>
              <w:tc>
                <w:tcPr>
                  <w:tcW w:w="4106" w:type="dxa"/>
                  <w:vAlign w:val="center"/>
                </w:tcPr>
                <w:p w14:paraId="6FA3E55F" w14:textId="6F9CA699" w:rsidR="00260F9C" w:rsidRPr="00260F9C" w:rsidRDefault="00260F9C" w:rsidP="00260F9C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Ata Probiyotik Laktobasil Bakterilerini Kullanarak Farklı Fermente Sütlerin Üretimi</w:t>
                  </w:r>
                </w:p>
              </w:tc>
              <w:tc>
                <w:tcPr>
                  <w:tcW w:w="1566" w:type="dxa"/>
                  <w:vAlign w:val="center"/>
                </w:tcPr>
                <w:p w14:paraId="7DA367DE" w14:textId="68E3D17D" w:rsidR="00260F9C" w:rsidRPr="00260F9C" w:rsidRDefault="00260F9C" w:rsidP="00260F9C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60F9C">
                    <w:rPr>
                      <w:rFonts w:ascii="Times New Roman" w:hAnsi="Times New Roman" w:cs="Times New Roman"/>
                      <w:color w:val="000000"/>
                    </w:rPr>
                    <w:t> 74,970.00 TL</w:t>
                  </w:r>
                </w:p>
              </w:tc>
            </w:tr>
          </w:tbl>
          <w:p w14:paraId="0345B551" w14:textId="77777777" w:rsidR="00437778" w:rsidRDefault="00437778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6647B0" w:rsidRPr="001428AD" w14:paraId="1CCEFBFD" w14:textId="77777777" w:rsidTr="006D1FC5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05580546" w14:textId="53EAD37F" w:rsidR="006647B0" w:rsidRPr="001428AD" w:rsidRDefault="00FF4A65" w:rsidP="006647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  <w:r w:rsidRPr="000B5EBD">
                    <w:rPr>
                      <w:rFonts w:ascii="Times New Roman" w:hAnsi="Times New Roman" w:cs="Times New Roman"/>
                      <w:b/>
                      <w:bCs/>
                    </w:rPr>
                    <w:t>LİSANSÜSTÜ ÖĞRENİM ARAŞTIRMA PROJELERİ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2026</w:t>
                  </w:r>
                </w:p>
              </w:tc>
            </w:tr>
            <w:tr w:rsidR="006647B0" w14:paraId="0FB76BB4" w14:textId="77777777" w:rsidTr="006D1FC5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4BA5DD2B" w14:textId="77777777" w:rsidR="006647B0" w:rsidRDefault="006647B0" w:rsidP="006647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3522A6AB" w14:textId="77777777" w:rsidR="006647B0" w:rsidRDefault="006647B0" w:rsidP="006647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0D60C51E" w14:textId="77777777" w:rsidR="006647B0" w:rsidRDefault="006647B0" w:rsidP="006647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5476BEF4" w14:textId="77777777" w:rsidR="006647B0" w:rsidRDefault="006647B0" w:rsidP="006647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6A88732D" w14:textId="77777777" w:rsidR="006647B0" w:rsidRDefault="006647B0" w:rsidP="006647B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286EEE" w:rsidRPr="00260F9C" w14:paraId="1ED2179F" w14:textId="77777777" w:rsidTr="00CE60A2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0AAB9084" w14:textId="4574C3CD" w:rsidR="00286EEE" w:rsidRPr="007A44A0" w:rsidRDefault="00286EEE" w:rsidP="00286EE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</w:t>
                  </w:r>
                </w:p>
              </w:tc>
              <w:tc>
                <w:tcPr>
                  <w:tcW w:w="1703" w:type="dxa"/>
                  <w:vAlign w:val="center"/>
                </w:tcPr>
                <w:p w14:paraId="72D3CD4D" w14:textId="2C878ACB" w:rsidR="00286EEE" w:rsidRPr="009578BA" w:rsidRDefault="00CE60A2" w:rsidP="00CE60A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CE60A2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KÜBAP-03/2026-01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77E966" w14:textId="68FA8AB7" w:rsidR="00286EEE" w:rsidRPr="00286EEE" w:rsidRDefault="00286EEE" w:rsidP="00286EEE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86EEE">
                    <w:rPr>
                      <w:rFonts w:ascii="Times New Roman" w:hAnsi="Times New Roman" w:cs="Times New Roman"/>
                      <w:color w:val="000000"/>
                    </w:rPr>
                    <w:t xml:space="preserve">Prof. Dr. Talip </w:t>
                  </w:r>
                  <w:r w:rsidR="00F32F1B" w:rsidRPr="00286EEE">
                    <w:rPr>
                      <w:rFonts w:ascii="Times New Roman" w:hAnsi="Times New Roman" w:cs="Times New Roman"/>
                      <w:color w:val="000000"/>
                    </w:rPr>
                    <w:t>ÇETER</w:t>
                  </w:r>
                </w:p>
              </w:tc>
              <w:tc>
                <w:tcPr>
                  <w:tcW w:w="4106" w:type="dxa"/>
                  <w:vAlign w:val="center"/>
                </w:tcPr>
                <w:p w14:paraId="0D41D396" w14:textId="2354C924" w:rsidR="00286EEE" w:rsidRPr="00286EEE" w:rsidRDefault="00286EEE" w:rsidP="00286EE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86EEE">
                    <w:rPr>
                      <w:rFonts w:ascii="Times New Roman" w:hAnsi="Times New Roman" w:cs="Times New Roman"/>
                      <w:color w:val="000000"/>
                    </w:rPr>
                    <w:t>Bartın ilinde Üretilen Pergaların elementel analizi ve fenolik bileşiklerinin tespiti</w:t>
                  </w:r>
                </w:p>
              </w:tc>
              <w:tc>
                <w:tcPr>
                  <w:tcW w:w="1566" w:type="dxa"/>
                  <w:vAlign w:val="center"/>
                </w:tcPr>
                <w:p w14:paraId="315ED9B1" w14:textId="1BB7D3BA" w:rsidR="00286EEE" w:rsidRPr="00286EEE" w:rsidRDefault="00286EEE" w:rsidP="00286EE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86EEE">
                    <w:rPr>
                      <w:rFonts w:ascii="Times New Roman" w:hAnsi="Times New Roman" w:cs="Times New Roman"/>
                      <w:color w:val="000000"/>
                    </w:rPr>
                    <w:t> 39,900.00 TL</w:t>
                  </w:r>
                </w:p>
              </w:tc>
            </w:tr>
            <w:tr w:rsidR="00286EEE" w:rsidRPr="00260F9C" w14:paraId="246C64D6" w14:textId="77777777" w:rsidTr="00CE60A2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267BE3C6" w14:textId="6D653829" w:rsidR="00286EEE" w:rsidRDefault="00286EEE" w:rsidP="00286EE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</w:t>
                  </w:r>
                </w:p>
              </w:tc>
              <w:tc>
                <w:tcPr>
                  <w:tcW w:w="1703" w:type="dxa"/>
                  <w:vAlign w:val="center"/>
                </w:tcPr>
                <w:p w14:paraId="79DDFC77" w14:textId="4663CB00" w:rsidR="00286EEE" w:rsidRPr="009578BA" w:rsidRDefault="00CE60A2" w:rsidP="00CE60A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CE60A2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KÜBAP-03/2026-0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</w:t>
                  </w:r>
                </w:p>
              </w:tc>
              <w:tc>
                <w:tcPr>
                  <w:tcW w:w="2977" w:type="dxa"/>
                  <w:vAlign w:val="center"/>
                </w:tcPr>
                <w:p w14:paraId="542B63C1" w14:textId="525A0E0C" w:rsidR="00286EEE" w:rsidRPr="00286EEE" w:rsidRDefault="00286EEE" w:rsidP="00286EEE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86EEE">
                    <w:rPr>
                      <w:rFonts w:ascii="Times New Roman" w:hAnsi="Times New Roman" w:cs="Times New Roman"/>
                      <w:color w:val="000000"/>
                    </w:rPr>
                    <w:t xml:space="preserve">Prof. Dr. İdris </w:t>
                  </w:r>
                  <w:r w:rsidR="00F32F1B" w:rsidRPr="00286EEE">
                    <w:rPr>
                      <w:rFonts w:ascii="Times New Roman" w:hAnsi="Times New Roman" w:cs="Times New Roman"/>
                      <w:color w:val="000000"/>
                    </w:rPr>
                    <w:t>YAZGAN</w:t>
                  </w:r>
                </w:p>
              </w:tc>
              <w:tc>
                <w:tcPr>
                  <w:tcW w:w="4106" w:type="dxa"/>
                  <w:vAlign w:val="center"/>
                </w:tcPr>
                <w:p w14:paraId="1F9ECD24" w14:textId="06B52739" w:rsidR="00286EEE" w:rsidRPr="00286EEE" w:rsidRDefault="00286EEE" w:rsidP="00286EEE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86EEE">
                    <w:rPr>
                      <w:rFonts w:ascii="Times New Roman" w:hAnsi="Times New Roman" w:cs="Times New Roman"/>
                      <w:color w:val="000000"/>
                    </w:rPr>
                    <w:t>Manyetik Demir Nanoparçacık Sentezi ve Antimikrobiyal Uygulamaları</w:t>
                  </w:r>
                </w:p>
              </w:tc>
              <w:tc>
                <w:tcPr>
                  <w:tcW w:w="1566" w:type="dxa"/>
                  <w:vAlign w:val="center"/>
                </w:tcPr>
                <w:p w14:paraId="2A309261" w14:textId="60583443" w:rsidR="00286EEE" w:rsidRPr="00286EEE" w:rsidRDefault="00286EEE" w:rsidP="00286EE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86EEE">
                    <w:rPr>
                      <w:rFonts w:ascii="Times New Roman" w:hAnsi="Times New Roman" w:cs="Times New Roman"/>
                      <w:color w:val="000000"/>
                    </w:rPr>
                    <w:t> 39,000.00 TL</w:t>
                  </w:r>
                </w:p>
              </w:tc>
            </w:tr>
          </w:tbl>
          <w:p w14:paraId="224F15B3" w14:textId="77777777" w:rsidR="00E83B51" w:rsidRDefault="00E83B51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3086BEB4" w14:textId="77777777" w:rsidR="006647B0" w:rsidRDefault="006647B0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3497E4A5" w14:textId="77777777" w:rsidR="006647B0" w:rsidRDefault="006647B0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16393555" w14:textId="77777777" w:rsidR="006647B0" w:rsidRDefault="006647B0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73F28281" w14:textId="77777777" w:rsidR="006647B0" w:rsidRDefault="006647B0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30E3B839" w14:textId="77777777" w:rsidR="00286EEE" w:rsidRPr="006358F5" w:rsidRDefault="00286EEE" w:rsidP="00286EEE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2E05D5B1" w14:textId="16EFBF83" w:rsidR="00286EEE" w:rsidRPr="00286EEE" w:rsidRDefault="00286EEE" w:rsidP="00286EEE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2552CE73" w14:textId="42AAD04C" w:rsidR="00286EEE" w:rsidRPr="00565369" w:rsidRDefault="00286EEE" w:rsidP="00286EEE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2026/145</w:t>
            </w:r>
          </w:p>
          <w:p w14:paraId="74C6D283" w14:textId="29A87172" w:rsidR="00286EEE" w:rsidRPr="00565369" w:rsidRDefault="00286EEE" w:rsidP="00286EEE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0</w:t>
            </w:r>
            <w:r w:rsid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/08/2026</w:t>
            </w:r>
          </w:p>
          <w:p w14:paraId="36C23C5F" w14:textId="5BCA36DF" w:rsidR="009372D8" w:rsidRPr="00565369" w:rsidRDefault="00286EEE" w:rsidP="00661672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565369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0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A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ğustos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Salı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565369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 w:rsidR="0007059C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565369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9372D8" w:rsidRPr="001428AD" w14:paraId="5A8FACD0" w14:textId="77777777" w:rsidTr="006D1FC5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6B1D3539" w14:textId="77777777" w:rsidR="009372D8" w:rsidRPr="001428AD" w:rsidRDefault="009372D8" w:rsidP="009372D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  <w:r w:rsidRPr="000B5EBD">
                    <w:rPr>
                      <w:rFonts w:ascii="Times New Roman" w:hAnsi="Times New Roman" w:cs="Times New Roman"/>
                      <w:b/>
                      <w:bCs/>
                    </w:rPr>
                    <w:t>LİSANSÜSTÜ ÖĞRENİM ARAŞTIRMA PROJELERİ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2026</w:t>
                  </w:r>
                </w:p>
              </w:tc>
            </w:tr>
            <w:tr w:rsidR="009372D8" w14:paraId="6EF4C1F9" w14:textId="77777777" w:rsidTr="006D1FC5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54E590FC" w14:textId="77777777" w:rsidR="009372D8" w:rsidRDefault="009372D8" w:rsidP="009372D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05F80332" w14:textId="77777777" w:rsidR="009372D8" w:rsidRDefault="009372D8" w:rsidP="009372D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169F3B01" w14:textId="77777777" w:rsidR="009372D8" w:rsidRDefault="009372D8" w:rsidP="009372D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75A764C9" w14:textId="77777777" w:rsidR="009372D8" w:rsidRDefault="009372D8" w:rsidP="009372D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31D2618A" w14:textId="77777777" w:rsidR="009372D8" w:rsidRDefault="009372D8" w:rsidP="009372D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7B3ED9" w:rsidRPr="00286EEE" w14:paraId="75253D1E" w14:textId="77777777" w:rsidTr="00CE60A2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3EC25B4D" w14:textId="703D2714" w:rsidR="007B3ED9" w:rsidRPr="007A44A0" w:rsidRDefault="007B3ED9" w:rsidP="007B3E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3</w:t>
                  </w:r>
                </w:p>
              </w:tc>
              <w:tc>
                <w:tcPr>
                  <w:tcW w:w="1703" w:type="dxa"/>
                  <w:vAlign w:val="center"/>
                </w:tcPr>
                <w:p w14:paraId="41357DE7" w14:textId="5CC95B24" w:rsidR="007B3ED9" w:rsidRPr="009578BA" w:rsidRDefault="00CE60A2" w:rsidP="00CE60A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CE60A2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KÜBAP-03/2026-0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3</w:t>
                  </w:r>
                </w:p>
              </w:tc>
              <w:tc>
                <w:tcPr>
                  <w:tcW w:w="2977" w:type="dxa"/>
                  <w:vAlign w:val="center"/>
                </w:tcPr>
                <w:p w14:paraId="3C2BD418" w14:textId="6CA9B51E" w:rsidR="007B3ED9" w:rsidRPr="007B3ED9" w:rsidRDefault="007B3ED9" w:rsidP="007B3ED9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 xml:space="preserve">Prof. Dr. Fatih </w:t>
                  </w:r>
                  <w:r w:rsidR="001D2979" w:rsidRPr="007B3ED9">
                    <w:rPr>
                      <w:rFonts w:ascii="Times New Roman" w:hAnsi="Times New Roman" w:cs="Times New Roman"/>
                      <w:color w:val="000000"/>
                    </w:rPr>
                    <w:t>SİVRİKAYA</w:t>
                  </w:r>
                </w:p>
              </w:tc>
              <w:tc>
                <w:tcPr>
                  <w:tcW w:w="4106" w:type="dxa"/>
                  <w:vAlign w:val="center"/>
                </w:tcPr>
                <w:p w14:paraId="78747A00" w14:textId="5F142189" w:rsidR="007B3ED9" w:rsidRPr="007B3ED9" w:rsidRDefault="007B3ED9" w:rsidP="007B3ED9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>Ağaçlandırma Alanlarında Tek Ağaç Özelliklerinin İHA Tabanlı RGB ve LiDAR Sensörleri İle Belirlenmesi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277957AD" w14:textId="05B630AA" w:rsidR="007B3ED9" w:rsidRPr="007B3ED9" w:rsidRDefault="007B3ED9" w:rsidP="007B3ED9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> 39,950.00 TL</w:t>
                  </w:r>
                </w:p>
              </w:tc>
            </w:tr>
            <w:tr w:rsidR="007B3ED9" w:rsidRPr="00286EEE" w14:paraId="69FBF5CB" w14:textId="77777777" w:rsidTr="00CE60A2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30A6ADB9" w14:textId="2C0AA3B4" w:rsidR="007B3ED9" w:rsidRDefault="007B3ED9" w:rsidP="007B3E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4</w:t>
                  </w:r>
                </w:p>
              </w:tc>
              <w:tc>
                <w:tcPr>
                  <w:tcW w:w="1703" w:type="dxa"/>
                  <w:vAlign w:val="center"/>
                </w:tcPr>
                <w:p w14:paraId="05635592" w14:textId="5A73EF32" w:rsidR="007B3ED9" w:rsidRPr="009578BA" w:rsidRDefault="00CE60A2" w:rsidP="00CE60A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CE60A2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KÜBAP-03/2026-0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4</w:t>
                  </w:r>
                </w:p>
              </w:tc>
              <w:tc>
                <w:tcPr>
                  <w:tcW w:w="2977" w:type="dxa"/>
                  <w:vAlign w:val="center"/>
                </w:tcPr>
                <w:p w14:paraId="4ED680D4" w14:textId="2CF87BB8" w:rsidR="007B3ED9" w:rsidRPr="007B3ED9" w:rsidRDefault="007B3ED9" w:rsidP="007B3ED9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 xml:space="preserve">Dr. Öğr. Üyesi Seçil </w:t>
                  </w:r>
                  <w:r w:rsidR="001D2979" w:rsidRPr="007B3ED9">
                    <w:rPr>
                      <w:rFonts w:ascii="Times New Roman" w:hAnsi="Times New Roman" w:cs="Times New Roman"/>
                      <w:color w:val="000000"/>
                    </w:rPr>
                    <w:t>TISOĞLU KAYA</w:t>
                  </w:r>
                </w:p>
              </w:tc>
              <w:tc>
                <w:tcPr>
                  <w:tcW w:w="4106" w:type="dxa"/>
                  <w:vAlign w:val="center"/>
                </w:tcPr>
                <w:p w14:paraId="1619271A" w14:textId="22577769" w:rsidR="007B3ED9" w:rsidRPr="007B3ED9" w:rsidRDefault="007B3ED9" w:rsidP="007B3ED9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>Giriş Düzeyi Programlama Eğitiminde Yapay Zekâ Aracılı Geri Bildirim Diyaloglarında Öğrenen Katılımının İncelenmesi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5DFDBB01" w14:textId="292BBBE5" w:rsidR="007B3ED9" w:rsidRPr="007B3ED9" w:rsidRDefault="007B3ED9" w:rsidP="007B3ED9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> 36,000.00 TL</w:t>
                  </w:r>
                </w:p>
              </w:tc>
            </w:tr>
            <w:tr w:rsidR="007B3ED9" w:rsidRPr="00286EEE" w14:paraId="2C74D59B" w14:textId="77777777" w:rsidTr="00CE60A2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03D6C503" w14:textId="1933572E" w:rsidR="007B3ED9" w:rsidRDefault="007B3ED9" w:rsidP="007B3E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5</w:t>
                  </w:r>
                </w:p>
              </w:tc>
              <w:tc>
                <w:tcPr>
                  <w:tcW w:w="1703" w:type="dxa"/>
                  <w:vAlign w:val="center"/>
                </w:tcPr>
                <w:p w14:paraId="6150C859" w14:textId="61B5A5E1" w:rsidR="007B3ED9" w:rsidRPr="009578BA" w:rsidRDefault="00CE60A2" w:rsidP="00CE60A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CE60A2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KÜBAP-03/2026-0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5</w:t>
                  </w:r>
                </w:p>
              </w:tc>
              <w:tc>
                <w:tcPr>
                  <w:tcW w:w="2977" w:type="dxa"/>
                  <w:vAlign w:val="center"/>
                </w:tcPr>
                <w:p w14:paraId="7322EA60" w14:textId="7C4222B9" w:rsidR="007B3ED9" w:rsidRPr="007B3ED9" w:rsidRDefault="007B3ED9" w:rsidP="007B3ED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 xml:space="preserve">Doç. Dr. Ekmel </w:t>
                  </w:r>
                  <w:r w:rsidR="001D2979" w:rsidRPr="007B3ED9">
                    <w:rPr>
                      <w:rFonts w:ascii="Times New Roman" w:hAnsi="Times New Roman" w:cs="Times New Roman"/>
                      <w:color w:val="000000"/>
                    </w:rPr>
                    <w:t>ÇETİN</w:t>
                  </w:r>
                </w:p>
              </w:tc>
              <w:tc>
                <w:tcPr>
                  <w:tcW w:w="4106" w:type="dxa"/>
                  <w:vAlign w:val="center"/>
                </w:tcPr>
                <w:p w14:paraId="1D86623C" w14:textId="108CCD8A" w:rsidR="007B3ED9" w:rsidRPr="007B3ED9" w:rsidRDefault="007B3ED9" w:rsidP="007B3ED9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>Yapay Zeka ve Sanal Gerçeklik Destekli Etkileşimli İngilizce Dil Öğrenme İngilizce Öğrenme Platformu: Virtual Language Hub</w:t>
                  </w:r>
                </w:p>
              </w:tc>
              <w:tc>
                <w:tcPr>
                  <w:tcW w:w="1566" w:type="dxa"/>
                  <w:vAlign w:val="center"/>
                </w:tcPr>
                <w:p w14:paraId="477346ED" w14:textId="56F75612" w:rsidR="007B3ED9" w:rsidRPr="007B3ED9" w:rsidRDefault="007B3ED9" w:rsidP="007B3ED9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> 36,000.00 TL</w:t>
                  </w:r>
                </w:p>
              </w:tc>
            </w:tr>
            <w:tr w:rsidR="007B3ED9" w:rsidRPr="00286EEE" w14:paraId="68364DFC" w14:textId="77777777" w:rsidTr="00CE60A2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02EACE43" w14:textId="61A43835" w:rsidR="007B3ED9" w:rsidRDefault="007B3ED9" w:rsidP="007B3ED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6</w:t>
                  </w:r>
                </w:p>
              </w:tc>
              <w:tc>
                <w:tcPr>
                  <w:tcW w:w="1703" w:type="dxa"/>
                  <w:vAlign w:val="center"/>
                </w:tcPr>
                <w:p w14:paraId="04F7A221" w14:textId="240C2D7A" w:rsidR="007B3ED9" w:rsidRPr="009578BA" w:rsidRDefault="00CE60A2" w:rsidP="00CE60A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CE60A2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KÜBAP-03/2026-0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6</w:t>
                  </w:r>
                </w:p>
              </w:tc>
              <w:tc>
                <w:tcPr>
                  <w:tcW w:w="2977" w:type="dxa"/>
                  <w:vAlign w:val="center"/>
                </w:tcPr>
                <w:p w14:paraId="2B1391E6" w14:textId="43286E8D" w:rsidR="007B3ED9" w:rsidRPr="007B3ED9" w:rsidRDefault="007B3ED9" w:rsidP="007B3ED9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 xml:space="preserve">Doç. Dr. Kaan </w:t>
                  </w:r>
                  <w:r w:rsidR="001D2979" w:rsidRPr="007B3ED9">
                    <w:rPr>
                      <w:rFonts w:ascii="Times New Roman" w:hAnsi="Times New Roman" w:cs="Times New Roman"/>
                      <w:color w:val="000000"/>
                    </w:rPr>
                    <w:t>IŞINKARALAR</w:t>
                  </w:r>
                </w:p>
              </w:tc>
              <w:tc>
                <w:tcPr>
                  <w:tcW w:w="4106" w:type="dxa"/>
                  <w:vAlign w:val="center"/>
                </w:tcPr>
                <w:p w14:paraId="28D10115" w14:textId="242FC732" w:rsidR="007B3ED9" w:rsidRPr="007B3ED9" w:rsidRDefault="007B3ED9" w:rsidP="007B3ED9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>Ahşap Atık Biyokütleden Aktif Karbon Üretimi İle Sulu Ortamdan Malahit Yeşili Boyar Maddesinin Giderimi</w:t>
                  </w:r>
                </w:p>
              </w:tc>
              <w:tc>
                <w:tcPr>
                  <w:tcW w:w="1566" w:type="dxa"/>
                  <w:vAlign w:val="center"/>
                </w:tcPr>
                <w:p w14:paraId="752359BB" w14:textId="3A2AB799" w:rsidR="007B3ED9" w:rsidRPr="007B3ED9" w:rsidRDefault="007B3ED9" w:rsidP="007B3ED9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7B3ED9">
                    <w:rPr>
                      <w:rFonts w:ascii="Times New Roman" w:hAnsi="Times New Roman" w:cs="Times New Roman"/>
                      <w:color w:val="000000"/>
                    </w:rPr>
                    <w:t> 39,200.00 TL</w:t>
                  </w:r>
                </w:p>
              </w:tc>
            </w:tr>
          </w:tbl>
          <w:p w14:paraId="661FCB48" w14:textId="77777777" w:rsidR="006647B0" w:rsidRDefault="006647B0" w:rsidP="00536785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58603B" w:rsidRPr="001428AD" w14:paraId="5587B641" w14:textId="77777777" w:rsidTr="006D1FC5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542CCB7F" w14:textId="03AFB3E0" w:rsidR="0058603B" w:rsidRPr="001428AD" w:rsidRDefault="007A455A" w:rsidP="0058603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  <w:r w:rsidRPr="00C53F5E">
                    <w:rPr>
                      <w:rFonts w:ascii="Times New Roman" w:hAnsi="Times New Roman" w:cs="Times New Roman"/>
                      <w:b/>
                      <w:bCs/>
                    </w:rPr>
                    <w:t>YENİ ARAŞTIRMACILARI TEŞVİK PROJESİ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58603B">
                    <w:rPr>
                      <w:rFonts w:ascii="Times New Roman" w:hAnsi="Times New Roman" w:cs="Times New Roman"/>
                      <w:b/>
                      <w:bCs/>
                    </w:rPr>
                    <w:t>2026</w:t>
                  </w:r>
                </w:p>
              </w:tc>
            </w:tr>
            <w:tr w:rsidR="0058603B" w14:paraId="1DC40CAD" w14:textId="77777777" w:rsidTr="006D1FC5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5267C3C3" w14:textId="77777777" w:rsidR="0058603B" w:rsidRDefault="0058603B" w:rsidP="0058603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71CDFC1C" w14:textId="77777777" w:rsidR="0058603B" w:rsidRDefault="0058603B" w:rsidP="0058603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064DAA13" w14:textId="77777777" w:rsidR="0058603B" w:rsidRDefault="0058603B" w:rsidP="0058603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6C823D97" w14:textId="77777777" w:rsidR="0058603B" w:rsidRDefault="0058603B" w:rsidP="0058603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5B81CDE1" w14:textId="77777777" w:rsidR="0058603B" w:rsidRDefault="0058603B" w:rsidP="0058603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B7349A" w:rsidRPr="007B3ED9" w14:paraId="41B95506" w14:textId="77777777" w:rsidTr="00D219C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05271DD2" w14:textId="2B9503CC" w:rsidR="00B7349A" w:rsidRPr="007A44A0" w:rsidRDefault="00B7349A" w:rsidP="00B7349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</w:t>
                  </w:r>
                </w:p>
              </w:tc>
              <w:tc>
                <w:tcPr>
                  <w:tcW w:w="1703" w:type="dxa"/>
                  <w:vAlign w:val="center"/>
                </w:tcPr>
                <w:p w14:paraId="48AFB404" w14:textId="3C51F428" w:rsidR="00B7349A" w:rsidRPr="009578BA" w:rsidRDefault="00D219C4" w:rsidP="00D219C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D219C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KÜ-YATP/2026-01</w:t>
                  </w:r>
                </w:p>
              </w:tc>
              <w:tc>
                <w:tcPr>
                  <w:tcW w:w="2977" w:type="dxa"/>
                  <w:vAlign w:val="center"/>
                </w:tcPr>
                <w:p w14:paraId="1799D62C" w14:textId="36AD98D1" w:rsidR="00B7349A" w:rsidRPr="00B7349A" w:rsidRDefault="00B7349A" w:rsidP="00B7349A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B7349A">
                    <w:rPr>
                      <w:rFonts w:ascii="Times New Roman" w:hAnsi="Times New Roman" w:cs="Times New Roman"/>
                      <w:color w:val="000000"/>
                    </w:rPr>
                    <w:t xml:space="preserve">Öğr. Gör. Dr. Ergin </w:t>
                  </w:r>
                  <w:r w:rsidR="00F32F1B" w:rsidRPr="00B7349A">
                    <w:rPr>
                      <w:rFonts w:ascii="Times New Roman" w:hAnsi="Times New Roman" w:cs="Times New Roman"/>
                      <w:color w:val="000000"/>
                    </w:rPr>
                    <w:t>YILMAZ</w:t>
                  </w:r>
                </w:p>
              </w:tc>
              <w:tc>
                <w:tcPr>
                  <w:tcW w:w="4106" w:type="dxa"/>
                  <w:vAlign w:val="center"/>
                </w:tcPr>
                <w:p w14:paraId="03BA0BDD" w14:textId="0D240CD6" w:rsidR="00B7349A" w:rsidRPr="00B7349A" w:rsidRDefault="00B7349A" w:rsidP="00B7349A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B7349A">
                    <w:rPr>
                      <w:rFonts w:ascii="Times New Roman" w:hAnsi="Times New Roman" w:cs="Times New Roman"/>
                      <w:color w:val="000000"/>
                    </w:rPr>
                    <w:t>İklim Değişimine Dirençli Anadolu Karaçamı (Pinus nigra subsp. pallasiana) Klonlarının Belirlenmesi: Hanönü-Günlüburun Klonal Tohum Bahçesinde Antioksidan Aktivite Varyasyonu</w:t>
                  </w:r>
                </w:p>
              </w:tc>
              <w:tc>
                <w:tcPr>
                  <w:tcW w:w="1566" w:type="dxa"/>
                  <w:vAlign w:val="center"/>
                </w:tcPr>
                <w:p w14:paraId="1365C167" w14:textId="4BD4D843" w:rsidR="00B7349A" w:rsidRPr="00B7349A" w:rsidRDefault="00B7349A" w:rsidP="00B7349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B7349A">
                    <w:rPr>
                      <w:rFonts w:ascii="Times New Roman" w:hAnsi="Times New Roman" w:cs="Times New Roman"/>
                      <w:color w:val="000000"/>
                    </w:rPr>
                    <w:t> 68,539.00 TL</w:t>
                  </w:r>
                </w:p>
              </w:tc>
            </w:tr>
            <w:tr w:rsidR="00B7349A" w:rsidRPr="007B3ED9" w14:paraId="2F2DE5F7" w14:textId="77777777" w:rsidTr="00D219C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60F5515E" w14:textId="0EBF7F5B" w:rsidR="00B7349A" w:rsidRDefault="00B7349A" w:rsidP="00B7349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</w:t>
                  </w:r>
                </w:p>
              </w:tc>
              <w:tc>
                <w:tcPr>
                  <w:tcW w:w="1703" w:type="dxa"/>
                  <w:vAlign w:val="center"/>
                </w:tcPr>
                <w:p w14:paraId="3E3F69E1" w14:textId="40C29193" w:rsidR="00B7349A" w:rsidRPr="009578BA" w:rsidRDefault="00D219C4" w:rsidP="00D219C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D219C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KÜ-YATP/2026-0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2</w:t>
                  </w:r>
                </w:p>
              </w:tc>
              <w:tc>
                <w:tcPr>
                  <w:tcW w:w="2977" w:type="dxa"/>
                  <w:vAlign w:val="center"/>
                </w:tcPr>
                <w:p w14:paraId="21CDA858" w14:textId="11A24649" w:rsidR="00B7349A" w:rsidRPr="00B7349A" w:rsidRDefault="00B7349A" w:rsidP="00B7349A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349A">
                    <w:rPr>
                      <w:rFonts w:ascii="Times New Roman" w:hAnsi="Times New Roman" w:cs="Times New Roman"/>
                      <w:color w:val="000000"/>
                    </w:rPr>
                    <w:t xml:space="preserve">Dr. Öğr. Üyesi Berrak </w:t>
                  </w:r>
                  <w:r w:rsidR="00F32F1B" w:rsidRPr="00B7349A">
                    <w:rPr>
                      <w:rFonts w:ascii="Times New Roman" w:hAnsi="Times New Roman" w:cs="Times New Roman"/>
                      <w:color w:val="000000"/>
                    </w:rPr>
                    <w:t>IŞIK SOYTÜRK</w:t>
                  </w:r>
                </w:p>
              </w:tc>
              <w:tc>
                <w:tcPr>
                  <w:tcW w:w="4106" w:type="dxa"/>
                  <w:vAlign w:val="center"/>
                </w:tcPr>
                <w:p w14:paraId="69BFF602" w14:textId="3B0D329A" w:rsidR="00B7349A" w:rsidRPr="00B7349A" w:rsidRDefault="00B7349A" w:rsidP="00B7349A">
                  <w:pPr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349A">
                    <w:rPr>
                      <w:rFonts w:ascii="Times New Roman" w:hAnsi="Times New Roman" w:cs="Times New Roman"/>
                      <w:color w:val="000000"/>
                    </w:rPr>
                    <w:t>Gebeliğin Son Dönemindeki Koyunlarda Sarımsak Kabuğu Kullanımının Kolostrum Mikrobiyotası Üzerine Etkisi</w:t>
                  </w:r>
                </w:p>
              </w:tc>
              <w:tc>
                <w:tcPr>
                  <w:tcW w:w="1566" w:type="dxa"/>
                  <w:vAlign w:val="center"/>
                </w:tcPr>
                <w:p w14:paraId="044D93DB" w14:textId="325237EB" w:rsidR="00B7349A" w:rsidRPr="00B7349A" w:rsidRDefault="00B7349A" w:rsidP="00B7349A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7349A">
                    <w:rPr>
                      <w:rFonts w:ascii="Times New Roman" w:hAnsi="Times New Roman" w:cs="Times New Roman"/>
                      <w:color w:val="000000"/>
                    </w:rPr>
                    <w:t> 74,999.95 TL</w:t>
                  </w:r>
                </w:p>
              </w:tc>
            </w:tr>
          </w:tbl>
          <w:p w14:paraId="69A4C50D" w14:textId="77777777" w:rsidR="005445AB" w:rsidRDefault="005445AB" w:rsidP="0053678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1B2927C7" w14:textId="77777777" w:rsidR="00EE3A21" w:rsidRDefault="00EE3A21" w:rsidP="002B27F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18443DEE" w14:textId="77777777" w:rsidR="00EE3A21" w:rsidRDefault="00EE3A21" w:rsidP="002B27F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1CA3260D" w14:textId="77777777" w:rsidR="00EE3A21" w:rsidRDefault="00EE3A21" w:rsidP="002B27F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655418A5" w14:textId="77777777" w:rsidR="00EE3A21" w:rsidRDefault="00EE3A21" w:rsidP="002B27F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1C671B08" w14:textId="77777777" w:rsidR="00EE3A21" w:rsidRDefault="00EE3A21" w:rsidP="002B27F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79B007DB" w14:textId="77777777" w:rsidR="00EE3A21" w:rsidRDefault="00EE3A21" w:rsidP="002B27F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3E740788" w14:textId="77777777" w:rsidR="00EE3A21" w:rsidRDefault="00EE3A21" w:rsidP="002B27F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284392A6" w14:textId="77777777" w:rsidR="00EE3A21" w:rsidRDefault="00EE3A21" w:rsidP="002B27F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  <w:p w14:paraId="0ADB667B" w14:textId="77777777" w:rsidR="00EE3A21" w:rsidRPr="006358F5" w:rsidRDefault="00EE3A21" w:rsidP="00EE3A21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1DF737F4" w14:textId="77777777" w:rsidR="00EE3A21" w:rsidRPr="00286EEE" w:rsidRDefault="00EE3A21" w:rsidP="00EE3A21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302A591E" w14:textId="77777777" w:rsidR="00EE3A21" w:rsidRPr="00565369" w:rsidRDefault="00EE3A21" w:rsidP="00EE3A21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2026/145</w:t>
            </w:r>
          </w:p>
          <w:p w14:paraId="63A9A6B1" w14:textId="7BEB51AC" w:rsidR="00EE3A21" w:rsidRPr="00565369" w:rsidRDefault="00EE3A21" w:rsidP="00EE3A21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0</w:t>
            </w:r>
            <w:r w:rsid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56536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/08/2026</w:t>
            </w:r>
          </w:p>
          <w:p w14:paraId="4AA25C2A" w14:textId="7DF03FCA" w:rsidR="00EE3A21" w:rsidRPr="00565369" w:rsidRDefault="00EE3A21" w:rsidP="00D14150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565369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0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A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ğustos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Salı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565369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 w:rsidR="0007059C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="006F4FD4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565369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565369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p w14:paraId="4B077846" w14:textId="77777777" w:rsidR="00D14150" w:rsidRPr="00EE3A21" w:rsidRDefault="00D14150" w:rsidP="00D14150">
            <w:pPr>
              <w:pStyle w:val="AralkYok"/>
              <w:jc w:val="both"/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67397FB4" w14:textId="26E78B19" w:rsidR="002B27F6" w:rsidRDefault="002B27F6" w:rsidP="002B27F6">
            <w:pPr>
              <w:jc w:val="both"/>
              <w:rPr>
                <w:rFonts w:ascii="Times New Roman" w:hAnsi="Times New Roman" w:cs="Times New Roman"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>
              <w:rPr>
                <w:rFonts w:ascii="Times New Roman" w:hAnsi="Times New Roman" w:cs="Times New Roman"/>
                <w:b/>
                <w:u w:val="single"/>
              </w:rPr>
              <w:t>45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u w:val="single"/>
              </w:rPr>
              <w:t>2</w:t>
            </w:r>
            <w:r w:rsidRPr="008E4BB3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66A0D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366A0D">
              <w:rPr>
                <w:rFonts w:ascii="Times New Roman" w:hAnsi="Times New Roman" w:cs="Times New Roman"/>
              </w:rPr>
              <w:t>/0</w:t>
            </w:r>
            <w:r w:rsidR="00B84AD2">
              <w:rPr>
                <w:rFonts w:ascii="Times New Roman" w:hAnsi="Times New Roman" w:cs="Times New Roman"/>
              </w:rPr>
              <w:t>4</w:t>
            </w:r>
            <w:r w:rsidR="005B0F5E">
              <w:rPr>
                <w:rFonts w:ascii="Times New Roman" w:hAnsi="Times New Roman" w:cs="Times New Roman"/>
              </w:rPr>
              <w:t>.</w:t>
            </w:r>
            <w:r w:rsidRPr="00366A0D">
              <w:rPr>
                <w:rFonts w:ascii="Times New Roman" w:hAnsi="Times New Roman" w:cs="Times New Roman"/>
              </w:rPr>
              <w:t xml:space="preserve"> </w:t>
            </w:r>
            <w:r w:rsidR="002E1C7D">
              <w:rPr>
                <w:rFonts w:ascii="Times New Roman" w:hAnsi="Times New Roman" w:cs="Times New Roman"/>
              </w:rPr>
              <w:t>Dönem</w:t>
            </w:r>
            <w:r>
              <w:rPr>
                <w:rFonts w:ascii="Times New Roman" w:hAnsi="Times New Roman" w:cs="Times New Roman"/>
              </w:rPr>
              <w:t xml:space="preserve"> Proje Çağrısı döneminde </w:t>
            </w:r>
            <w:r w:rsidR="00BF7B1A">
              <w:rPr>
                <w:rFonts w:ascii="Times New Roman" w:hAnsi="Times New Roman" w:cs="Times New Roman"/>
              </w:rPr>
              <w:t xml:space="preserve">Performans </w:t>
            </w:r>
            <w:r w:rsidR="00BB4688">
              <w:rPr>
                <w:rFonts w:ascii="Times New Roman" w:hAnsi="Times New Roman" w:cs="Times New Roman"/>
              </w:rPr>
              <w:t xml:space="preserve">Odaklı </w:t>
            </w:r>
            <w:r w:rsidR="00D57D90">
              <w:rPr>
                <w:rFonts w:ascii="Times New Roman" w:hAnsi="Times New Roman" w:cs="Times New Roman"/>
              </w:rPr>
              <w:t xml:space="preserve">Araştırma Projeleri </w:t>
            </w:r>
            <w:r w:rsidRPr="00366A0D">
              <w:rPr>
                <w:rFonts w:ascii="Times New Roman" w:hAnsi="Times New Roman" w:cs="Times New Roman"/>
              </w:rPr>
              <w:t>kapsamında yapılan</w:t>
            </w:r>
            <w:r w:rsidRPr="00366A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66A0D">
              <w:rPr>
                <w:rFonts w:ascii="Times New Roman" w:hAnsi="Times New Roman" w:cs="Times New Roman"/>
              </w:rPr>
              <w:t>başvurularının BAP Komisyonunca incelenmesi neticesinde, aşağıdaki listede yer alan başvuruların komisyonca uygun görülen proje isimleri ile ilgili bütçe oranlarında desteklenmesi kabul edilmiş ve proje yürütücüleri ile sözleşme imzalanmasına karar verilmiştir.</w:t>
            </w:r>
          </w:p>
          <w:p w14:paraId="5B70BFDF" w14:textId="77777777" w:rsidR="009B0D12" w:rsidRDefault="009B0D12" w:rsidP="002B27F6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1703"/>
              <w:gridCol w:w="2977"/>
              <w:gridCol w:w="4106"/>
              <w:gridCol w:w="1566"/>
            </w:tblGrid>
            <w:tr w:rsidR="00EE3A21" w:rsidRPr="001428AD" w14:paraId="03532DD6" w14:textId="77777777" w:rsidTr="006D1FC5">
              <w:trPr>
                <w:trHeight w:val="649"/>
              </w:trPr>
              <w:tc>
                <w:tcPr>
                  <w:tcW w:w="10951" w:type="dxa"/>
                  <w:gridSpan w:val="5"/>
                  <w:shd w:val="clear" w:color="auto" w:fill="F4B083" w:themeFill="accent2" w:themeFillTint="99"/>
                  <w:vAlign w:val="center"/>
                </w:tcPr>
                <w:p w14:paraId="6FDCC3DF" w14:textId="2F301D9E" w:rsidR="00EE3A21" w:rsidRPr="001428AD" w:rsidRDefault="00EE3A21" w:rsidP="00EE3A2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 </w:t>
                  </w:r>
                  <w:r w:rsidRPr="00EE3A21">
                    <w:rPr>
                      <w:rFonts w:ascii="Times New Roman" w:hAnsi="Times New Roman" w:cs="Times New Roman"/>
                      <w:b/>
                      <w:bCs/>
                    </w:rPr>
                    <w:t xml:space="preserve">PERFORMANS </w:t>
                  </w:r>
                  <w:r w:rsidR="0065582F">
                    <w:rPr>
                      <w:rFonts w:ascii="Times New Roman" w:hAnsi="Times New Roman" w:cs="Times New Roman"/>
                      <w:b/>
                      <w:bCs/>
                    </w:rPr>
                    <w:t xml:space="preserve">ODAKLI </w:t>
                  </w:r>
                  <w:r w:rsidRPr="00EE3A21">
                    <w:rPr>
                      <w:rFonts w:ascii="Times New Roman" w:hAnsi="Times New Roman" w:cs="Times New Roman"/>
                      <w:b/>
                      <w:bCs/>
                    </w:rPr>
                    <w:t>ARAŞTIRMA PROJELERİ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2026</w:t>
                  </w:r>
                </w:p>
              </w:tc>
            </w:tr>
            <w:tr w:rsidR="00EE3A21" w14:paraId="563276C2" w14:textId="77777777" w:rsidTr="006D1FC5">
              <w:trPr>
                <w:trHeight w:val="892"/>
              </w:trPr>
              <w:tc>
                <w:tcPr>
                  <w:tcW w:w="599" w:type="dxa"/>
                  <w:shd w:val="clear" w:color="auto" w:fill="F4B083" w:themeFill="accent2" w:themeFillTint="99"/>
                  <w:vAlign w:val="center"/>
                </w:tcPr>
                <w:p w14:paraId="29122CE8" w14:textId="77777777" w:rsidR="00EE3A21" w:rsidRDefault="00EE3A21" w:rsidP="00EE3A2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3" w:type="dxa"/>
                  <w:shd w:val="clear" w:color="auto" w:fill="F4B083" w:themeFill="accent2" w:themeFillTint="99"/>
                  <w:vAlign w:val="center"/>
                </w:tcPr>
                <w:p w14:paraId="395182AC" w14:textId="77777777" w:rsidR="00EE3A21" w:rsidRDefault="00EE3A21" w:rsidP="00EE3A2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No</w:t>
                  </w:r>
                </w:p>
              </w:tc>
              <w:tc>
                <w:tcPr>
                  <w:tcW w:w="2977" w:type="dxa"/>
                  <w:shd w:val="clear" w:color="auto" w:fill="F4B083" w:themeFill="accent2" w:themeFillTint="99"/>
                  <w:vAlign w:val="center"/>
                </w:tcPr>
                <w:p w14:paraId="070EC86B" w14:textId="77777777" w:rsidR="00EE3A21" w:rsidRDefault="00EE3A21" w:rsidP="00EE3A2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4106" w:type="dxa"/>
                  <w:shd w:val="clear" w:color="auto" w:fill="F4B083" w:themeFill="accent2" w:themeFillTint="99"/>
                  <w:vAlign w:val="center"/>
                </w:tcPr>
                <w:p w14:paraId="5D2B72BB" w14:textId="77777777" w:rsidR="00EE3A21" w:rsidRDefault="00EE3A21" w:rsidP="00EE3A2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1566" w:type="dxa"/>
                  <w:shd w:val="clear" w:color="auto" w:fill="F4B083" w:themeFill="accent2" w:themeFillTint="99"/>
                  <w:vAlign w:val="center"/>
                </w:tcPr>
                <w:p w14:paraId="66DD632C" w14:textId="77777777" w:rsidR="00EE3A21" w:rsidRDefault="00EE3A21" w:rsidP="00EE3A2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Komisyonca Uygun Görülen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 xml:space="preserve"> </w:t>
                  </w: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Bütçe</w:t>
                  </w:r>
                </w:p>
              </w:tc>
            </w:tr>
            <w:tr w:rsidR="00EE3A21" w:rsidRPr="00B7349A" w14:paraId="129D5195" w14:textId="77777777" w:rsidTr="00384D84">
              <w:trPr>
                <w:trHeight w:val="375"/>
              </w:trPr>
              <w:tc>
                <w:tcPr>
                  <w:tcW w:w="599" w:type="dxa"/>
                  <w:vAlign w:val="center"/>
                </w:tcPr>
                <w:p w14:paraId="6902E044" w14:textId="77777777" w:rsidR="00EE3A21" w:rsidRPr="007A44A0" w:rsidRDefault="00EE3A21" w:rsidP="00EE3A2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</w:t>
                  </w:r>
                </w:p>
              </w:tc>
              <w:tc>
                <w:tcPr>
                  <w:tcW w:w="1703" w:type="dxa"/>
                  <w:vAlign w:val="center"/>
                </w:tcPr>
                <w:p w14:paraId="2E629135" w14:textId="352ECE52" w:rsidR="00EE3A21" w:rsidRPr="009578BA" w:rsidRDefault="00384D84" w:rsidP="00384D8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384D84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KÜBAP-12/2026-01</w:t>
                  </w:r>
                </w:p>
              </w:tc>
              <w:tc>
                <w:tcPr>
                  <w:tcW w:w="2977" w:type="dxa"/>
                  <w:vAlign w:val="center"/>
                </w:tcPr>
                <w:p w14:paraId="16696570" w14:textId="33ED389B" w:rsidR="00EE3A21" w:rsidRPr="00B7349A" w:rsidRDefault="003344A6" w:rsidP="00EE3A21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3344A6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 xml:space="preserve">Doç. Dr. Oğuzhan Yavuz </w:t>
                  </w:r>
                  <w:r w:rsidR="008A6DE3" w:rsidRPr="003344A6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BAYRAKTAR</w:t>
                  </w:r>
                </w:p>
              </w:tc>
              <w:tc>
                <w:tcPr>
                  <w:tcW w:w="4106" w:type="dxa"/>
                  <w:vAlign w:val="center"/>
                </w:tcPr>
                <w:p w14:paraId="64654297" w14:textId="2BDAD08F" w:rsidR="00EE3A21" w:rsidRPr="00B7349A" w:rsidRDefault="00A555E9" w:rsidP="00EE3A21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A555E9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Orman Üretim Atığı Karaçam Dallarının Köpük Beton Katkı Malzemesi Olarak Kullanılabilirliği</w:t>
                  </w:r>
                </w:p>
              </w:tc>
              <w:tc>
                <w:tcPr>
                  <w:tcW w:w="1566" w:type="dxa"/>
                  <w:vAlign w:val="center"/>
                </w:tcPr>
                <w:p w14:paraId="1BB890F2" w14:textId="69F2256E" w:rsidR="00EE3A21" w:rsidRPr="00B7349A" w:rsidRDefault="00A555E9" w:rsidP="00EE3A2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A555E9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149,500.00 TL</w:t>
                  </w:r>
                </w:p>
              </w:tc>
            </w:tr>
          </w:tbl>
          <w:p w14:paraId="427F7A6F" w14:textId="77777777" w:rsidR="00D14150" w:rsidRDefault="00D14150" w:rsidP="00536785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14:paraId="08303EFD" w14:textId="3CB516D1" w:rsidR="00BF20BB" w:rsidRDefault="006B5BED" w:rsidP="002F76A3">
            <w:pPr>
              <w:jc w:val="both"/>
              <w:rPr>
                <w:rFonts w:ascii="Times New Roman" w:hAnsi="Times New Roman" w:cs="Times New Roman"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>
              <w:rPr>
                <w:rFonts w:ascii="Times New Roman" w:hAnsi="Times New Roman" w:cs="Times New Roman"/>
                <w:b/>
                <w:u w:val="single"/>
              </w:rPr>
              <w:t>45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u w:val="single"/>
              </w:rPr>
              <w:t>3</w:t>
            </w:r>
            <w:r w:rsidR="00105568" w:rsidRPr="008E4BB3">
              <w:rPr>
                <w:rFonts w:ascii="Times New Roman" w:hAnsi="Times New Roman" w:cs="Times New Roman"/>
                <w:b/>
              </w:rPr>
              <w:t>:</w:t>
            </w:r>
            <w:r w:rsidR="00105568">
              <w:rPr>
                <w:rFonts w:ascii="Times New Roman" w:hAnsi="Times New Roman" w:cs="Times New Roman"/>
                <w:b/>
              </w:rPr>
              <w:t xml:space="preserve"> </w:t>
            </w:r>
            <w:r w:rsidR="00137FBC" w:rsidRPr="00366A0D">
              <w:rPr>
                <w:rFonts w:ascii="Times New Roman" w:hAnsi="Times New Roman" w:cs="Times New Roman"/>
              </w:rPr>
              <w:t>202</w:t>
            </w:r>
            <w:r w:rsidR="00137FBC">
              <w:rPr>
                <w:rFonts w:ascii="Times New Roman" w:hAnsi="Times New Roman" w:cs="Times New Roman"/>
              </w:rPr>
              <w:t>6</w:t>
            </w:r>
            <w:r w:rsidR="00137FBC" w:rsidRPr="00366A0D">
              <w:rPr>
                <w:rFonts w:ascii="Times New Roman" w:hAnsi="Times New Roman" w:cs="Times New Roman"/>
              </w:rPr>
              <w:t>/0</w:t>
            </w:r>
            <w:r w:rsidR="00137FBC">
              <w:rPr>
                <w:rFonts w:ascii="Times New Roman" w:hAnsi="Times New Roman" w:cs="Times New Roman"/>
              </w:rPr>
              <w:t>2</w:t>
            </w:r>
            <w:r w:rsidR="00137FBC" w:rsidRPr="00366A0D">
              <w:rPr>
                <w:rFonts w:ascii="Times New Roman" w:hAnsi="Times New Roman" w:cs="Times New Roman"/>
              </w:rPr>
              <w:t xml:space="preserve"> </w:t>
            </w:r>
            <w:r w:rsidR="00137FBC">
              <w:rPr>
                <w:rFonts w:ascii="Times New Roman" w:hAnsi="Times New Roman" w:cs="Times New Roman"/>
              </w:rPr>
              <w:t xml:space="preserve">Genel Proje Çağrısı döneminde </w:t>
            </w:r>
            <w:r w:rsidR="00137FBC" w:rsidRPr="00DF2041">
              <w:rPr>
                <w:rFonts w:ascii="Times New Roman" w:hAnsi="Times New Roman" w:cs="Times New Roman"/>
              </w:rPr>
              <w:t>Kapsamlı Araştırma Projesi / 2026 (Kategori I)</w:t>
            </w:r>
            <w:r w:rsidR="00D8288C">
              <w:rPr>
                <w:rFonts w:ascii="Times New Roman" w:hAnsi="Times New Roman" w:cs="Times New Roman"/>
              </w:rPr>
              <w:t xml:space="preserve"> ve</w:t>
            </w:r>
            <w:r w:rsidR="00137FBC">
              <w:rPr>
                <w:rFonts w:ascii="Times New Roman" w:hAnsi="Times New Roman" w:cs="Times New Roman"/>
              </w:rPr>
              <w:t xml:space="preserve"> </w:t>
            </w:r>
            <w:r w:rsidR="00137FBC" w:rsidRPr="00DF2041">
              <w:rPr>
                <w:rFonts w:ascii="Times New Roman" w:hAnsi="Times New Roman" w:cs="Times New Roman"/>
              </w:rPr>
              <w:t xml:space="preserve">Kapsamlı Araştırma Projesi / 2026 (Kategori </w:t>
            </w:r>
            <w:r w:rsidR="00137FBC">
              <w:rPr>
                <w:rFonts w:ascii="Times New Roman" w:hAnsi="Times New Roman" w:cs="Times New Roman"/>
              </w:rPr>
              <w:t>I</w:t>
            </w:r>
            <w:r w:rsidR="00137FBC" w:rsidRPr="00DF2041">
              <w:rPr>
                <w:rFonts w:ascii="Times New Roman" w:hAnsi="Times New Roman" w:cs="Times New Roman"/>
              </w:rPr>
              <w:t>I)</w:t>
            </w:r>
            <w:r w:rsidR="00D8288C">
              <w:rPr>
                <w:rFonts w:ascii="Times New Roman" w:hAnsi="Times New Roman" w:cs="Times New Roman"/>
              </w:rPr>
              <w:t xml:space="preserve"> </w:t>
            </w:r>
            <w:r w:rsidR="00105568" w:rsidRPr="00366A0D">
              <w:rPr>
                <w:rFonts w:ascii="Times New Roman" w:hAnsi="Times New Roman" w:cs="Times New Roman"/>
              </w:rPr>
              <w:t>dönemi kapsamında yapılan</w:t>
            </w:r>
            <w:r w:rsidR="00105568" w:rsidRPr="00366A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568" w:rsidRPr="00366A0D">
              <w:rPr>
                <w:rFonts w:ascii="Times New Roman" w:hAnsi="Times New Roman" w:cs="Times New Roman"/>
              </w:rPr>
              <w:t>başvurularının BAP Komisyonunca incelenmesi neticesinde, aşağıdaki listede yer alan başvuruların komisyonca uygun</w:t>
            </w:r>
            <w:r w:rsidR="00105568">
              <w:rPr>
                <w:rFonts w:ascii="Times New Roman" w:hAnsi="Times New Roman" w:cs="Times New Roman"/>
              </w:rPr>
              <w:t xml:space="preserve"> görülmemiştir.</w:t>
            </w: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0"/>
              <w:gridCol w:w="1844"/>
              <w:gridCol w:w="3827"/>
              <w:gridCol w:w="4678"/>
            </w:tblGrid>
            <w:tr w:rsidR="00BF20BB" w14:paraId="4F379856" w14:textId="77777777" w:rsidTr="00B01EEF">
              <w:tc>
                <w:tcPr>
                  <w:tcW w:w="10949" w:type="dxa"/>
                  <w:gridSpan w:val="4"/>
                  <w:shd w:val="clear" w:color="auto" w:fill="F4B083" w:themeFill="accent2" w:themeFillTint="99"/>
                  <w:vAlign w:val="center"/>
                </w:tcPr>
                <w:p w14:paraId="55C05988" w14:textId="2524D9A0" w:rsidR="00BF20BB" w:rsidRDefault="00917D37" w:rsidP="00E87BB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KAPSAMLI ARAŞTIRMA PROJESİ / 2026 (KATEGORİ I)</w:t>
                  </w:r>
                </w:p>
              </w:tc>
            </w:tr>
            <w:tr w:rsidR="00E87BBE" w14:paraId="17E1ACEC" w14:textId="77777777" w:rsidTr="008A6DE3">
              <w:tc>
                <w:tcPr>
                  <w:tcW w:w="600" w:type="dxa"/>
                  <w:shd w:val="clear" w:color="auto" w:fill="F4B083" w:themeFill="accent2" w:themeFillTint="99"/>
                  <w:vAlign w:val="center"/>
                </w:tcPr>
                <w:p w14:paraId="2EFA07C9" w14:textId="77777777" w:rsidR="00E87BBE" w:rsidRDefault="00E87BBE" w:rsidP="00E87BB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844" w:type="dxa"/>
                  <w:shd w:val="clear" w:color="auto" w:fill="F4B083" w:themeFill="accent2" w:themeFillTint="99"/>
                  <w:vAlign w:val="center"/>
                </w:tcPr>
                <w:p w14:paraId="099948B0" w14:textId="77777777" w:rsidR="00E87BBE" w:rsidRDefault="00E87BBE" w:rsidP="00E87BB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3827" w:type="dxa"/>
                  <w:shd w:val="clear" w:color="auto" w:fill="F4B083" w:themeFill="accent2" w:themeFillTint="99"/>
                  <w:vAlign w:val="center"/>
                </w:tcPr>
                <w:p w14:paraId="58864680" w14:textId="77777777" w:rsidR="00E87BBE" w:rsidRDefault="00E87BBE" w:rsidP="00E87BB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4678" w:type="dxa"/>
                  <w:shd w:val="clear" w:color="auto" w:fill="F4B083" w:themeFill="accent2" w:themeFillTint="99"/>
                  <w:vAlign w:val="center"/>
                </w:tcPr>
                <w:p w14:paraId="324B900A" w14:textId="209B3726" w:rsidR="00E87BBE" w:rsidRDefault="00E87BBE" w:rsidP="00E87BBE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 Gerekçesi</w:t>
                  </w:r>
                </w:p>
              </w:tc>
            </w:tr>
            <w:tr w:rsidR="00B00A65" w14:paraId="4F55F59A" w14:textId="77777777" w:rsidTr="008A6DE3">
              <w:tc>
                <w:tcPr>
                  <w:tcW w:w="600" w:type="dxa"/>
                  <w:vAlign w:val="center"/>
                </w:tcPr>
                <w:p w14:paraId="18A65B46" w14:textId="0BB78DA4" w:rsidR="00B00A65" w:rsidRPr="008A6DE3" w:rsidRDefault="00B00A65" w:rsidP="00B00A6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 w:rsidRPr="008A6DE3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</w:t>
                  </w:r>
                </w:p>
              </w:tc>
              <w:tc>
                <w:tcPr>
                  <w:tcW w:w="1844" w:type="dxa"/>
                  <w:vAlign w:val="center"/>
                </w:tcPr>
                <w:p w14:paraId="4108557C" w14:textId="008609E3" w:rsidR="00B00A65" w:rsidRDefault="00B00A65" w:rsidP="00B00A65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833FED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 xml:space="preserve">Doç. Dr. Mehmet </w:t>
                  </w:r>
                  <w:r w:rsidR="008A6DE3" w:rsidRPr="00833FED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GÜRDAL</w:t>
                  </w:r>
                </w:p>
              </w:tc>
              <w:tc>
                <w:tcPr>
                  <w:tcW w:w="3827" w:type="dxa"/>
                  <w:vAlign w:val="bottom"/>
                </w:tcPr>
                <w:p w14:paraId="77C453B4" w14:textId="79A8D277" w:rsidR="00B00A65" w:rsidRDefault="00B00A65" w:rsidP="00B00A65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B126E7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Eliptik Konveks Kanatçık İçeren Kare Kesitli Bir Kanal içindeki Nanoakışkan Akışının ve Burgulu Vorteks Üretici Türbülatörün Isıl ve Hidrolik Davranışının Deneysel Olarak İncelenmesi</w:t>
                  </w:r>
                </w:p>
              </w:tc>
              <w:tc>
                <w:tcPr>
                  <w:tcW w:w="4678" w:type="dxa"/>
                  <w:vAlign w:val="center"/>
                </w:tcPr>
                <w:p w14:paraId="41CC228B" w14:textId="3BBBDFA5" w:rsidR="00B00A65" w:rsidRDefault="00380883" w:rsidP="00380883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 xml:space="preserve">Bu Proje türünde belirtilen özel şartlar arasında yer alan yayın şartını sağlamadığından komisyonumuzca kabul edilmemiştir.  </w:t>
                  </w:r>
                </w:p>
              </w:tc>
            </w:tr>
          </w:tbl>
          <w:p w14:paraId="4F670B37" w14:textId="77777777" w:rsidR="008E1163" w:rsidRDefault="008E1163" w:rsidP="008E1163">
            <w:pPr>
              <w:spacing w:after="163"/>
              <w:ind w:right="4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0"/>
              <w:gridCol w:w="1702"/>
              <w:gridCol w:w="3969"/>
              <w:gridCol w:w="4678"/>
            </w:tblGrid>
            <w:tr w:rsidR="00FE5DBC" w14:paraId="26B8337A" w14:textId="77777777" w:rsidTr="00DE143A">
              <w:tc>
                <w:tcPr>
                  <w:tcW w:w="10949" w:type="dxa"/>
                  <w:gridSpan w:val="4"/>
                  <w:shd w:val="clear" w:color="auto" w:fill="F4B083" w:themeFill="accent2" w:themeFillTint="99"/>
                  <w:vAlign w:val="center"/>
                </w:tcPr>
                <w:p w14:paraId="3B863551" w14:textId="247750F6" w:rsidR="00FE5DBC" w:rsidRDefault="00FE5DBC" w:rsidP="00FE5DB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</w:pP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 xml:space="preserve">KAPSAMLI ARAŞTIRMA PROJESİ / 2026 (KATEGORİ </w:t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t>II</w:t>
                  </w:r>
                  <w:r w:rsidRPr="001428AD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FE5DBC" w14:paraId="6059E76E" w14:textId="77777777" w:rsidTr="00DE143A">
              <w:tc>
                <w:tcPr>
                  <w:tcW w:w="600" w:type="dxa"/>
                  <w:shd w:val="clear" w:color="auto" w:fill="F4B083" w:themeFill="accent2" w:themeFillTint="99"/>
                  <w:vAlign w:val="center"/>
                </w:tcPr>
                <w:p w14:paraId="039B9B00" w14:textId="77777777" w:rsidR="00FE5DBC" w:rsidRDefault="00FE5DBC" w:rsidP="00FE5DB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Sıra</w:t>
                  </w:r>
                </w:p>
              </w:tc>
              <w:tc>
                <w:tcPr>
                  <w:tcW w:w="1702" w:type="dxa"/>
                  <w:shd w:val="clear" w:color="auto" w:fill="F4B083" w:themeFill="accent2" w:themeFillTint="99"/>
                  <w:vAlign w:val="center"/>
                </w:tcPr>
                <w:p w14:paraId="03961403" w14:textId="77777777" w:rsidR="00FE5DBC" w:rsidRDefault="00FE5DBC" w:rsidP="00FE5DB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Yürütücüsü</w:t>
                  </w:r>
                </w:p>
              </w:tc>
              <w:tc>
                <w:tcPr>
                  <w:tcW w:w="3969" w:type="dxa"/>
                  <w:shd w:val="clear" w:color="auto" w:fill="F4B083" w:themeFill="accent2" w:themeFillTint="99"/>
                  <w:vAlign w:val="center"/>
                </w:tcPr>
                <w:p w14:paraId="2F8A75BB" w14:textId="77777777" w:rsidR="00FE5DBC" w:rsidRDefault="00FE5DBC" w:rsidP="00FE5DB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22008C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Proje Adı</w:t>
                  </w:r>
                </w:p>
              </w:tc>
              <w:tc>
                <w:tcPr>
                  <w:tcW w:w="4678" w:type="dxa"/>
                  <w:shd w:val="clear" w:color="auto" w:fill="F4B083" w:themeFill="accent2" w:themeFillTint="99"/>
                  <w:vAlign w:val="center"/>
                </w:tcPr>
                <w:p w14:paraId="6DD35B13" w14:textId="77777777" w:rsidR="00FE5DBC" w:rsidRDefault="00FE5DBC" w:rsidP="00FE5DB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tr-TR"/>
                    </w:rPr>
                    <w:t>Komisyon Gerekçesi</w:t>
                  </w:r>
                </w:p>
              </w:tc>
            </w:tr>
            <w:tr w:rsidR="00FE5DBC" w14:paraId="129BD25D" w14:textId="77777777" w:rsidTr="004B57F2">
              <w:tc>
                <w:tcPr>
                  <w:tcW w:w="600" w:type="dxa"/>
                  <w:vAlign w:val="center"/>
                </w:tcPr>
                <w:p w14:paraId="741046CB" w14:textId="77777777" w:rsidR="00FE5DBC" w:rsidRPr="007A614D" w:rsidRDefault="00FE5DBC" w:rsidP="00FE5DB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 w:rsidRPr="007A614D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1</w:t>
                  </w:r>
                </w:p>
              </w:tc>
              <w:tc>
                <w:tcPr>
                  <w:tcW w:w="1702" w:type="dxa"/>
                  <w:vAlign w:val="center"/>
                </w:tcPr>
                <w:p w14:paraId="2F78BFCD" w14:textId="06A9CC9A" w:rsidR="00FE5DBC" w:rsidRDefault="007A614D" w:rsidP="00FE5DBC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7A614D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Dr. Öğr. Üyesi Gülşah GÜNGÖREN</w:t>
                  </w:r>
                </w:p>
              </w:tc>
              <w:tc>
                <w:tcPr>
                  <w:tcW w:w="3969" w:type="dxa"/>
                  <w:vAlign w:val="center"/>
                </w:tcPr>
                <w:p w14:paraId="4662DE3C" w14:textId="500A7672" w:rsidR="00FE5DBC" w:rsidRDefault="004B57F2" w:rsidP="004B57F2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4B57F2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Broyler Tavuklarda Ayak Tabanı Dermatitinin Objektif Skorlanması İçin CIELAB Tabanlı Kompozit Renk İndeksinin Geliştirilmesi ve Doğrulanması</w:t>
                  </w:r>
                </w:p>
              </w:tc>
              <w:tc>
                <w:tcPr>
                  <w:tcW w:w="4678" w:type="dxa"/>
                  <w:vAlign w:val="center"/>
                </w:tcPr>
                <w:p w14:paraId="59F47791" w14:textId="28C98E86" w:rsidR="00FE5DBC" w:rsidRPr="005558F6" w:rsidRDefault="005558F6" w:rsidP="004B57F2">
                  <w:pPr>
                    <w:pStyle w:val="Balk1"/>
                    <w:ind w:right="4"/>
                    <w:jc w:val="both"/>
                    <w:outlineLvl w:val="0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5558F6">
                    <w:rPr>
                      <w:b w:val="0"/>
                      <w:bCs w:val="0"/>
                      <w:sz w:val="22"/>
                      <w:szCs w:val="22"/>
                    </w:rPr>
                    <w:t>2026</w:t>
                  </w:r>
                  <w:r w:rsidRPr="005558F6">
                    <w:rPr>
                      <w:b w:val="0"/>
                      <w:bCs w:val="0"/>
                      <w:spacing w:val="-2"/>
                      <w:sz w:val="22"/>
                      <w:szCs w:val="22"/>
                    </w:rPr>
                    <w:t xml:space="preserve"> </w:t>
                  </w:r>
                  <w:r w:rsidRPr="005558F6">
                    <w:rPr>
                      <w:b w:val="0"/>
                      <w:bCs w:val="0"/>
                      <w:sz w:val="22"/>
                      <w:szCs w:val="22"/>
                    </w:rPr>
                    <w:t>yılı</w:t>
                  </w:r>
                  <w:r w:rsidRPr="005558F6">
                    <w:rPr>
                      <w:b w:val="0"/>
                      <w:bCs w:val="0"/>
                      <w:spacing w:val="-1"/>
                      <w:sz w:val="22"/>
                      <w:szCs w:val="22"/>
                    </w:rPr>
                    <w:t xml:space="preserve"> </w:t>
                  </w:r>
                  <w:r w:rsidRPr="005558F6">
                    <w:rPr>
                      <w:b w:val="0"/>
                      <w:bCs w:val="0"/>
                      <w:sz w:val="22"/>
                      <w:szCs w:val="22"/>
                    </w:rPr>
                    <w:t>Destekleme</w:t>
                  </w:r>
                  <w:r w:rsidRPr="005558F6">
                    <w:rPr>
                      <w:b w:val="0"/>
                      <w:bCs w:val="0"/>
                      <w:spacing w:val="-3"/>
                      <w:sz w:val="22"/>
                      <w:szCs w:val="22"/>
                    </w:rPr>
                    <w:t xml:space="preserve"> </w:t>
                  </w:r>
                  <w:r w:rsidRPr="005558F6">
                    <w:rPr>
                      <w:b w:val="0"/>
                      <w:bCs w:val="0"/>
                      <w:sz w:val="22"/>
                      <w:szCs w:val="22"/>
                    </w:rPr>
                    <w:t>ve Yürütme</w:t>
                  </w:r>
                  <w:r w:rsidRPr="005558F6">
                    <w:rPr>
                      <w:b w:val="0"/>
                      <w:bCs w:val="0"/>
                      <w:spacing w:val="-2"/>
                      <w:sz w:val="22"/>
                      <w:szCs w:val="22"/>
                    </w:rPr>
                    <w:t xml:space="preserve"> İlkeleri</w:t>
                  </w:r>
                  <w:r w:rsidR="006F2A10">
                    <w:rPr>
                      <w:b w:val="0"/>
                      <w:bCs w:val="0"/>
                      <w:spacing w:val="-2"/>
                      <w:sz w:val="22"/>
                      <w:szCs w:val="22"/>
                    </w:rPr>
                    <w:t xml:space="preserve">nin 8. Maddesi </w:t>
                  </w:r>
                  <w:r w:rsidR="007A614D">
                    <w:rPr>
                      <w:b w:val="0"/>
                      <w:bCs w:val="0"/>
                      <w:spacing w:val="-2"/>
                      <w:sz w:val="22"/>
                      <w:szCs w:val="22"/>
                    </w:rPr>
                    <w:t>gereği</w:t>
                  </w:r>
                  <w:r w:rsidR="006F2A10">
                    <w:rPr>
                      <w:b w:val="0"/>
                      <w:bCs w:val="0"/>
                      <w:spacing w:val="-2"/>
                      <w:sz w:val="22"/>
                      <w:szCs w:val="22"/>
                    </w:rPr>
                    <w:t xml:space="preserve"> komisyonca kabul edilmemiştir.</w:t>
                  </w:r>
                </w:p>
              </w:tc>
            </w:tr>
            <w:tr w:rsidR="007A614D" w14:paraId="7C332944" w14:textId="77777777" w:rsidTr="004B57F2">
              <w:tc>
                <w:tcPr>
                  <w:tcW w:w="600" w:type="dxa"/>
                  <w:vAlign w:val="center"/>
                </w:tcPr>
                <w:p w14:paraId="18943663" w14:textId="51C30A37" w:rsidR="007A614D" w:rsidRPr="007A614D" w:rsidRDefault="007A614D" w:rsidP="00FE5DB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eastAsia="tr-TR"/>
                    </w:rPr>
                    <w:t>2</w:t>
                  </w:r>
                </w:p>
              </w:tc>
              <w:tc>
                <w:tcPr>
                  <w:tcW w:w="1702" w:type="dxa"/>
                  <w:vAlign w:val="center"/>
                </w:tcPr>
                <w:p w14:paraId="08F7395A" w14:textId="707BC361" w:rsidR="007A614D" w:rsidRPr="007A614D" w:rsidRDefault="00972BE0" w:rsidP="00FE5DBC">
                  <w:pPr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972BE0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Doç. Dr. Adem YILMAZ</w:t>
                  </w:r>
                </w:p>
              </w:tc>
              <w:tc>
                <w:tcPr>
                  <w:tcW w:w="3969" w:type="dxa"/>
                  <w:vAlign w:val="center"/>
                </w:tcPr>
                <w:p w14:paraId="0F5FECD1" w14:textId="405EA6CA" w:rsidR="007A614D" w:rsidRPr="004B57F2" w:rsidRDefault="00071677" w:rsidP="004B57F2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 w:rsidRPr="00071677"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  <w:t>Dijital Dezenformasyon Çağında Gerçeği Aramak: Üniversite Öğrencileri İçin Bilgi Doğrulama Atölyeleri</w:t>
                  </w:r>
                </w:p>
              </w:tc>
              <w:tc>
                <w:tcPr>
                  <w:tcW w:w="4678" w:type="dxa"/>
                  <w:vAlign w:val="center"/>
                </w:tcPr>
                <w:p w14:paraId="6E0CCD76" w14:textId="0F373DF5" w:rsidR="007A614D" w:rsidRPr="00D14150" w:rsidRDefault="001E5C6D" w:rsidP="004B57F2">
                  <w:pPr>
                    <w:pStyle w:val="Balk1"/>
                    <w:ind w:right="4"/>
                    <w:jc w:val="both"/>
                    <w:outlineLvl w:val="0"/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D14150">
                    <w:rPr>
                      <w:b w:val="0"/>
                      <w:bCs w:val="0"/>
                      <w:sz w:val="22"/>
                      <w:szCs w:val="22"/>
                    </w:rPr>
                    <w:t>2026 yılı proje değerlendirme sürecinde, ilgili proje türü kapsamında mevcut kaynakların sınırlı olması nedeniyle birden fazla başvuruda bulunan</w:t>
                  </w:r>
                  <w:r w:rsidR="00771A8E" w:rsidRPr="00D14150">
                    <w:rPr>
                      <w:b w:val="0"/>
                      <w:bCs w:val="0"/>
                      <w:sz w:val="22"/>
                      <w:szCs w:val="22"/>
                    </w:rPr>
                    <w:t xml:space="preserve">ların </w:t>
                  </w:r>
                  <w:r w:rsidR="00831A78" w:rsidRPr="00D14150">
                    <w:rPr>
                      <w:b w:val="0"/>
                      <w:bCs w:val="0"/>
                      <w:sz w:val="22"/>
                      <w:szCs w:val="22"/>
                    </w:rPr>
                    <w:t>1 projesinin desteklenmesine komisyonu</w:t>
                  </w:r>
                  <w:r w:rsidR="006273B1" w:rsidRPr="00D14150">
                    <w:rPr>
                      <w:b w:val="0"/>
                      <w:bCs w:val="0"/>
                      <w:sz w:val="22"/>
                      <w:szCs w:val="22"/>
                    </w:rPr>
                    <w:t>mu</w:t>
                  </w:r>
                  <w:r w:rsidR="00831A78" w:rsidRPr="00D14150">
                    <w:rPr>
                      <w:b w:val="0"/>
                      <w:bCs w:val="0"/>
                      <w:sz w:val="22"/>
                      <w:szCs w:val="22"/>
                    </w:rPr>
                    <w:t>zca</w:t>
                  </w:r>
                  <w:r w:rsidRPr="00D14150">
                    <w:rPr>
                      <w:b w:val="0"/>
                      <w:bCs w:val="0"/>
                      <w:sz w:val="22"/>
                      <w:szCs w:val="22"/>
                    </w:rPr>
                    <w:t xml:space="preserve"> karar verilmiştir. </w:t>
                  </w:r>
                </w:p>
              </w:tc>
            </w:tr>
          </w:tbl>
          <w:p w14:paraId="5AD9916B" w14:textId="77777777" w:rsidR="00D2513C" w:rsidRDefault="00D2513C" w:rsidP="009048C4">
            <w:pPr>
              <w:spacing w:after="163"/>
              <w:ind w:right="4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p w14:paraId="73202AF6" w14:textId="77777777" w:rsidR="009B0D12" w:rsidRDefault="009B0D12" w:rsidP="009B0D12">
            <w:pPr>
              <w:spacing w:after="163"/>
              <w:ind w:right="4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</w:p>
          <w:p w14:paraId="5B304501" w14:textId="66B97090" w:rsidR="00F6115D" w:rsidRPr="006358F5" w:rsidRDefault="00F6115D" w:rsidP="00F6115D">
            <w:pPr>
              <w:spacing w:after="163"/>
              <w:ind w:left="10" w:right="4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lastRenderedPageBreak/>
              <w:t xml:space="preserve">K.Ü. BİLİMSEL ARAŞTIRMA PROJELERİ </w:t>
            </w:r>
          </w:p>
          <w:p w14:paraId="65D41446" w14:textId="77777777" w:rsidR="00F6115D" w:rsidRPr="006358F5" w:rsidRDefault="00F6115D" w:rsidP="00F6115D">
            <w:pPr>
              <w:spacing w:after="108"/>
              <w:ind w:left="10" w:right="2" w:hanging="10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6358F5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 xml:space="preserve">KOMİSYON KARARLARI </w:t>
            </w:r>
          </w:p>
          <w:p w14:paraId="141AA443" w14:textId="12162C9B" w:rsidR="00F6115D" w:rsidRPr="006F4FD4" w:rsidRDefault="00F6115D" w:rsidP="00F6115D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Sayısı </w:t>
            </w:r>
            <w:r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>: 202</w:t>
            </w:r>
            <w:r w:rsidR="00BC664A"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6</w:t>
            </w:r>
            <w:r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/1</w:t>
            </w:r>
            <w:r w:rsidR="00BC664A"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45</w:t>
            </w:r>
          </w:p>
          <w:p w14:paraId="5D1C6838" w14:textId="5188812E" w:rsidR="00F6115D" w:rsidRPr="006F4FD4" w:rsidRDefault="00F6115D" w:rsidP="00F6115D">
            <w:pPr>
              <w:keepNext/>
              <w:keepLines/>
              <w:spacing w:after="127"/>
              <w:ind w:left="-5" w:hanging="10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</w:pPr>
            <w:r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 xml:space="preserve">Toplantı Tarihi </w:t>
            </w:r>
            <w:r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ab/>
              <w:t xml:space="preserve">: </w:t>
            </w:r>
            <w:r w:rsidR="00C84008"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0</w:t>
            </w:r>
            <w:r w:rsid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</w:t>
            </w:r>
            <w:r w:rsidR="00BC664A"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08</w:t>
            </w:r>
            <w:r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/202</w:t>
            </w:r>
            <w:r w:rsidR="00BC664A" w:rsidRPr="006F4FD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tr-TR"/>
              </w:rPr>
              <w:t>6</w:t>
            </w:r>
          </w:p>
          <w:p w14:paraId="2DAA28BC" w14:textId="4F9F688B" w:rsidR="002722D2" w:rsidRDefault="00F6115D" w:rsidP="00F6115D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  <w:r w:rsidRPr="006F4FD4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Bilimsel Araştırma Projeleri Komisyonu </w:t>
            </w:r>
            <w:r w:rsidR="00C84008" w:rsidRP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0</w:t>
            </w:r>
            <w:r w:rsid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="00C84008" w:rsidRP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A</w:t>
            </w:r>
            <w:r w:rsid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ğustos</w:t>
            </w:r>
            <w:r w:rsidRP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Salı</w:t>
            </w:r>
            <w:r w:rsidRP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 xml:space="preserve"> </w:t>
            </w:r>
            <w:r w:rsidRPr="006F4FD4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günü saat </w:t>
            </w:r>
            <w:r w:rsidRP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1</w:t>
            </w:r>
            <w:r w:rsidR="0007059C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4</w:t>
            </w:r>
            <w:r w:rsidRP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:</w:t>
            </w:r>
            <w:r w:rsidR="006F4FD4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6F4FD4">
              <w:rPr>
                <w:rFonts w:ascii="Times New Roman" w:hAnsi="Times New Roman" w:cs="Times New Roman"/>
                <w:b/>
                <w:color w:val="000000" w:themeColor="text1"/>
                <w:u w:val="single" w:color="000000"/>
                <w:vertAlign w:val="superscript"/>
                <w:lang w:eastAsia="tr-TR"/>
              </w:rPr>
              <w:t>0</w:t>
            </w:r>
            <w:r w:rsidRPr="006F4FD4">
              <w:rPr>
                <w:rFonts w:ascii="Times New Roman" w:hAnsi="Times New Roman" w:cs="Times New Roman"/>
                <w:b/>
                <w:color w:val="000000" w:themeColor="text1"/>
                <w:lang w:eastAsia="tr-TR"/>
              </w:rPr>
              <w:t>’</w:t>
            </w:r>
            <w:r w:rsidRPr="006F4FD4">
              <w:rPr>
                <w:rFonts w:ascii="Times New Roman" w:hAnsi="Times New Roman" w:cs="Times New Roman"/>
                <w:color w:val="000000" w:themeColor="text1"/>
                <w:lang w:eastAsia="tr-TR"/>
              </w:rPr>
              <w:t xml:space="preserve"> da önceden tespit edilen gündem maddelerini görüşmek üzere toplandı. Aşağıdaki kararlar alındı.</w:t>
            </w:r>
          </w:p>
          <w:p w14:paraId="3EA05FA2" w14:textId="77777777" w:rsidR="00810F7D" w:rsidRDefault="00810F7D" w:rsidP="00F6115D">
            <w:pPr>
              <w:rPr>
                <w:rFonts w:ascii="Times New Roman" w:hAnsi="Times New Roman" w:cs="Times New Roman"/>
                <w:color w:val="000000" w:themeColor="text1"/>
                <w:lang w:eastAsia="tr-TR"/>
              </w:rPr>
            </w:pPr>
          </w:p>
          <w:p w14:paraId="719F6A70" w14:textId="10C12E9D" w:rsidR="009F4C55" w:rsidRDefault="00412F07" w:rsidP="00412F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="00C13690"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 w:rsidR="00C13690">
              <w:rPr>
                <w:rFonts w:ascii="Times New Roman" w:hAnsi="Times New Roman" w:cs="Times New Roman"/>
                <w:b/>
                <w:u w:val="single"/>
              </w:rPr>
              <w:t>4</w:t>
            </w:r>
            <w:r w:rsidRPr="008E4BB3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13690" w:rsidRPr="00C13690">
              <w:rPr>
                <w:rFonts w:ascii="Times New Roman" w:eastAsia="Times New Roman" w:hAnsi="Times New Roman" w:cs="Times New Roman"/>
                <w:b/>
              </w:rPr>
              <w:t>KÜBAP-01/2024-16</w:t>
            </w:r>
            <w:r w:rsidR="00C1369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E4BB3">
              <w:rPr>
                <w:rFonts w:ascii="Times New Roman" w:hAnsi="Times New Roman" w:cs="Times New Roman"/>
              </w:rPr>
              <w:t>nolu proje yöneticisi</w:t>
            </w:r>
            <w:r w:rsidRPr="008E4BB3">
              <w:rPr>
                <w:rFonts w:ascii="Times New Roman" w:hAnsi="Times New Roman" w:cs="Times New Roman"/>
                <w:b/>
              </w:rPr>
              <w:t xml:space="preserve"> </w:t>
            </w:r>
            <w:r w:rsidR="00C13690" w:rsidRPr="00C13690">
              <w:rPr>
                <w:rFonts w:ascii="Times New Roman" w:hAnsi="Times New Roman" w:cs="Times New Roman"/>
                <w:b/>
                <w:bCs/>
                <w:color w:val="333333"/>
              </w:rPr>
              <w:t>Doç. Dr. Hafife Bozdemir YÜZBAŞIOĞLU</w:t>
            </w:r>
            <w:r w:rsidR="00C13690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’nun </w:t>
            </w:r>
            <w:r w:rsidRPr="008E4BB3">
              <w:rPr>
                <w:rFonts w:ascii="Times New Roman" w:hAnsi="Times New Roman" w:cs="Times New Roman"/>
              </w:rPr>
              <w:t>dilekçesi görüşüldü.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50E3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Kastamonu Üniversitesi BAP Yönergesinin 1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</w:t>
            </w:r>
            <w:r w:rsidRPr="00750E3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. maddesi gereğince </w:t>
            </w: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</w:t>
            </w:r>
            <w:r w:rsidRPr="00750E3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aylık ek süre talebi </w:t>
            </w:r>
            <w:r w:rsidRPr="00750E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KABUL </w:t>
            </w:r>
            <w:r w:rsidRPr="00750E3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edildi.</w:t>
            </w:r>
          </w:p>
          <w:p w14:paraId="6F405A26" w14:textId="77777777" w:rsidR="00810F7D" w:rsidRDefault="00810F7D" w:rsidP="00412F0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  <w:p w14:paraId="50BF625F" w14:textId="1B28B0C9" w:rsidR="00FA54D7" w:rsidRDefault="009F4C55" w:rsidP="009F4C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E4BB3">
              <w:rPr>
                <w:rFonts w:ascii="Times New Roman" w:hAnsi="Times New Roman" w:cs="Times New Roman"/>
                <w:b/>
                <w:u w:val="single"/>
              </w:rPr>
              <w:t>KARAR NO: 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/1</w:t>
            </w:r>
            <w:r>
              <w:rPr>
                <w:rFonts w:ascii="Times New Roman" w:hAnsi="Times New Roman" w:cs="Times New Roman"/>
                <w:b/>
                <w:u w:val="single"/>
              </w:rPr>
              <w:t>45</w:t>
            </w:r>
            <w:r w:rsidRPr="008E4BB3">
              <w:rPr>
                <w:rFonts w:ascii="Times New Roman" w:hAnsi="Times New Roman" w:cs="Times New Roman"/>
                <w:b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Pr="008F092F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="00974D64" w:rsidRPr="00974D6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KÜ-BAP01/2025-39</w:t>
            </w:r>
            <w:r w:rsidR="00974D64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r w:rsidRPr="008F092F">
              <w:rPr>
                <w:rFonts w:ascii="Times New Roman" w:hAnsi="Times New Roman" w:cs="Times New Roman"/>
                <w:color w:val="000000" w:themeColor="text1"/>
              </w:rPr>
              <w:t>nolu proje yöneticisi</w:t>
            </w:r>
            <w:r w:rsidRPr="008F092F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5076F" w:rsidRPr="0005076F">
              <w:rPr>
                <w:rFonts w:ascii="Times New Roman" w:hAnsi="Times New Roman" w:cs="Times New Roman"/>
                <w:b/>
                <w:color w:val="000000" w:themeColor="text1"/>
              </w:rPr>
              <w:t>Doç. Dr. Musa TATAR</w:t>
            </w:r>
            <w:r w:rsidR="0005076F">
              <w:rPr>
                <w:rFonts w:ascii="Times New Roman" w:hAnsi="Times New Roman" w:cs="Times New Roman"/>
                <w:b/>
                <w:color w:val="000000" w:themeColor="text1"/>
              </w:rPr>
              <w:t xml:space="preserve">’ın </w:t>
            </w:r>
            <w:r w:rsidRPr="008F092F">
              <w:rPr>
                <w:rFonts w:ascii="Times New Roman" w:hAnsi="Times New Roman" w:cs="Times New Roman"/>
                <w:color w:val="000000" w:themeColor="text1"/>
              </w:rPr>
              <w:t>dilekçesi görüşüldü.</w:t>
            </w:r>
            <w:r w:rsidRPr="008F092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EC557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</w:t>
            </w:r>
            <w:r w:rsidR="000C5B66" w:rsidRPr="000C5B66">
              <w:rPr>
                <w:rFonts w:ascii="Times New Roman" w:hAnsi="Times New Roman" w:cs="Times New Roman"/>
                <w:b/>
                <w:bCs/>
              </w:rPr>
              <w:t>Dr. Öğr. Üyesi Tuğba TATAR</w:t>
            </w:r>
            <w:r w:rsidRPr="000C5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’ın </w:t>
            </w:r>
            <w:r w:rsidRPr="008F092F">
              <w:rPr>
                <w:rFonts w:ascii="Times New Roman" w:hAnsi="Times New Roman" w:cs="Times New Roman"/>
                <w:color w:val="000000" w:themeColor="text1"/>
              </w:rPr>
              <w:t>projeye dahil edilme talebi</w:t>
            </w:r>
            <w:r w:rsidRPr="008F092F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8F092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KABUL </w:t>
            </w:r>
            <w:r w:rsidRPr="008F092F">
              <w:rPr>
                <w:rFonts w:ascii="Times New Roman" w:eastAsia="Times New Roman" w:hAnsi="Times New Roman" w:cs="Times New Roman"/>
                <w:color w:val="000000" w:themeColor="text1"/>
              </w:rPr>
              <w:t>edildi.</w:t>
            </w:r>
          </w:p>
          <w:p w14:paraId="377926DA" w14:textId="77777777" w:rsidR="00810F7D" w:rsidRDefault="00810F7D" w:rsidP="009F4C5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0237CCC" w14:textId="0EA10ECC" w:rsidR="00CB1EB1" w:rsidRDefault="00FA54D7" w:rsidP="00FA54D7">
            <w:pPr>
              <w:jc w:val="both"/>
              <w:rPr>
                <w:rFonts w:ascii="Times New Roman" w:hAnsi="Times New Roman" w:cs="Times New Roman"/>
                <w:u w:color="000000"/>
              </w:rPr>
            </w:pPr>
            <w:r w:rsidRPr="00DD3AF4">
              <w:rPr>
                <w:rFonts w:ascii="Times New Roman" w:hAnsi="Times New Roman" w:cs="Times New Roman"/>
                <w:b/>
                <w:u w:val="single"/>
              </w:rPr>
              <w:t>KARARNO: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DD3AF4">
              <w:rPr>
                <w:rFonts w:ascii="Times New Roman" w:hAnsi="Times New Roman" w:cs="Times New Roman"/>
                <w:b/>
                <w:u w:val="single"/>
              </w:rPr>
              <w:t>202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DD3AF4">
              <w:rPr>
                <w:rFonts w:ascii="Times New Roman" w:hAnsi="Times New Roman" w:cs="Times New Roman"/>
                <w:b/>
                <w:u w:val="single"/>
              </w:rPr>
              <w:t>/1</w:t>
            </w:r>
            <w:r w:rsidR="00956584">
              <w:rPr>
                <w:rFonts w:ascii="Times New Roman" w:hAnsi="Times New Roman" w:cs="Times New Roman"/>
                <w:b/>
                <w:u w:val="single"/>
              </w:rPr>
              <w:t>4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Pr="00DD3AF4">
              <w:rPr>
                <w:rFonts w:ascii="Times New Roman" w:hAnsi="Times New Roman" w:cs="Times New Roman"/>
                <w:b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Pr="00DD3AF4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56584" w:rsidRPr="00956584">
              <w:rPr>
                <w:rFonts w:ascii="Times New Roman" w:eastAsia="Times New Roman" w:hAnsi="Times New Roman" w:cs="Times New Roman"/>
                <w:b/>
              </w:rPr>
              <w:t>KÜ-BAP01/2025-09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E4BB3">
              <w:rPr>
                <w:rFonts w:ascii="Times New Roman" w:hAnsi="Times New Roman" w:cs="Times New Roman"/>
              </w:rPr>
              <w:t>nolu proje yöneticisi</w:t>
            </w:r>
            <w:r w:rsidRPr="008E4BB3">
              <w:rPr>
                <w:rFonts w:ascii="Times New Roman" w:hAnsi="Times New Roman" w:cs="Times New Roman"/>
                <w:b/>
              </w:rPr>
              <w:t xml:space="preserve"> </w:t>
            </w:r>
            <w:r w:rsidR="00956584" w:rsidRPr="00956584">
              <w:rPr>
                <w:rFonts w:ascii="Times New Roman" w:hAnsi="Times New Roman" w:cs="Times New Roman"/>
                <w:b/>
                <w:bCs/>
                <w:color w:val="333333"/>
              </w:rPr>
              <w:t>Doç. Dr. Kenan Çağrı TÜMER</w:t>
            </w:r>
            <w:r w:rsidR="00956584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’in </w:t>
            </w:r>
            <w:r w:rsidRPr="008E4BB3">
              <w:rPr>
                <w:rFonts w:ascii="Times New Roman" w:hAnsi="Times New Roman" w:cs="Times New Roman"/>
              </w:rPr>
              <w:t>dilekçesi görüşüldü.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358F5">
              <w:rPr>
                <w:rFonts w:ascii="Times New Roman" w:hAnsi="Times New Roman" w:cs="Times New Roman"/>
                <w:u w:color="000000"/>
              </w:rPr>
              <w:t>Kalemler arası bütçe aktarımı talebi</w:t>
            </w:r>
            <w:r w:rsidRPr="006358F5">
              <w:rPr>
                <w:rFonts w:ascii="Times New Roman" w:hAnsi="Times New Roman" w:cs="Times New Roman"/>
                <w:b/>
                <w:u w:color="000000"/>
              </w:rPr>
              <w:t xml:space="preserve"> KABUL </w:t>
            </w:r>
            <w:r w:rsidRPr="006358F5">
              <w:rPr>
                <w:rFonts w:ascii="Times New Roman" w:hAnsi="Times New Roman" w:cs="Times New Roman"/>
                <w:u w:color="000000"/>
              </w:rPr>
              <w:t>edildi.</w:t>
            </w:r>
          </w:p>
          <w:p w14:paraId="16C16397" w14:textId="77777777" w:rsidR="00810F7D" w:rsidRDefault="00810F7D" w:rsidP="00FA54D7">
            <w:pPr>
              <w:jc w:val="both"/>
              <w:rPr>
                <w:rFonts w:ascii="Times New Roman" w:hAnsi="Times New Roman" w:cs="Times New Roman"/>
                <w:u w:color="000000"/>
              </w:rPr>
            </w:pPr>
          </w:p>
          <w:p w14:paraId="5DE5FD38" w14:textId="25721A02" w:rsidR="00F6115D" w:rsidRDefault="006B4B41" w:rsidP="00810F7D">
            <w:pPr>
              <w:jc w:val="both"/>
              <w:rPr>
                <w:rFonts w:ascii="Times New Roman" w:hAnsi="Times New Roman" w:cs="Times New Roman"/>
              </w:rPr>
            </w:pPr>
            <w:r w:rsidRPr="00840895">
              <w:rPr>
                <w:rFonts w:ascii="Times New Roman" w:hAnsi="Times New Roman" w:cs="Times New Roman"/>
                <w:b/>
                <w:u w:val="single"/>
              </w:rPr>
              <w:t>KARAR NO: 2026/1</w:t>
            </w:r>
            <w:r w:rsidR="00810028">
              <w:rPr>
                <w:rFonts w:ascii="Times New Roman" w:hAnsi="Times New Roman" w:cs="Times New Roman"/>
                <w:b/>
                <w:u w:val="single"/>
              </w:rPr>
              <w:t>4</w:t>
            </w: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Pr="00840895">
              <w:rPr>
                <w:rFonts w:ascii="Times New Roman" w:hAnsi="Times New Roman" w:cs="Times New Roman"/>
                <w:b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Pr="00840895">
              <w:rPr>
                <w:rFonts w:ascii="Times New Roman" w:hAnsi="Times New Roman" w:cs="Times New Roman"/>
                <w:b/>
              </w:rPr>
              <w:t xml:space="preserve">: </w:t>
            </w:r>
            <w:r w:rsidR="006415A0" w:rsidRPr="006415A0">
              <w:rPr>
                <w:rFonts w:ascii="Times New Roman" w:hAnsi="Times New Roman" w:cs="Times New Roman"/>
                <w:b/>
                <w:u w:color="000000"/>
              </w:rPr>
              <w:t>KÜ-İHT/2024-02</w:t>
            </w:r>
            <w:r w:rsidRPr="00840895">
              <w:rPr>
                <w:rFonts w:ascii="Times New Roman" w:hAnsi="Times New Roman" w:cs="Times New Roman"/>
                <w:bCs/>
                <w:u w:color="000000"/>
              </w:rPr>
              <w:t xml:space="preserve"> </w:t>
            </w:r>
            <w:r w:rsidRPr="00840895">
              <w:rPr>
                <w:rFonts w:ascii="Times New Roman" w:hAnsi="Times New Roman" w:cs="Times New Roman"/>
              </w:rPr>
              <w:t xml:space="preserve">nolu proje yöneticisi </w:t>
            </w:r>
            <w:r w:rsidR="006415A0" w:rsidRPr="006415A0">
              <w:rPr>
                <w:rFonts w:ascii="Times New Roman" w:hAnsi="Times New Roman" w:cs="Times New Roman"/>
                <w:b/>
                <w:bCs/>
              </w:rPr>
              <w:t>Doç. Dr. Ferhat KARA</w:t>
            </w:r>
            <w:r w:rsidRPr="00840895">
              <w:rPr>
                <w:rFonts w:ascii="Times New Roman" w:hAnsi="Times New Roman" w:cs="Times New Roman"/>
                <w:b/>
                <w:bCs/>
              </w:rPr>
              <w:t>’n</w:t>
            </w:r>
            <w:r w:rsidR="006415A0">
              <w:rPr>
                <w:rFonts w:ascii="Times New Roman" w:hAnsi="Times New Roman" w:cs="Times New Roman"/>
                <w:b/>
                <w:bCs/>
              </w:rPr>
              <w:t>ı</w:t>
            </w:r>
            <w:r w:rsidRPr="00840895">
              <w:rPr>
                <w:rFonts w:ascii="Times New Roman" w:hAnsi="Times New Roman" w:cs="Times New Roman"/>
                <w:b/>
                <w:bCs/>
              </w:rPr>
              <w:t>n</w:t>
            </w:r>
            <w:r w:rsidRPr="00840895">
              <w:rPr>
                <w:rFonts w:ascii="Times New Roman" w:hAnsi="Times New Roman" w:cs="Times New Roman"/>
                <w:b/>
              </w:rPr>
              <w:t xml:space="preserve"> </w:t>
            </w:r>
            <w:r w:rsidRPr="00840895">
              <w:rPr>
                <w:rFonts w:ascii="Times New Roman" w:hAnsi="Times New Roman" w:cs="Times New Roman"/>
              </w:rPr>
              <w:t>dilekçesi görüşüldü. Proje adının “</w:t>
            </w:r>
            <w:r w:rsidR="00B527AA" w:rsidRPr="00B527AA">
              <w:rPr>
                <w:rFonts w:ascii="Times New Roman" w:hAnsi="Times New Roman" w:cs="Times New Roman"/>
              </w:rPr>
              <w:t>Farklı Meşcere Özelliklerinin Kestane (Castanea sativa Mill.) Meyvelerinin Besin İçeriği ve Kalite Özellikleri Üzerine Etkilerinin İncelenmesi</w:t>
            </w:r>
            <w:r w:rsidRPr="00840895">
              <w:rPr>
                <w:rFonts w:ascii="Times New Roman" w:hAnsi="Times New Roman" w:cs="Times New Roman"/>
              </w:rPr>
              <w:t>” olarak değiştirme talebi komisyonumuzca uygun görülmüştür.</w:t>
            </w:r>
          </w:p>
          <w:p w14:paraId="7F2C3C06" w14:textId="77777777" w:rsidR="00810F7D" w:rsidRPr="00810F7D" w:rsidRDefault="00810F7D" w:rsidP="00810F7D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106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44"/>
              <w:gridCol w:w="5349"/>
            </w:tblGrid>
            <w:tr w:rsidR="00810F7D" w14:paraId="6A9B0871" w14:textId="77777777" w:rsidTr="00810F7D">
              <w:trPr>
                <w:trHeight w:val="555"/>
              </w:trPr>
              <w:tc>
                <w:tcPr>
                  <w:tcW w:w="10693" w:type="dxa"/>
                  <w:gridSpan w:val="2"/>
                </w:tcPr>
                <w:p w14:paraId="2870DE5B" w14:textId="77777777" w:rsidR="00810F7D" w:rsidRDefault="00810F7D" w:rsidP="00810F7D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lang w:eastAsia="tr-TR"/>
                    </w:rPr>
                    <w:t>Prof. Dr. Ömer KÜÇÜK</w:t>
                  </w:r>
                </w:p>
                <w:p w14:paraId="0D0F223A" w14:textId="77777777" w:rsidR="00810F7D" w:rsidRDefault="00810F7D" w:rsidP="00810F7D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lang w:eastAsia="tr-TR"/>
                    </w:rPr>
                  </w:pPr>
                  <w:r>
                    <w:rPr>
                      <w:rFonts w:ascii="Times New Roman" w:hAnsi="Times New Roman" w:cs="Times New Roman"/>
                      <w:lang w:eastAsia="tr-TR"/>
                    </w:rPr>
                    <w:t>Başkan</w:t>
                  </w:r>
                </w:p>
                <w:p w14:paraId="18A0C465" w14:textId="77777777" w:rsidR="00810F7D" w:rsidRDefault="00810F7D" w:rsidP="00810F7D">
                  <w:pPr>
                    <w:pStyle w:val="AralkYok"/>
                    <w:rPr>
                      <w:color w:val="000000" w:themeColor="text1"/>
                      <w:lang w:eastAsia="tr-TR"/>
                    </w:rPr>
                  </w:pPr>
                </w:p>
              </w:tc>
            </w:tr>
            <w:tr w:rsidR="00810F7D" w14:paraId="24BBD1C7" w14:textId="77777777" w:rsidTr="00810F7D">
              <w:trPr>
                <w:trHeight w:val="289"/>
              </w:trPr>
              <w:tc>
                <w:tcPr>
                  <w:tcW w:w="5344" w:type="dxa"/>
                </w:tcPr>
                <w:p w14:paraId="589FC844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8" w:type="dxa"/>
                </w:tcPr>
                <w:p w14:paraId="04D2C427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810F7D" w14:paraId="57BACC1E" w14:textId="77777777" w:rsidTr="00810F7D">
              <w:trPr>
                <w:trHeight w:val="373"/>
              </w:trPr>
              <w:tc>
                <w:tcPr>
                  <w:tcW w:w="5344" w:type="dxa"/>
                  <w:hideMark/>
                </w:tcPr>
                <w:p w14:paraId="546B8F51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Prof. Dr. Alperen KAYMAKCI</w:t>
                  </w:r>
                </w:p>
                <w:p w14:paraId="3D65EFF7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Koordinatör/Üye</w:t>
                  </w:r>
                </w:p>
              </w:tc>
              <w:tc>
                <w:tcPr>
                  <w:tcW w:w="5348" w:type="dxa"/>
                  <w:hideMark/>
                </w:tcPr>
                <w:p w14:paraId="0AB3B2E5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Prof. Dr. Özgür KAYNAR</w:t>
                  </w:r>
                </w:p>
                <w:p w14:paraId="2AE2BEB4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810F7D" w14:paraId="32332B4C" w14:textId="77777777" w:rsidTr="00810F7D">
              <w:trPr>
                <w:trHeight w:val="571"/>
              </w:trPr>
              <w:tc>
                <w:tcPr>
                  <w:tcW w:w="5344" w:type="dxa"/>
                </w:tcPr>
                <w:p w14:paraId="01CC4856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8" w:type="dxa"/>
                </w:tcPr>
                <w:p w14:paraId="14FFBE45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810F7D" w14:paraId="101ADA26" w14:textId="77777777" w:rsidTr="00810F7D">
              <w:trPr>
                <w:trHeight w:val="560"/>
              </w:trPr>
              <w:tc>
                <w:tcPr>
                  <w:tcW w:w="5344" w:type="dxa"/>
                </w:tcPr>
                <w:p w14:paraId="7010BF00" w14:textId="77777777" w:rsidR="00810F7D" w:rsidRDefault="00810F7D" w:rsidP="00810F7D">
                  <w:pP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4D7C4C46" w14:textId="25ABB36C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Prof. Dr. </w:t>
                  </w:r>
                  <w:r w:rsidR="00B55480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Mahmut GÜR</w:t>
                  </w:r>
                </w:p>
                <w:p w14:paraId="3486FB36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348" w:type="dxa"/>
                </w:tcPr>
                <w:p w14:paraId="39602208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38065776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Barış BANİ</w:t>
                  </w:r>
                </w:p>
                <w:p w14:paraId="66561970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810F7D" w14:paraId="58A30142" w14:textId="77777777" w:rsidTr="00810F7D">
              <w:trPr>
                <w:trHeight w:val="571"/>
              </w:trPr>
              <w:tc>
                <w:tcPr>
                  <w:tcW w:w="5344" w:type="dxa"/>
                </w:tcPr>
                <w:p w14:paraId="48196A5B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8" w:type="dxa"/>
                </w:tcPr>
                <w:p w14:paraId="121206FE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810F7D" w14:paraId="2E1873F2" w14:textId="77777777" w:rsidTr="00810F7D">
              <w:trPr>
                <w:trHeight w:val="560"/>
              </w:trPr>
              <w:tc>
                <w:tcPr>
                  <w:tcW w:w="5344" w:type="dxa"/>
                </w:tcPr>
                <w:p w14:paraId="007429A8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036EBBFF" w14:textId="04F7147E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 xml:space="preserve">Prof. Dr. </w:t>
                  </w:r>
                  <w:r w:rsidR="00B55480"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Kemal AKYOL</w:t>
                  </w:r>
                </w:p>
                <w:p w14:paraId="4A2ECE53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348" w:type="dxa"/>
                </w:tcPr>
                <w:p w14:paraId="00AE1D55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32A7EB92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Erol TEKİN</w:t>
                  </w:r>
                </w:p>
                <w:p w14:paraId="6F050186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</w:tr>
            <w:tr w:rsidR="00810F7D" w14:paraId="7094D128" w14:textId="77777777" w:rsidTr="00810F7D">
              <w:trPr>
                <w:trHeight w:val="571"/>
              </w:trPr>
              <w:tc>
                <w:tcPr>
                  <w:tcW w:w="5344" w:type="dxa"/>
                </w:tcPr>
                <w:p w14:paraId="4D4C811E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8" w:type="dxa"/>
                </w:tcPr>
                <w:p w14:paraId="0B02416E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810F7D" w14:paraId="6A7D53A7" w14:textId="77777777" w:rsidTr="00810F7D">
              <w:trPr>
                <w:trHeight w:val="656"/>
              </w:trPr>
              <w:tc>
                <w:tcPr>
                  <w:tcW w:w="5344" w:type="dxa"/>
                </w:tcPr>
                <w:p w14:paraId="1828CE37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707BCFFF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Prof. Dr. Osman Sabri KESBİÇ</w:t>
                  </w:r>
                </w:p>
                <w:p w14:paraId="58E7566E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>Üye</w:t>
                  </w:r>
                </w:p>
              </w:tc>
              <w:tc>
                <w:tcPr>
                  <w:tcW w:w="5348" w:type="dxa"/>
                </w:tcPr>
                <w:p w14:paraId="3DEBB046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</w:p>
                <w:p w14:paraId="15D64001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Doç. Dr. Emre BİRİNCİ</w:t>
                  </w:r>
                </w:p>
                <w:p w14:paraId="57622048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  Üye</w:t>
                  </w:r>
                </w:p>
              </w:tc>
            </w:tr>
            <w:tr w:rsidR="00810F7D" w14:paraId="47A43F00" w14:textId="77777777" w:rsidTr="00810F7D">
              <w:trPr>
                <w:trHeight w:val="571"/>
              </w:trPr>
              <w:tc>
                <w:tcPr>
                  <w:tcW w:w="5344" w:type="dxa"/>
                </w:tcPr>
                <w:p w14:paraId="2B1FA63D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  <w:tc>
                <w:tcPr>
                  <w:tcW w:w="5348" w:type="dxa"/>
                </w:tcPr>
                <w:p w14:paraId="783941F5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both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</w:p>
              </w:tc>
            </w:tr>
            <w:tr w:rsidR="00810F7D" w14:paraId="09C157D9" w14:textId="77777777" w:rsidTr="00810F7D">
              <w:trPr>
                <w:trHeight w:val="467"/>
              </w:trPr>
              <w:tc>
                <w:tcPr>
                  <w:tcW w:w="5344" w:type="dxa"/>
                  <w:hideMark/>
                </w:tcPr>
                <w:p w14:paraId="0311CB87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Doç. Dr. Uğur AKPULAT</w:t>
                  </w:r>
                </w:p>
                <w:p w14:paraId="5CB9BC6E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Üye</w:t>
                  </w:r>
                </w:p>
              </w:tc>
              <w:tc>
                <w:tcPr>
                  <w:tcW w:w="5348" w:type="dxa"/>
                  <w:hideMark/>
                </w:tcPr>
                <w:p w14:paraId="5C7E9F41" w14:textId="77777777" w:rsidR="00810F7D" w:rsidRDefault="00810F7D" w:rsidP="00810F7D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lang w:eastAsia="tr-TR"/>
                    </w:rPr>
                    <w:t>Doç. Dr. Gökhan KAYA</w:t>
                  </w:r>
                </w:p>
                <w:p w14:paraId="00B0628C" w14:textId="77777777" w:rsidR="00810F7D" w:rsidRDefault="00810F7D" w:rsidP="00810F7D">
                  <w:pPr>
                    <w:widowControl w:val="0"/>
                    <w:tabs>
                      <w:tab w:val="left" w:pos="861"/>
                    </w:tabs>
                    <w:autoSpaceDE w:val="0"/>
                    <w:autoSpaceDN w:val="0"/>
                    <w:spacing w:before="121" w:line="276" w:lineRule="auto"/>
                    <w:ind w:right="252"/>
                    <w:jc w:val="center"/>
                    <w:rPr>
                      <w:rFonts w:ascii="Times New Roman" w:hAnsi="Times New Roman" w:cs="Times New Roman"/>
                      <w:color w:val="000000" w:themeColor="text1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tr-TR"/>
                    </w:rPr>
                    <w:t xml:space="preserve">        Üye</w:t>
                  </w:r>
                </w:p>
              </w:tc>
            </w:tr>
          </w:tbl>
          <w:p w14:paraId="3FC64FE6" w14:textId="77777777" w:rsidR="00E15BC4" w:rsidRPr="006358F5" w:rsidRDefault="00E15BC4" w:rsidP="00EC616D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  <w:p w14:paraId="35F40D9C" w14:textId="77777777" w:rsidR="00E15BC4" w:rsidRPr="006358F5" w:rsidRDefault="00E15BC4" w:rsidP="00EC616D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tr-TR"/>
              </w:rPr>
            </w:pPr>
          </w:p>
        </w:tc>
      </w:tr>
    </w:tbl>
    <w:p w14:paraId="11877039" w14:textId="77777777" w:rsidR="00E15BC4" w:rsidRDefault="00E15BC4" w:rsidP="00E15BC4">
      <w:pPr>
        <w:keepNext/>
        <w:keepLines/>
        <w:spacing w:after="127"/>
        <w:ind w:left="-5" w:hanging="10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tr-TR"/>
        </w:rPr>
      </w:pPr>
    </w:p>
    <w:sectPr w:rsidR="00E15BC4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229ED" w14:textId="77777777" w:rsidR="00F643B3" w:rsidRDefault="00F643B3" w:rsidP="0049208A">
      <w:pPr>
        <w:spacing w:after="0" w:line="240" w:lineRule="auto"/>
      </w:pPr>
      <w:r>
        <w:separator/>
      </w:r>
    </w:p>
  </w:endnote>
  <w:endnote w:type="continuationSeparator" w:id="0">
    <w:p w14:paraId="0DA30648" w14:textId="77777777" w:rsidR="00F643B3" w:rsidRDefault="00F643B3" w:rsidP="00492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FF17B" w14:textId="77777777" w:rsidR="00F643B3" w:rsidRDefault="00F643B3" w:rsidP="0049208A">
      <w:pPr>
        <w:spacing w:after="0" w:line="240" w:lineRule="auto"/>
      </w:pPr>
      <w:r>
        <w:separator/>
      </w:r>
    </w:p>
  </w:footnote>
  <w:footnote w:type="continuationSeparator" w:id="0">
    <w:p w14:paraId="4B80FCCE" w14:textId="77777777" w:rsidR="00F643B3" w:rsidRDefault="00F643B3" w:rsidP="00492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D5DC7" w14:textId="2AF4293F" w:rsidR="0049208A" w:rsidRDefault="00B55480">
    <w:pPr>
      <w:pStyle w:val="stBilgi"/>
    </w:pPr>
    <w:r>
      <w:rPr>
        <w:noProof/>
      </w:rPr>
      <w:pict w14:anchorId="73DF1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60" o:spid="_x0000_s2065" type="#_x0000_t75" style="position:absolute;margin-left:0;margin-top:0;width:453.4pt;height:468.1pt;z-index:-251654144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  <w:r>
      <w:rPr>
        <w:noProof/>
      </w:rPr>
      <w:pict w14:anchorId="09C41B56">
        <v:shape id="_x0000_s2050" type="#_x0000_t75" style="position:absolute;margin-left:0;margin-top:0;width:453.4pt;height:468.1pt;z-index:-251657216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1C2A" w14:textId="5000D4BD" w:rsidR="0049208A" w:rsidRDefault="00B55480">
    <w:pPr>
      <w:pStyle w:val="stBilgi"/>
    </w:pPr>
    <w:r>
      <w:rPr>
        <w:noProof/>
      </w:rPr>
      <w:pict w14:anchorId="4AEE3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61" o:spid="_x0000_s2066" type="#_x0000_t75" style="position:absolute;margin-left:0;margin-top:0;width:453.4pt;height:468.1pt;z-index:-251653120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  <w:r>
      <w:rPr>
        <w:noProof/>
      </w:rPr>
      <w:pict w14:anchorId="5A941380">
        <v:shape id="_x0000_s2051" type="#_x0000_t75" style="position:absolute;margin-left:0;margin-top:0;width:453.4pt;height:468.1pt;z-index:-251656192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4FA7" w14:textId="2530EB4B" w:rsidR="0049208A" w:rsidRDefault="00B55480">
    <w:pPr>
      <w:pStyle w:val="stBilgi"/>
    </w:pPr>
    <w:r>
      <w:rPr>
        <w:noProof/>
      </w:rPr>
      <w:pict w14:anchorId="60BF6E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0949359" o:spid="_x0000_s2064" type="#_x0000_t75" style="position:absolute;margin-left:0;margin-top:0;width:453.4pt;height:468.1pt;z-index:-251655168;mso-position-horizontal:center;mso-position-horizontal-relative:margin;mso-position-vertical:center;mso-position-vertical-relative:margin" o:allowincell="f">
          <v:imagedata r:id="rId1" o:title="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77B68"/>
    <w:multiLevelType w:val="hybridMultilevel"/>
    <w:tmpl w:val="111242D8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7AC"/>
    <w:rsid w:val="0000299E"/>
    <w:rsid w:val="000057D8"/>
    <w:rsid w:val="000209CD"/>
    <w:rsid w:val="000235F4"/>
    <w:rsid w:val="00025730"/>
    <w:rsid w:val="00026467"/>
    <w:rsid w:val="000279DB"/>
    <w:rsid w:val="00036614"/>
    <w:rsid w:val="00040975"/>
    <w:rsid w:val="00043250"/>
    <w:rsid w:val="000438C0"/>
    <w:rsid w:val="00045848"/>
    <w:rsid w:val="00045CB5"/>
    <w:rsid w:val="0005076F"/>
    <w:rsid w:val="0005081C"/>
    <w:rsid w:val="000522D4"/>
    <w:rsid w:val="00055D7A"/>
    <w:rsid w:val="000605A7"/>
    <w:rsid w:val="0007059C"/>
    <w:rsid w:val="00070A17"/>
    <w:rsid w:val="00071677"/>
    <w:rsid w:val="00077D64"/>
    <w:rsid w:val="000826EF"/>
    <w:rsid w:val="00084BE3"/>
    <w:rsid w:val="00097AED"/>
    <w:rsid w:val="00097FB0"/>
    <w:rsid w:val="000A1478"/>
    <w:rsid w:val="000A354F"/>
    <w:rsid w:val="000A413C"/>
    <w:rsid w:val="000B5EBD"/>
    <w:rsid w:val="000C5B66"/>
    <w:rsid w:val="000C7E7E"/>
    <w:rsid w:val="000D40FC"/>
    <w:rsid w:val="000E4358"/>
    <w:rsid w:val="000F6316"/>
    <w:rsid w:val="00103AC2"/>
    <w:rsid w:val="00105568"/>
    <w:rsid w:val="00105E40"/>
    <w:rsid w:val="00111B7F"/>
    <w:rsid w:val="001208F9"/>
    <w:rsid w:val="00124875"/>
    <w:rsid w:val="00134176"/>
    <w:rsid w:val="00137C07"/>
    <w:rsid w:val="00137FBC"/>
    <w:rsid w:val="001405CE"/>
    <w:rsid w:val="001428AD"/>
    <w:rsid w:val="00144A3A"/>
    <w:rsid w:val="0014555E"/>
    <w:rsid w:val="001474B7"/>
    <w:rsid w:val="0014750F"/>
    <w:rsid w:val="00153648"/>
    <w:rsid w:val="001636BA"/>
    <w:rsid w:val="00163F1E"/>
    <w:rsid w:val="0016754E"/>
    <w:rsid w:val="00184287"/>
    <w:rsid w:val="001846D1"/>
    <w:rsid w:val="0019097F"/>
    <w:rsid w:val="00190F39"/>
    <w:rsid w:val="00195407"/>
    <w:rsid w:val="00196716"/>
    <w:rsid w:val="00196CB2"/>
    <w:rsid w:val="001B30EF"/>
    <w:rsid w:val="001D2979"/>
    <w:rsid w:val="001D51E6"/>
    <w:rsid w:val="001E5C6D"/>
    <w:rsid w:val="00201170"/>
    <w:rsid w:val="00206483"/>
    <w:rsid w:val="002064AB"/>
    <w:rsid w:val="00211143"/>
    <w:rsid w:val="00213927"/>
    <w:rsid w:val="00216FD8"/>
    <w:rsid w:val="002208F3"/>
    <w:rsid w:val="00226374"/>
    <w:rsid w:val="0024113B"/>
    <w:rsid w:val="00241C9E"/>
    <w:rsid w:val="00251C12"/>
    <w:rsid w:val="0025203D"/>
    <w:rsid w:val="00260F9C"/>
    <w:rsid w:val="002718AC"/>
    <w:rsid w:val="002722D2"/>
    <w:rsid w:val="00274809"/>
    <w:rsid w:val="00275CBD"/>
    <w:rsid w:val="00277594"/>
    <w:rsid w:val="00286EEE"/>
    <w:rsid w:val="002877AC"/>
    <w:rsid w:val="00291BD6"/>
    <w:rsid w:val="002933FB"/>
    <w:rsid w:val="002A5881"/>
    <w:rsid w:val="002B0E0A"/>
    <w:rsid w:val="002B27F6"/>
    <w:rsid w:val="002B4882"/>
    <w:rsid w:val="002C42F9"/>
    <w:rsid w:val="002C70FB"/>
    <w:rsid w:val="002D02EA"/>
    <w:rsid w:val="002D4325"/>
    <w:rsid w:val="002D4DE3"/>
    <w:rsid w:val="002D5C89"/>
    <w:rsid w:val="002D5E4E"/>
    <w:rsid w:val="002E1C7D"/>
    <w:rsid w:val="002E468F"/>
    <w:rsid w:val="002E7ECE"/>
    <w:rsid w:val="002F3E78"/>
    <w:rsid w:val="002F6259"/>
    <w:rsid w:val="002F76A3"/>
    <w:rsid w:val="0030065C"/>
    <w:rsid w:val="00304487"/>
    <w:rsid w:val="00307DC3"/>
    <w:rsid w:val="003344A6"/>
    <w:rsid w:val="00337E6E"/>
    <w:rsid w:val="00340693"/>
    <w:rsid w:val="00340DEA"/>
    <w:rsid w:val="003423D8"/>
    <w:rsid w:val="00343B81"/>
    <w:rsid w:val="00352575"/>
    <w:rsid w:val="003528F9"/>
    <w:rsid w:val="00352C22"/>
    <w:rsid w:val="00353A57"/>
    <w:rsid w:val="003569DC"/>
    <w:rsid w:val="0036108C"/>
    <w:rsid w:val="00361364"/>
    <w:rsid w:val="003631CE"/>
    <w:rsid w:val="00366A0D"/>
    <w:rsid w:val="003674B5"/>
    <w:rsid w:val="0037113A"/>
    <w:rsid w:val="003718B4"/>
    <w:rsid w:val="0037492F"/>
    <w:rsid w:val="00374A7B"/>
    <w:rsid w:val="00375CF9"/>
    <w:rsid w:val="00380883"/>
    <w:rsid w:val="00381842"/>
    <w:rsid w:val="00384D84"/>
    <w:rsid w:val="00387196"/>
    <w:rsid w:val="00393D72"/>
    <w:rsid w:val="00397D6F"/>
    <w:rsid w:val="003A095F"/>
    <w:rsid w:val="003A1F66"/>
    <w:rsid w:val="003A49DA"/>
    <w:rsid w:val="003C06AA"/>
    <w:rsid w:val="003C54D1"/>
    <w:rsid w:val="003C6079"/>
    <w:rsid w:val="003C679E"/>
    <w:rsid w:val="003D0574"/>
    <w:rsid w:val="003D304F"/>
    <w:rsid w:val="003F0B9E"/>
    <w:rsid w:val="003F39A2"/>
    <w:rsid w:val="003F3D2E"/>
    <w:rsid w:val="003F6ECF"/>
    <w:rsid w:val="003F7C9E"/>
    <w:rsid w:val="0041030D"/>
    <w:rsid w:val="00411B9E"/>
    <w:rsid w:val="00412567"/>
    <w:rsid w:val="00412F07"/>
    <w:rsid w:val="0041310A"/>
    <w:rsid w:val="00417A6B"/>
    <w:rsid w:val="0042099B"/>
    <w:rsid w:val="0042283A"/>
    <w:rsid w:val="00423E08"/>
    <w:rsid w:val="00431417"/>
    <w:rsid w:val="00433E37"/>
    <w:rsid w:val="00437778"/>
    <w:rsid w:val="004557D8"/>
    <w:rsid w:val="00457B56"/>
    <w:rsid w:val="004739B6"/>
    <w:rsid w:val="00474F05"/>
    <w:rsid w:val="00483D36"/>
    <w:rsid w:val="00484459"/>
    <w:rsid w:val="0048474A"/>
    <w:rsid w:val="00485346"/>
    <w:rsid w:val="004909AC"/>
    <w:rsid w:val="00490FD5"/>
    <w:rsid w:val="0049208A"/>
    <w:rsid w:val="0049303E"/>
    <w:rsid w:val="0049357B"/>
    <w:rsid w:val="00494826"/>
    <w:rsid w:val="004A004D"/>
    <w:rsid w:val="004B4044"/>
    <w:rsid w:val="004B4A00"/>
    <w:rsid w:val="004B5083"/>
    <w:rsid w:val="004B57F2"/>
    <w:rsid w:val="004B5B72"/>
    <w:rsid w:val="004B7C1A"/>
    <w:rsid w:val="004B7E3A"/>
    <w:rsid w:val="004C497F"/>
    <w:rsid w:val="004C4BDB"/>
    <w:rsid w:val="004C5675"/>
    <w:rsid w:val="004D700B"/>
    <w:rsid w:val="004E2BB2"/>
    <w:rsid w:val="004E7AD5"/>
    <w:rsid w:val="004F1063"/>
    <w:rsid w:val="004F6C73"/>
    <w:rsid w:val="004F77A6"/>
    <w:rsid w:val="00502042"/>
    <w:rsid w:val="0050213B"/>
    <w:rsid w:val="005024C7"/>
    <w:rsid w:val="00507AF8"/>
    <w:rsid w:val="00516726"/>
    <w:rsid w:val="00520E95"/>
    <w:rsid w:val="00523727"/>
    <w:rsid w:val="00530DAD"/>
    <w:rsid w:val="00532EA5"/>
    <w:rsid w:val="00534149"/>
    <w:rsid w:val="00535697"/>
    <w:rsid w:val="00536785"/>
    <w:rsid w:val="00540939"/>
    <w:rsid w:val="005445AB"/>
    <w:rsid w:val="00551A97"/>
    <w:rsid w:val="005558F6"/>
    <w:rsid w:val="00560937"/>
    <w:rsid w:val="00561917"/>
    <w:rsid w:val="00563A7C"/>
    <w:rsid w:val="00565369"/>
    <w:rsid w:val="00573453"/>
    <w:rsid w:val="00576347"/>
    <w:rsid w:val="00576553"/>
    <w:rsid w:val="00577C6D"/>
    <w:rsid w:val="00585A7A"/>
    <w:rsid w:val="0058603B"/>
    <w:rsid w:val="0059220B"/>
    <w:rsid w:val="005A0182"/>
    <w:rsid w:val="005A026D"/>
    <w:rsid w:val="005B0512"/>
    <w:rsid w:val="005B0F5E"/>
    <w:rsid w:val="005B3573"/>
    <w:rsid w:val="005B6A67"/>
    <w:rsid w:val="005B7F56"/>
    <w:rsid w:val="005C41A1"/>
    <w:rsid w:val="005C472E"/>
    <w:rsid w:val="005D607C"/>
    <w:rsid w:val="005E5699"/>
    <w:rsid w:val="005F1DC9"/>
    <w:rsid w:val="005F2407"/>
    <w:rsid w:val="005F4494"/>
    <w:rsid w:val="005F44BF"/>
    <w:rsid w:val="00604744"/>
    <w:rsid w:val="00606CA2"/>
    <w:rsid w:val="006071E2"/>
    <w:rsid w:val="00607BFA"/>
    <w:rsid w:val="00614086"/>
    <w:rsid w:val="00626419"/>
    <w:rsid w:val="006273B1"/>
    <w:rsid w:val="00630818"/>
    <w:rsid w:val="006358F5"/>
    <w:rsid w:val="006370F2"/>
    <w:rsid w:val="00637EC9"/>
    <w:rsid w:val="006415A0"/>
    <w:rsid w:val="00644A5A"/>
    <w:rsid w:val="0065582F"/>
    <w:rsid w:val="00657392"/>
    <w:rsid w:val="00660E04"/>
    <w:rsid w:val="00661672"/>
    <w:rsid w:val="00662238"/>
    <w:rsid w:val="00662EA7"/>
    <w:rsid w:val="006647B0"/>
    <w:rsid w:val="0066591E"/>
    <w:rsid w:val="00665C40"/>
    <w:rsid w:val="00676192"/>
    <w:rsid w:val="00681EBA"/>
    <w:rsid w:val="00682D5E"/>
    <w:rsid w:val="006830F4"/>
    <w:rsid w:val="00685ADE"/>
    <w:rsid w:val="0069345E"/>
    <w:rsid w:val="0069509B"/>
    <w:rsid w:val="006A6951"/>
    <w:rsid w:val="006B4B41"/>
    <w:rsid w:val="006B5517"/>
    <w:rsid w:val="006B5BED"/>
    <w:rsid w:val="006B5FC6"/>
    <w:rsid w:val="006B64B0"/>
    <w:rsid w:val="006B6D6A"/>
    <w:rsid w:val="006C082A"/>
    <w:rsid w:val="006C500E"/>
    <w:rsid w:val="006C5774"/>
    <w:rsid w:val="006D0AE6"/>
    <w:rsid w:val="006D2D86"/>
    <w:rsid w:val="006D31DF"/>
    <w:rsid w:val="006D42E3"/>
    <w:rsid w:val="006E0E87"/>
    <w:rsid w:val="006E4DAC"/>
    <w:rsid w:val="006E6096"/>
    <w:rsid w:val="006E7AD2"/>
    <w:rsid w:val="006F09EC"/>
    <w:rsid w:val="006F2A10"/>
    <w:rsid w:val="006F3C1C"/>
    <w:rsid w:val="006F4FD4"/>
    <w:rsid w:val="006F669D"/>
    <w:rsid w:val="007045EC"/>
    <w:rsid w:val="00720842"/>
    <w:rsid w:val="0072150D"/>
    <w:rsid w:val="00725D82"/>
    <w:rsid w:val="007349C0"/>
    <w:rsid w:val="00746571"/>
    <w:rsid w:val="00746BCA"/>
    <w:rsid w:val="00750E3E"/>
    <w:rsid w:val="00753B0D"/>
    <w:rsid w:val="00754602"/>
    <w:rsid w:val="00754A71"/>
    <w:rsid w:val="00754C4A"/>
    <w:rsid w:val="00756CF0"/>
    <w:rsid w:val="00761054"/>
    <w:rsid w:val="00771A8E"/>
    <w:rsid w:val="00773947"/>
    <w:rsid w:val="00774BB1"/>
    <w:rsid w:val="00774C19"/>
    <w:rsid w:val="00776430"/>
    <w:rsid w:val="00776E1C"/>
    <w:rsid w:val="00781DC5"/>
    <w:rsid w:val="007847E4"/>
    <w:rsid w:val="00785645"/>
    <w:rsid w:val="0079318F"/>
    <w:rsid w:val="0079661C"/>
    <w:rsid w:val="007A1233"/>
    <w:rsid w:val="007A2899"/>
    <w:rsid w:val="007A2A57"/>
    <w:rsid w:val="007A44A0"/>
    <w:rsid w:val="007A455A"/>
    <w:rsid w:val="007A614D"/>
    <w:rsid w:val="007A6851"/>
    <w:rsid w:val="007A7D30"/>
    <w:rsid w:val="007B06DE"/>
    <w:rsid w:val="007B1F5B"/>
    <w:rsid w:val="007B3ED9"/>
    <w:rsid w:val="007B4087"/>
    <w:rsid w:val="007B45C4"/>
    <w:rsid w:val="007B4A8A"/>
    <w:rsid w:val="007C4162"/>
    <w:rsid w:val="007D2AD0"/>
    <w:rsid w:val="007D3B2D"/>
    <w:rsid w:val="007E033B"/>
    <w:rsid w:val="007E5449"/>
    <w:rsid w:val="007F6C6D"/>
    <w:rsid w:val="00806548"/>
    <w:rsid w:val="00810028"/>
    <w:rsid w:val="00810F7D"/>
    <w:rsid w:val="008111E2"/>
    <w:rsid w:val="00812142"/>
    <w:rsid w:val="008167BF"/>
    <w:rsid w:val="00826B68"/>
    <w:rsid w:val="008276AE"/>
    <w:rsid w:val="00831A78"/>
    <w:rsid w:val="008320F4"/>
    <w:rsid w:val="00833FED"/>
    <w:rsid w:val="00835D71"/>
    <w:rsid w:val="0083780C"/>
    <w:rsid w:val="008462C5"/>
    <w:rsid w:val="00846371"/>
    <w:rsid w:val="00851101"/>
    <w:rsid w:val="008533EE"/>
    <w:rsid w:val="0085668E"/>
    <w:rsid w:val="00866868"/>
    <w:rsid w:val="00872644"/>
    <w:rsid w:val="00874B55"/>
    <w:rsid w:val="008765C1"/>
    <w:rsid w:val="00884183"/>
    <w:rsid w:val="00886B3F"/>
    <w:rsid w:val="0089227A"/>
    <w:rsid w:val="00892D33"/>
    <w:rsid w:val="008969B7"/>
    <w:rsid w:val="008A5A25"/>
    <w:rsid w:val="008A5D5B"/>
    <w:rsid w:val="008A61E5"/>
    <w:rsid w:val="008A6DE3"/>
    <w:rsid w:val="008B0820"/>
    <w:rsid w:val="008B6A74"/>
    <w:rsid w:val="008C029F"/>
    <w:rsid w:val="008D0DCE"/>
    <w:rsid w:val="008D4C38"/>
    <w:rsid w:val="008E0CDA"/>
    <w:rsid w:val="008E1163"/>
    <w:rsid w:val="008E1A26"/>
    <w:rsid w:val="008E4423"/>
    <w:rsid w:val="008E4BB3"/>
    <w:rsid w:val="008E56D3"/>
    <w:rsid w:val="008F02BB"/>
    <w:rsid w:val="008F3D27"/>
    <w:rsid w:val="008F6AA7"/>
    <w:rsid w:val="009048C4"/>
    <w:rsid w:val="00907F23"/>
    <w:rsid w:val="00916B3F"/>
    <w:rsid w:val="00917D37"/>
    <w:rsid w:val="009206C3"/>
    <w:rsid w:val="00926F17"/>
    <w:rsid w:val="00930C90"/>
    <w:rsid w:val="009367DC"/>
    <w:rsid w:val="009368DD"/>
    <w:rsid w:val="009372D8"/>
    <w:rsid w:val="009479B1"/>
    <w:rsid w:val="00956584"/>
    <w:rsid w:val="0095698B"/>
    <w:rsid w:val="009578BA"/>
    <w:rsid w:val="00957C99"/>
    <w:rsid w:val="00963C85"/>
    <w:rsid w:val="00964FF7"/>
    <w:rsid w:val="00965359"/>
    <w:rsid w:val="00967438"/>
    <w:rsid w:val="00972BE0"/>
    <w:rsid w:val="00974D64"/>
    <w:rsid w:val="00975B3D"/>
    <w:rsid w:val="0098203C"/>
    <w:rsid w:val="00984F3C"/>
    <w:rsid w:val="009921F2"/>
    <w:rsid w:val="009938A9"/>
    <w:rsid w:val="009A3898"/>
    <w:rsid w:val="009A3E57"/>
    <w:rsid w:val="009B0D12"/>
    <w:rsid w:val="009B45E2"/>
    <w:rsid w:val="009B58F6"/>
    <w:rsid w:val="009B699B"/>
    <w:rsid w:val="009B7872"/>
    <w:rsid w:val="009C060B"/>
    <w:rsid w:val="009C156D"/>
    <w:rsid w:val="009D0A05"/>
    <w:rsid w:val="009D6036"/>
    <w:rsid w:val="009D691D"/>
    <w:rsid w:val="009E32A2"/>
    <w:rsid w:val="009F029C"/>
    <w:rsid w:val="009F06D8"/>
    <w:rsid w:val="009F4C55"/>
    <w:rsid w:val="00A02FA9"/>
    <w:rsid w:val="00A03D9C"/>
    <w:rsid w:val="00A050DE"/>
    <w:rsid w:val="00A05B40"/>
    <w:rsid w:val="00A05D75"/>
    <w:rsid w:val="00A14DD0"/>
    <w:rsid w:val="00A2000A"/>
    <w:rsid w:val="00A37BF0"/>
    <w:rsid w:val="00A51294"/>
    <w:rsid w:val="00A53A57"/>
    <w:rsid w:val="00A555E9"/>
    <w:rsid w:val="00A6198F"/>
    <w:rsid w:val="00A67149"/>
    <w:rsid w:val="00A67D0F"/>
    <w:rsid w:val="00A77384"/>
    <w:rsid w:val="00A776FC"/>
    <w:rsid w:val="00A83602"/>
    <w:rsid w:val="00A871F2"/>
    <w:rsid w:val="00A94E56"/>
    <w:rsid w:val="00A9508E"/>
    <w:rsid w:val="00A953C4"/>
    <w:rsid w:val="00A97CF9"/>
    <w:rsid w:val="00A97FB0"/>
    <w:rsid w:val="00AA1C3E"/>
    <w:rsid w:val="00AB22D6"/>
    <w:rsid w:val="00AB33A3"/>
    <w:rsid w:val="00AB6406"/>
    <w:rsid w:val="00AD250A"/>
    <w:rsid w:val="00AD733F"/>
    <w:rsid w:val="00AE36B0"/>
    <w:rsid w:val="00AE3D77"/>
    <w:rsid w:val="00AE5F9B"/>
    <w:rsid w:val="00AF4D6C"/>
    <w:rsid w:val="00B00A65"/>
    <w:rsid w:val="00B01E6C"/>
    <w:rsid w:val="00B126E7"/>
    <w:rsid w:val="00B152B6"/>
    <w:rsid w:val="00B25577"/>
    <w:rsid w:val="00B3158A"/>
    <w:rsid w:val="00B32839"/>
    <w:rsid w:val="00B36CBF"/>
    <w:rsid w:val="00B426B7"/>
    <w:rsid w:val="00B4479D"/>
    <w:rsid w:val="00B464A6"/>
    <w:rsid w:val="00B50199"/>
    <w:rsid w:val="00B527AA"/>
    <w:rsid w:val="00B5347E"/>
    <w:rsid w:val="00B53B30"/>
    <w:rsid w:val="00B55480"/>
    <w:rsid w:val="00B6081F"/>
    <w:rsid w:val="00B62C68"/>
    <w:rsid w:val="00B65FF1"/>
    <w:rsid w:val="00B66FF5"/>
    <w:rsid w:val="00B71FE2"/>
    <w:rsid w:val="00B7349A"/>
    <w:rsid w:val="00B76C59"/>
    <w:rsid w:val="00B76F45"/>
    <w:rsid w:val="00B8187A"/>
    <w:rsid w:val="00B83BEB"/>
    <w:rsid w:val="00B84769"/>
    <w:rsid w:val="00B84AD2"/>
    <w:rsid w:val="00B853F9"/>
    <w:rsid w:val="00B86ABE"/>
    <w:rsid w:val="00B91E06"/>
    <w:rsid w:val="00BA1EBE"/>
    <w:rsid w:val="00BA5449"/>
    <w:rsid w:val="00BA5F31"/>
    <w:rsid w:val="00BA6802"/>
    <w:rsid w:val="00BB1812"/>
    <w:rsid w:val="00BB4688"/>
    <w:rsid w:val="00BB668F"/>
    <w:rsid w:val="00BB68EA"/>
    <w:rsid w:val="00BC5458"/>
    <w:rsid w:val="00BC664A"/>
    <w:rsid w:val="00BC7870"/>
    <w:rsid w:val="00BD333B"/>
    <w:rsid w:val="00BD51FE"/>
    <w:rsid w:val="00BE0B72"/>
    <w:rsid w:val="00BE444D"/>
    <w:rsid w:val="00BE7328"/>
    <w:rsid w:val="00BF20BB"/>
    <w:rsid w:val="00BF2860"/>
    <w:rsid w:val="00BF307F"/>
    <w:rsid w:val="00BF6FB8"/>
    <w:rsid w:val="00BF7B1A"/>
    <w:rsid w:val="00C012E4"/>
    <w:rsid w:val="00C0669E"/>
    <w:rsid w:val="00C106D6"/>
    <w:rsid w:val="00C10C66"/>
    <w:rsid w:val="00C120CC"/>
    <w:rsid w:val="00C13690"/>
    <w:rsid w:val="00C209F8"/>
    <w:rsid w:val="00C22A28"/>
    <w:rsid w:val="00C24E0D"/>
    <w:rsid w:val="00C271F4"/>
    <w:rsid w:val="00C405A6"/>
    <w:rsid w:val="00C4194E"/>
    <w:rsid w:val="00C455AD"/>
    <w:rsid w:val="00C47267"/>
    <w:rsid w:val="00C52D99"/>
    <w:rsid w:val="00C53BED"/>
    <w:rsid w:val="00C54249"/>
    <w:rsid w:val="00C57847"/>
    <w:rsid w:val="00C6166D"/>
    <w:rsid w:val="00C63CD1"/>
    <w:rsid w:val="00C655D8"/>
    <w:rsid w:val="00C70CD5"/>
    <w:rsid w:val="00C80DFA"/>
    <w:rsid w:val="00C84008"/>
    <w:rsid w:val="00C85EBC"/>
    <w:rsid w:val="00C9190D"/>
    <w:rsid w:val="00C937E0"/>
    <w:rsid w:val="00C978AF"/>
    <w:rsid w:val="00CA040E"/>
    <w:rsid w:val="00CA56AB"/>
    <w:rsid w:val="00CB1EB1"/>
    <w:rsid w:val="00CB76DE"/>
    <w:rsid w:val="00CC13F1"/>
    <w:rsid w:val="00CC25BB"/>
    <w:rsid w:val="00CC4272"/>
    <w:rsid w:val="00CD73F8"/>
    <w:rsid w:val="00CD792E"/>
    <w:rsid w:val="00CE560F"/>
    <w:rsid w:val="00CE60A2"/>
    <w:rsid w:val="00CF0FF5"/>
    <w:rsid w:val="00CF379D"/>
    <w:rsid w:val="00CF4EB1"/>
    <w:rsid w:val="00D01362"/>
    <w:rsid w:val="00D11A6E"/>
    <w:rsid w:val="00D13A89"/>
    <w:rsid w:val="00D14150"/>
    <w:rsid w:val="00D14CA7"/>
    <w:rsid w:val="00D14ED8"/>
    <w:rsid w:val="00D16993"/>
    <w:rsid w:val="00D219C4"/>
    <w:rsid w:val="00D240EA"/>
    <w:rsid w:val="00D2513C"/>
    <w:rsid w:val="00D25174"/>
    <w:rsid w:val="00D446C3"/>
    <w:rsid w:val="00D47F16"/>
    <w:rsid w:val="00D5054A"/>
    <w:rsid w:val="00D53434"/>
    <w:rsid w:val="00D53A56"/>
    <w:rsid w:val="00D57D90"/>
    <w:rsid w:val="00D61290"/>
    <w:rsid w:val="00D672C4"/>
    <w:rsid w:val="00D7325F"/>
    <w:rsid w:val="00D8211C"/>
    <w:rsid w:val="00D8288C"/>
    <w:rsid w:val="00D8396E"/>
    <w:rsid w:val="00D84366"/>
    <w:rsid w:val="00D85C9D"/>
    <w:rsid w:val="00D87D67"/>
    <w:rsid w:val="00D900CB"/>
    <w:rsid w:val="00D97516"/>
    <w:rsid w:val="00DA0792"/>
    <w:rsid w:val="00DA6003"/>
    <w:rsid w:val="00DA6117"/>
    <w:rsid w:val="00DB304E"/>
    <w:rsid w:val="00DC12A5"/>
    <w:rsid w:val="00DC1862"/>
    <w:rsid w:val="00DC2384"/>
    <w:rsid w:val="00DC4A99"/>
    <w:rsid w:val="00DD3C39"/>
    <w:rsid w:val="00DE42A8"/>
    <w:rsid w:val="00DF1D13"/>
    <w:rsid w:val="00DF2041"/>
    <w:rsid w:val="00DF21F3"/>
    <w:rsid w:val="00DF2B8A"/>
    <w:rsid w:val="00DF382F"/>
    <w:rsid w:val="00E012DD"/>
    <w:rsid w:val="00E04BEE"/>
    <w:rsid w:val="00E15BC4"/>
    <w:rsid w:val="00E30DD6"/>
    <w:rsid w:val="00E33BBC"/>
    <w:rsid w:val="00E36357"/>
    <w:rsid w:val="00E4443B"/>
    <w:rsid w:val="00E44B13"/>
    <w:rsid w:val="00E5491A"/>
    <w:rsid w:val="00E55720"/>
    <w:rsid w:val="00E602C3"/>
    <w:rsid w:val="00E63C29"/>
    <w:rsid w:val="00E63C3D"/>
    <w:rsid w:val="00E65C00"/>
    <w:rsid w:val="00E7766F"/>
    <w:rsid w:val="00E80C5E"/>
    <w:rsid w:val="00E82029"/>
    <w:rsid w:val="00E83B51"/>
    <w:rsid w:val="00E84C12"/>
    <w:rsid w:val="00E87BBE"/>
    <w:rsid w:val="00E974AB"/>
    <w:rsid w:val="00EA2841"/>
    <w:rsid w:val="00EB6117"/>
    <w:rsid w:val="00EB71F4"/>
    <w:rsid w:val="00EB7980"/>
    <w:rsid w:val="00EB7BDC"/>
    <w:rsid w:val="00EC1F4B"/>
    <w:rsid w:val="00EC557B"/>
    <w:rsid w:val="00ED11F7"/>
    <w:rsid w:val="00EE1E8E"/>
    <w:rsid w:val="00EE3380"/>
    <w:rsid w:val="00EE3A21"/>
    <w:rsid w:val="00EE4628"/>
    <w:rsid w:val="00EF3F87"/>
    <w:rsid w:val="00EF72E2"/>
    <w:rsid w:val="00F14D9A"/>
    <w:rsid w:val="00F170EB"/>
    <w:rsid w:val="00F21DF1"/>
    <w:rsid w:val="00F24C5A"/>
    <w:rsid w:val="00F32E18"/>
    <w:rsid w:val="00F32F1B"/>
    <w:rsid w:val="00F356CA"/>
    <w:rsid w:val="00F36B90"/>
    <w:rsid w:val="00F37691"/>
    <w:rsid w:val="00F52865"/>
    <w:rsid w:val="00F52D01"/>
    <w:rsid w:val="00F53087"/>
    <w:rsid w:val="00F6115D"/>
    <w:rsid w:val="00F63B7D"/>
    <w:rsid w:val="00F643B3"/>
    <w:rsid w:val="00F71C9A"/>
    <w:rsid w:val="00F75E0C"/>
    <w:rsid w:val="00F81E28"/>
    <w:rsid w:val="00F84E5A"/>
    <w:rsid w:val="00F861D3"/>
    <w:rsid w:val="00F866B0"/>
    <w:rsid w:val="00F87FE5"/>
    <w:rsid w:val="00FA54D7"/>
    <w:rsid w:val="00FB321A"/>
    <w:rsid w:val="00FB3852"/>
    <w:rsid w:val="00FD4E16"/>
    <w:rsid w:val="00FD748B"/>
    <w:rsid w:val="00FE50B9"/>
    <w:rsid w:val="00FE5A75"/>
    <w:rsid w:val="00FE5DBC"/>
    <w:rsid w:val="00F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1A08C8C"/>
  <w15:chartTrackingRefBased/>
  <w15:docId w15:val="{DD1A2C88-3BC7-4C32-ADBD-B4B4F759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25F"/>
    <w:pPr>
      <w:spacing w:line="256" w:lineRule="auto"/>
    </w:pPr>
  </w:style>
  <w:style w:type="paragraph" w:styleId="Balk1">
    <w:name w:val="heading 1"/>
    <w:basedOn w:val="Normal"/>
    <w:link w:val="Balk1Char"/>
    <w:uiPriority w:val="9"/>
    <w:qFormat/>
    <w:rsid w:val="005558F6"/>
    <w:pPr>
      <w:widowControl w:val="0"/>
      <w:autoSpaceDE w:val="0"/>
      <w:autoSpaceDN w:val="0"/>
      <w:spacing w:before="1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7325F"/>
    <w:pPr>
      <w:spacing w:after="0" w:line="240" w:lineRule="auto"/>
    </w:pPr>
  </w:style>
  <w:style w:type="table" w:styleId="TabloKlavuzu">
    <w:name w:val="Table Grid"/>
    <w:basedOn w:val="NormalTablo"/>
    <w:uiPriority w:val="39"/>
    <w:rsid w:val="00D7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974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9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208A"/>
  </w:style>
  <w:style w:type="paragraph" w:styleId="AltBilgi">
    <w:name w:val="footer"/>
    <w:basedOn w:val="Normal"/>
    <w:link w:val="AltBilgiChar"/>
    <w:uiPriority w:val="99"/>
    <w:unhideWhenUsed/>
    <w:rsid w:val="0049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208A"/>
  </w:style>
  <w:style w:type="character" w:styleId="Kpr">
    <w:name w:val="Hyperlink"/>
    <w:basedOn w:val="VarsaylanParagrafYazTipi"/>
    <w:uiPriority w:val="99"/>
    <w:unhideWhenUsed/>
    <w:rsid w:val="00725D8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25D8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569DC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5558F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Gl">
    <w:name w:val="Strong"/>
    <w:basedOn w:val="VarsaylanParagrafYazTipi"/>
    <w:uiPriority w:val="22"/>
    <w:qFormat/>
    <w:rsid w:val="001E5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8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SOYLEMEZ</dc:creator>
  <cp:keywords/>
  <dc:description/>
  <cp:lastModifiedBy>KERIM SOYLEMEZ</cp:lastModifiedBy>
  <cp:revision>333</cp:revision>
  <cp:lastPrinted>2025-10-01T11:02:00Z</cp:lastPrinted>
  <dcterms:created xsi:type="dcterms:W3CDTF">2026-07-31T11:45:00Z</dcterms:created>
  <dcterms:modified xsi:type="dcterms:W3CDTF">2026-08-07T13:18:00Z</dcterms:modified>
</cp:coreProperties>
</file>