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8D8D8" w:themeColor="background1" w:themeShade="D8"/>
  <w:body>
    <w:p w14:paraId="12972D57" w14:textId="33F98369" w:rsidR="00D7325F" w:rsidRPr="006358F5" w:rsidRDefault="00D7325F" w:rsidP="00D7325F">
      <w:pPr>
        <w:spacing w:after="163"/>
        <w:ind w:left="10" w:right="4" w:hanging="10"/>
        <w:jc w:val="center"/>
        <w:rPr>
          <w:rFonts w:ascii="Times New Roman" w:eastAsia="Times New Roman" w:hAnsi="Times New Roman" w:cs="Times New Roman"/>
          <w:color w:val="000000"/>
          <w:lang w:eastAsia="tr-TR"/>
        </w:rPr>
      </w:pPr>
      <w:r w:rsidRPr="006358F5">
        <w:rPr>
          <w:rFonts w:ascii="Times New Roman" w:eastAsia="Times New Roman" w:hAnsi="Times New Roman" w:cs="Times New Roman"/>
          <w:b/>
          <w:color w:val="000000"/>
          <w:lang w:eastAsia="tr-TR"/>
        </w:rPr>
        <w:t xml:space="preserve">K.Ü. BİLİMSEL ARAŞTIRMA PROJELERİ </w:t>
      </w:r>
    </w:p>
    <w:p w14:paraId="0F48BF73" w14:textId="1AE32830" w:rsidR="00D7325F" w:rsidRPr="006358F5" w:rsidRDefault="00D7325F" w:rsidP="00E82029">
      <w:pPr>
        <w:spacing w:after="108"/>
        <w:ind w:left="10" w:right="2" w:hanging="10"/>
        <w:jc w:val="center"/>
        <w:rPr>
          <w:rFonts w:ascii="Times New Roman" w:eastAsia="Times New Roman" w:hAnsi="Times New Roman" w:cs="Times New Roman"/>
          <w:color w:val="000000"/>
          <w:lang w:eastAsia="tr-TR"/>
        </w:rPr>
      </w:pPr>
      <w:r w:rsidRPr="006358F5">
        <w:rPr>
          <w:rFonts w:ascii="Times New Roman" w:eastAsia="Times New Roman" w:hAnsi="Times New Roman" w:cs="Times New Roman"/>
          <w:b/>
          <w:color w:val="000000"/>
          <w:lang w:eastAsia="tr-TR"/>
        </w:rPr>
        <w:t xml:space="preserve">KOMİSYON KARARLARI </w:t>
      </w:r>
    </w:p>
    <w:p w14:paraId="57E653A2" w14:textId="4EE174A0" w:rsidR="0097720E" w:rsidRPr="009D0197" w:rsidRDefault="0097720E" w:rsidP="0097720E">
      <w:pPr>
        <w:keepNext/>
        <w:keepLines/>
        <w:spacing w:after="127"/>
        <w:ind w:left="-5" w:hanging="10"/>
        <w:outlineLvl w:val="0"/>
        <w:rPr>
          <w:rFonts w:ascii="Times New Roman" w:eastAsia="Times New Roman" w:hAnsi="Times New Roman" w:cs="Times New Roman"/>
          <w:b/>
          <w:color w:val="000000" w:themeColor="text1"/>
          <w:lang w:eastAsia="tr-TR"/>
        </w:rPr>
      </w:pPr>
      <w:r w:rsidRPr="009D0197">
        <w:rPr>
          <w:rFonts w:ascii="Times New Roman" w:eastAsia="Times New Roman" w:hAnsi="Times New Roman" w:cs="Times New Roman"/>
          <w:b/>
          <w:color w:val="000000" w:themeColor="text1"/>
          <w:lang w:eastAsia="tr-TR"/>
        </w:rPr>
        <w:t xml:space="preserve">Toplantı Sayısı </w:t>
      </w:r>
      <w:r w:rsidRPr="009D0197">
        <w:rPr>
          <w:rFonts w:ascii="Times New Roman" w:eastAsia="Times New Roman" w:hAnsi="Times New Roman" w:cs="Times New Roman"/>
          <w:b/>
          <w:color w:val="000000" w:themeColor="text1"/>
          <w:lang w:eastAsia="tr-TR"/>
        </w:rPr>
        <w:tab/>
        <w:t>: 2026/</w:t>
      </w:r>
      <w:r>
        <w:rPr>
          <w:rFonts w:ascii="Times New Roman" w:eastAsia="Times New Roman" w:hAnsi="Times New Roman" w:cs="Times New Roman"/>
          <w:b/>
          <w:color w:val="000000" w:themeColor="text1"/>
          <w:lang w:eastAsia="tr-TR"/>
        </w:rPr>
        <w:t>14</w:t>
      </w:r>
      <w:r w:rsidR="00751AFB">
        <w:rPr>
          <w:rFonts w:ascii="Times New Roman" w:eastAsia="Times New Roman" w:hAnsi="Times New Roman" w:cs="Times New Roman"/>
          <w:b/>
          <w:color w:val="000000" w:themeColor="text1"/>
          <w:lang w:eastAsia="tr-TR"/>
        </w:rPr>
        <w:t>2</w:t>
      </w:r>
    </w:p>
    <w:p w14:paraId="3A236331" w14:textId="0A7B23B9" w:rsidR="0097720E" w:rsidRPr="009D0197" w:rsidRDefault="0097720E" w:rsidP="0097720E">
      <w:pPr>
        <w:keepNext/>
        <w:keepLines/>
        <w:spacing w:after="127"/>
        <w:ind w:left="-5" w:hanging="10"/>
        <w:outlineLvl w:val="0"/>
        <w:rPr>
          <w:rFonts w:ascii="Times New Roman" w:eastAsia="Times New Roman" w:hAnsi="Times New Roman" w:cs="Times New Roman"/>
          <w:b/>
          <w:color w:val="000000" w:themeColor="text1"/>
          <w:lang w:eastAsia="tr-TR"/>
        </w:rPr>
      </w:pPr>
      <w:r w:rsidRPr="009D0197">
        <w:rPr>
          <w:rFonts w:ascii="Times New Roman" w:eastAsia="Times New Roman" w:hAnsi="Times New Roman" w:cs="Times New Roman"/>
          <w:b/>
          <w:color w:val="000000" w:themeColor="text1"/>
          <w:lang w:eastAsia="tr-TR"/>
        </w:rPr>
        <w:t xml:space="preserve">Toplantı Tarihi </w:t>
      </w:r>
      <w:r w:rsidRPr="009D0197">
        <w:rPr>
          <w:rFonts w:ascii="Times New Roman" w:eastAsia="Times New Roman" w:hAnsi="Times New Roman" w:cs="Times New Roman"/>
          <w:b/>
          <w:color w:val="000000" w:themeColor="text1"/>
          <w:lang w:eastAsia="tr-TR"/>
        </w:rPr>
        <w:tab/>
        <w:t xml:space="preserve">: </w:t>
      </w:r>
      <w:r w:rsidR="00751AFB">
        <w:rPr>
          <w:rFonts w:ascii="Times New Roman" w:eastAsia="Times New Roman" w:hAnsi="Times New Roman" w:cs="Times New Roman"/>
          <w:b/>
          <w:color w:val="000000" w:themeColor="text1"/>
          <w:lang w:eastAsia="tr-TR"/>
        </w:rPr>
        <w:t>25</w:t>
      </w:r>
      <w:r w:rsidRPr="009D0197">
        <w:rPr>
          <w:rFonts w:ascii="Times New Roman" w:eastAsia="Times New Roman" w:hAnsi="Times New Roman" w:cs="Times New Roman"/>
          <w:b/>
          <w:color w:val="000000" w:themeColor="text1"/>
          <w:lang w:eastAsia="tr-TR"/>
        </w:rPr>
        <w:t>/0</w:t>
      </w:r>
      <w:r>
        <w:rPr>
          <w:rFonts w:ascii="Times New Roman" w:eastAsia="Times New Roman" w:hAnsi="Times New Roman" w:cs="Times New Roman"/>
          <w:b/>
          <w:color w:val="000000" w:themeColor="text1"/>
          <w:lang w:eastAsia="tr-TR"/>
        </w:rPr>
        <w:t>6</w:t>
      </w:r>
      <w:r w:rsidRPr="009D0197">
        <w:rPr>
          <w:rFonts w:ascii="Times New Roman" w:eastAsia="Times New Roman" w:hAnsi="Times New Roman" w:cs="Times New Roman"/>
          <w:b/>
          <w:color w:val="000000" w:themeColor="text1"/>
          <w:lang w:eastAsia="tr-TR"/>
        </w:rPr>
        <w:t>/2026</w:t>
      </w:r>
    </w:p>
    <w:p w14:paraId="30FC345C" w14:textId="48F3F79C" w:rsidR="00964DD8" w:rsidRPr="00AE4922" w:rsidRDefault="0097720E" w:rsidP="00AE4922">
      <w:pPr>
        <w:widowControl w:val="0"/>
        <w:tabs>
          <w:tab w:val="left" w:pos="861"/>
        </w:tabs>
        <w:autoSpaceDE w:val="0"/>
        <w:autoSpaceDN w:val="0"/>
        <w:spacing w:before="121" w:after="0" w:line="276" w:lineRule="auto"/>
        <w:ind w:right="252"/>
        <w:jc w:val="both"/>
        <w:rPr>
          <w:rFonts w:ascii="Times New Roman" w:hAnsi="Times New Roman" w:cs="Times New Roman"/>
        </w:rPr>
      </w:pPr>
      <w:r w:rsidRPr="009D0197">
        <w:rPr>
          <w:rFonts w:ascii="Times New Roman" w:hAnsi="Times New Roman" w:cs="Times New Roman"/>
          <w:color w:val="000000" w:themeColor="text1"/>
          <w:lang w:eastAsia="tr-TR"/>
        </w:rPr>
        <w:t xml:space="preserve">Bilimsel Araştırma Projeleri Komisyonu </w:t>
      </w:r>
      <w:r w:rsidR="00751AFB">
        <w:rPr>
          <w:rFonts w:ascii="Times New Roman" w:hAnsi="Times New Roman" w:cs="Times New Roman"/>
          <w:b/>
          <w:color w:val="000000" w:themeColor="text1"/>
          <w:lang w:eastAsia="tr-TR"/>
        </w:rPr>
        <w:t>25</w:t>
      </w:r>
      <w:r w:rsidRPr="009D0197">
        <w:rPr>
          <w:rFonts w:ascii="Times New Roman" w:hAnsi="Times New Roman" w:cs="Times New Roman"/>
          <w:b/>
          <w:color w:val="000000" w:themeColor="text1"/>
          <w:lang w:eastAsia="tr-TR"/>
        </w:rPr>
        <w:t xml:space="preserve"> </w:t>
      </w:r>
      <w:r>
        <w:rPr>
          <w:rFonts w:ascii="Times New Roman" w:hAnsi="Times New Roman" w:cs="Times New Roman"/>
          <w:b/>
          <w:color w:val="000000" w:themeColor="text1"/>
          <w:lang w:eastAsia="tr-TR"/>
        </w:rPr>
        <w:t xml:space="preserve">Haziran </w:t>
      </w:r>
      <w:r w:rsidR="00751AFB">
        <w:rPr>
          <w:rFonts w:ascii="Times New Roman" w:hAnsi="Times New Roman" w:cs="Times New Roman"/>
          <w:b/>
          <w:color w:val="000000" w:themeColor="text1"/>
          <w:lang w:eastAsia="tr-TR"/>
        </w:rPr>
        <w:t>Perşembe</w:t>
      </w:r>
      <w:r w:rsidRPr="009D0197">
        <w:rPr>
          <w:rFonts w:ascii="Times New Roman" w:hAnsi="Times New Roman" w:cs="Times New Roman"/>
          <w:b/>
          <w:color w:val="000000" w:themeColor="text1"/>
          <w:lang w:eastAsia="tr-TR"/>
        </w:rPr>
        <w:t xml:space="preserve"> </w:t>
      </w:r>
      <w:r w:rsidRPr="009D0197">
        <w:rPr>
          <w:rFonts w:ascii="Times New Roman" w:hAnsi="Times New Roman" w:cs="Times New Roman"/>
          <w:color w:val="000000" w:themeColor="text1"/>
          <w:lang w:eastAsia="tr-TR"/>
        </w:rPr>
        <w:t xml:space="preserve">günü saat </w:t>
      </w:r>
      <w:r w:rsidRPr="009D0197">
        <w:rPr>
          <w:rFonts w:ascii="Times New Roman" w:hAnsi="Times New Roman" w:cs="Times New Roman"/>
          <w:b/>
          <w:color w:val="000000" w:themeColor="text1"/>
          <w:lang w:eastAsia="tr-TR"/>
        </w:rPr>
        <w:t>1</w:t>
      </w:r>
      <w:r w:rsidR="00751AFB">
        <w:rPr>
          <w:rFonts w:ascii="Times New Roman" w:hAnsi="Times New Roman" w:cs="Times New Roman"/>
          <w:b/>
          <w:color w:val="000000" w:themeColor="text1"/>
          <w:lang w:eastAsia="tr-TR"/>
        </w:rPr>
        <w:t>4</w:t>
      </w:r>
      <w:r w:rsidRPr="009D0197">
        <w:rPr>
          <w:rFonts w:ascii="Times New Roman" w:hAnsi="Times New Roman" w:cs="Times New Roman"/>
          <w:b/>
          <w:color w:val="000000" w:themeColor="text1"/>
          <w:lang w:eastAsia="tr-TR"/>
        </w:rPr>
        <w:t>:</w:t>
      </w:r>
      <w:r w:rsidRPr="009D0197">
        <w:rPr>
          <w:rFonts w:ascii="Times New Roman" w:hAnsi="Times New Roman" w:cs="Times New Roman"/>
          <w:b/>
          <w:color w:val="000000" w:themeColor="text1"/>
          <w:u w:val="single" w:color="000000"/>
          <w:vertAlign w:val="superscript"/>
          <w:lang w:eastAsia="tr-TR"/>
        </w:rPr>
        <w:t>00</w:t>
      </w:r>
      <w:r w:rsidRPr="009D0197">
        <w:rPr>
          <w:rFonts w:ascii="Times New Roman" w:hAnsi="Times New Roman" w:cs="Times New Roman"/>
          <w:b/>
          <w:color w:val="000000" w:themeColor="text1"/>
          <w:lang w:eastAsia="tr-TR"/>
        </w:rPr>
        <w:t>’</w:t>
      </w:r>
      <w:r w:rsidRPr="009D0197">
        <w:rPr>
          <w:rFonts w:ascii="Times New Roman" w:hAnsi="Times New Roman" w:cs="Times New Roman"/>
          <w:color w:val="000000" w:themeColor="text1"/>
          <w:lang w:eastAsia="tr-TR"/>
        </w:rPr>
        <w:t xml:space="preserve"> da önceden tespit edilen gündem maddelerini görüşmek üzere toplandı. Aşağıdaki kararlar alındı.</w:t>
      </w:r>
    </w:p>
    <w:tbl>
      <w:tblPr>
        <w:tblStyle w:val="TabloKlavuzu"/>
        <w:tblW w:w="11178"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178"/>
      </w:tblGrid>
      <w:tr w:rsidR="00E15BC4" w:rsidRPr="006358F5" w14:paraId="6EBAF874" w14:textId="77777777" w:rsidTr="00A9588D">
        <w:trPr>
          <w:trHeight w:val="3412"/>
        </w:trPr>
        <w:tc>
          <w:tcPr>
            <w:tcW w:w="11178" w:type="dxa"/>
            <w:vAlign w:val="center"/>
          </w:tcPr>
          <w:p w14:paraId="654F56E9" w14:textId="77777777" w:rsidR="00C93C06" w:rsidRDefault="00C93C06" w:rsidP="00B0710E">
            <w:pPr>
              <w:jc w:val="both"/>
              <w:rPr>
                <w:rFonts w:ascii="Times New Roman" w:hAnsi="Times New Roman" w:cs="Times New Roman"/>
                <w:b/>
                <w:u w:val="single"/>
              </w:rPr>
            </w:pPr>
          </w:p>
          <w:p w14:paraId="3697BF81" w14:textId="4298DF4B" w:rsidR="00C93C06" w:rsidRDefault="00C93C06" w:rsidP="00C93C06">
            <w:pPr>
              <w:jc w:val="both"/>
              <w:rPr>
                <w:rFonts w:ascii="Times New Roman" w:eastAsia="Times New Roman" w:hAnsi="Times New Roman" w:cs="Times New Roman"/>
              </w:rPr>
            </w:pPr>
            <w:r w:rsidRPr="008E4BB3">
              <w:rPr>
                <w:rFonts w:ascii="Times New Roman" w:hAnsi="Times New Roman" w:cs="Times New Roman"/>
                <w:b/>
                <w:u w:val="single"/>
              </w:rPr>
              <w:t>KARAR NO: 202</w:t>
            </w:r>
            <w:r>
              <w:rPr>
                <w:rFonts w:ascii="Times New Roman" w:hAnsi="Times New Roman" w:cs="Times New Roman"/>
                <w:b/>
                <w:u w:val="single"/>
              </w:rPr>
              <w:t>6</w:t>
            </w:r>
            <w:r w:rsidRPr="008E4BB3">
              <w:rPr>
                <w:rFonts w:ascii="Times New Roman" w:hAnsi="Times New Roman" w:cs="Times New Roman"/>
                <w:b/>
                <w:u w:val="single"/>
              </w:rPr>
              <w:t>/1</w:t>
            </w:r>
            <w:r>
              <w:rPr>
                <w:rFonts w:ascii="Times New Roman" w:hAnsi="Times New Roman" w:cs="Times New Roman"/>
                <w:b/>
                <w:u w:val="single"/>
              </w:rPr>
              <w:t>4</w:t>
            </w:r>
            <w:r w:rsidR="00751AFB">
              <w:rPr>
                <w:rFonts w:ascii="Times New Roman" w:hAnsi="Times New Roman" w:cs="Times New Roman"/>
                <w:b/>
                <w:u w:val="single"/>
              </w:rPr>
              <w:t>2</w:t>
            </w:r>
            <w:r w:rsidRPr="008E4BB3">
              <w:rPr>
                <w:rFonts w:ascii="Times New Roman" w:hAnsi="Times New Roman" w:cs="Times New Roman"/>
                <w:b/>
                <w:u w:val="single"/>
              </w:rPr>
              <w:t>.0</w:t>
            </w:r>
            <w:r w:rsidR="00AE4922">
              <w:rPr>
                <w:rFonts w:ascii="Times New Roman" w:hAnsi="Times New Roman" w:cs="Times New Roman"/>
                <w:b/>
                <w:u w:val="single"/>
              </w:rPr>
              <w:t>1</w:t>
            </w:r>
            <w:r w:rsidRPr="008E4BB3">
              <w:rPr>
                <w:rFonts w:ascii="Times New Roman" w:hAnsi="Times New Roman" w:cs="Times New Roman"/>
                <w:b/>
              </w:rPr>
              <w:t xml:space="preserve">: </w:t>
            </w:r>
            <w:r w:rsidR="00751AFB" w:rsidRPr="00751AFB">
              <w:rPr>
                <w:rFonts w:ascii="Times New Roman" w:eastAsia="Times New Roman" w:hAnsi="Times New Roman" w:cs="Times New Roman"/>
                <w:b/>
              </w:rPr>
              <w:t>KÜ-BAP01/2025-33</w:t>
            </w:r>
            <w:r w:rsidR="00AE4922" w:rsidRPr="00AE4922">
              <w:rPr>
                <w:rFonts w:ascii="Times New Roman" w:eastAsia="Times New Roman" w:hAnsi="Times New Roman" w:cs="Times New Roman"/>
                <w:b/>
              </w:rPr>
              <w:t xml:space="preserve"> </w:t>
            </w:r>
            <w:r w:rsidRPr="008E4BB3">
              <w:rPr>
                <w:rFonts w:ascii="Times New Roman" w:hAnsi="Times New Roman" w:cs="Times New Roman"/>
              </w:rPr>
              <w:t>nolu proje yöneticisi</w:t>
            </w:r>
            <w:r w:rsidRPr="008E4BB3">
              <w:rPr>
                <w:rFonts w:ascii="Times New Roman" w:hAnsi="Times New Roman" w:cs="Times New Roman"/>
                <w:b/>
              </w:rPr>
              <w:t xml:space="preserve"> </w:t>
            </w:r>
            <w:r w:rsidR="00751AFB" w:rsidRPr="00751AFB">
              <w:rPr>
                <w:rFonts w:ascii="Times New Roman" w:hAnsi="Times New Roman" w:cs="Times New Roman"/>
                <w:b/>
              </w:rPr>
              <w:t>Dr. Öğr. Üyesi Muhammed Said Doğru</w:t>
            </w:r>
            <w:r w:rsidRPr="008E4BB3">
              <w:rPr>
                <w:rFonts w:ascii="Times New Roman" w:hAnsi="Times New Roman" w:cs="Times New Roman"/>
                <w:b/>
              </w:rPr>
              <w:t>’n</w:t>
            </w:r>
            <w:r w:rsidR="00751AFB">
              <w:rPr>
                <w:rFonts w:ascii="Times New Roman" w:hAnsi="Times New Roman" w:cs="Times New Roman"/>
                <w:b/>
              </w:rPr>
              <w:t>un</w:t>
            </w:r>
            <w:r w:rsidRPr="008E4BB3">
              <w:rPr>
                <w:rFonts w:ascii="Times New Roman" w:hAnsi="Times New Roman" w:cs="Times New Roman"/>
                <w:b/>
              </w:rPr>
              <w:t xml:space="preserve"> </w:t>
            </w:r>
            <w:r w:rsidRPr="008E4BB3">
              <w:rPr>
                <w:rFonts w:ascii="Times New Roman" w:hAnsi="Times New Roman" w:cs="Times New Roman"/>
              </w:rPr>
              <w:t>dilekçesi görüşüldü.</w:t>
            </w:r>
            <w:r>
              <w:rPr>
                <w:rFonts w:ascii="Times New Roman" w:eastAsia="Times New Roman" w:hAnsi="Times New Roman" w:cs="Times New Roman"/>
              </w:rPr>
              <w:t xml:space="preserve"> </w:t>
            </w:r>
            <w:r w:rsidR="00AE4922">
              <w:rPr>
                <w:rFonts w:ascii="Times New Roman" w:eastAsia="Times New Roman" w:hAnsi="Times New Roman" w:cs="Times New Roman"/>
                <w:b/>
                <w:bCs/>
              </w:rPr>
              <w:t xml:space="preserve">Doç. </w:t>
            </w:r>
            <w:r w:rsidR="009422A7" w:rsidRPr="009422A7">
              <w:rPr>
                <w:rFonts w:ascii="Times New Roman" w:eastAsia="Times New Roman" w:hAnsi="Times New Roman" w:cs="Times New Roman"/>
                <w:b/>
                <w:bCs/>
              </w:rPr>
              <w:t xml:space="preserve">Dr. </w:t>
            </w:r>
            <w:r w:rsidR="00751AFB">
              <w:rPr>
                <w:rFonts w:ascii="Times New Roman" w:eastAsia="Times New Roman" w:hAnsi="Times New Roman" w:cs="Times New Roman"/>
                <w:b/>
                <w:bCs/>
              </w:rPr>
              <w:t>Melike FAİZ</w:t>
            </w:r>
            <w:r w:rsidRPr="008E4BB3">
              <w:rPr>
                <w:rFonts w:ascii="Times New Roman" w:hAnsi="Times New Roman" w:cs="Times New Roman"/>
              </w:rPr>
              <w:t>’</w:t>
            </w:r>
            <w:r w:rsidR="00751AFB">
              <w:rPr>
                <w:rFonts w:ascii="Times New Roman" w:hAnsi="Times New Roman" w:cs="Times New Roman"/>
              </w:rPr>
              <w:t>i</w:t>
            </w:r>
            <w:r w:rsidR="009422A7">
              <w:rPr>
                <w:rFonts w:ascii="Times New Roman" w:hAnsi="Times New Roman" w:cs="Times New Roman"/>
              </w:rPr>
              <w:t>n</w:t>
            </w:r>
            <w:r w:rsidRPr="008E4BB3">
              <w:rPr>
                <w:rFonts w:ascii="Times New Roman" w:hAnsi="Times New Roman" w:cs="Times New Roman"/>
              </w:rPr>
              <w:t xml:space="preserve"> proje</w:t>
            </w:r>
            <w:r>
              <w:rPr>
                <w:rFonts w:ascii="Times New Roman" w:hAnsi="Times New Roman" w:cs="Times New Roman"/>
              </w:rPr>
              <w:t xml:space="preserve">ye dahil edilme </w:t>
            </w:r>
            <w:r w:rsidRPr="008E4BB3">
              <w:rPr>
                <w:rFonts w:ascii="Times New Roman" w:hAnsi="Times New Roman" w:cs="Times New Roman"/>
              </w:rPr>
              <w:t>talebi</w:t>
            </w:r>
            <w:r w:rsidRPr="008E4BB3">
              <w:rPr>
                <w:rFonts w:ascii="Times New Roman" w:hAnsi="Times New Roman" w:cs="Times New Roman"/>
                <w:b/>
                <w:bCs/>
              </w:rPr>
              <w:t xml:space="preserve"> </w:t>
            </w:r>
            <w:r w:rsidRPr="008E4BB3">
              <w:rPr>
                <w:rFonts w:ascii="Times New Roman" w:eastAsia="Times New Roman" w:hAnsi="Times New Roman" w:cs="Times New Roman"/>
                <w:b/>
              </w:rPr>
              <w:t xml:space="preserve">KABUL </w:t>
            </w:r>
            <w:r w:rsidRPr="008E4BB3">
              <w:rPr>
                <w:rFonts w:ascii="Times New Roman" w:eastAsia="Times New Roman" w:hAnsi="Times New Roman" w:cs="Times New Roman"/>
              </w:rPr>
              <w:t>edildi.</w:t>
            </w:r>
          </w:p>
          <w:p w14:paraId="6B91A754" w14:textId="77777777" w:rsidR="006E004F" w:rsidRDefault="006E004F" w:rsidP="00B0710E">
            <w:pPr>
              <w:jc w:val="both"/>
              <w:rPr>
                <w:rFonts w:ascii="Times New Roman" w:eastAsia="Times New Roman" w:hAnsi="Times New Roman" w:cs="Times New Roman"/>
                <w:color w:val="000000"/>
                <w:lang w:eastAsia="tr-TR"/>
              </w:rPr>
            </w:pPr>
          </w:p>
          <w:p w14:paraId="577AFEE3" w14:textId="0F126217" w:rsidR="006E004F" w:rsidRDefault="006E004F" w:rsidP="006E004F">
            <w:pPr>
              <w:jc w:val="both"/>
              <w:rPr>
                <w:rFonts w:ascii="Times New Roman" w:hAnsi="Times New Roman" w:cs="Times New Roman"/>
              </w:rPr>
            </w:pPr>
            <w:r>
              <w:rPr>
                <w:rFonts w:ascii="Times New Roman" w:hAnsi="Times New Roman" w:cs="Times New Roman"/>
                <w:b/>
                <w:u w:val="single"/>
              </w:rPr>
              <w:t>KARAR NO: 2026/1</w:t>
            </w:r>
            <w:r w:rsidR="00A25602">
              <w:rPr>
                <w:rFonts w:ascii="Times New Roman" w:hAnsi="Times New Roman" w:cs="Times New Roman"/>
                <w:b/>
                <w:u w:val="single"/>
              </w:rPr>
              <w:t>4</w:t>
            </w:r>
            <w:r w:rsidR="00751AFB">
              <w:rPr>
                <w:rFonts w:ascii="Times New Roman" w:hAnsi="Times New Roman" w:cs="Times New Roman"/>
                <w:b/>
                <w:u w:val="single"/>
              </w:rPr>
              <w:t>2</w:t>
            </w:r>
            <w:r>
              <w:rPr>
                <w:rFonts w:ascii="Times New Roman" w:hAnsi="Times New Roman" w:cs="Times New Roman"/>
                <w:b/>
                <w:u w:val="single"/>
              </w:rPr>
              <w:t>.0</w:t>
            </w:r>
            <w:r w:rsidR="00AE4922">
              <w:rPr>
                <w:rFonts w:ascii="Times New Roman" w:hAnsi="Times New Roman" w:cs="Times New Roman"/>
                <w:b/>
                <w:u w:val="single"/>
              </w:rPr>
              <w:t>2</w:t>
            </w:r>
            <w:r>
              <w:rPr>
                <w:rFonts w:ascii="Times New Roman" w:hAnsi="Times New Roman" w:cs="Times New Roman"/>
                <w:b/>
              </w:rPr>
              <w:t xml:space="preserve">: </w:t>
            </w:r>
            <w:r>
              <w:rPr>
                <w:rFonts w:ascii="Times New Roman" w:hAnsi="Times New Roman" w:cs="Times New Roman"/>
              </w:rPr>
              <w:t>Proje Hakem/Panel Değerlendirme formları dikkate alınarak Gelişme ve Kesin Raporların aşağıdaki tabloda belirtilen şekli ile kabulüne karar verilmiştir.</w:t>
            </w:r>
          </w:p>
          <w:tbl>
            <w:tblPr>
              <w:tblStyle w:val="TabloKlavuzu"/>
              <w:tblW w:w="10965" w:type="dxa"/>
              <w:tblLayout w:type="fixed"/>
              <w:tblLook w:val="04A0" w:firstRow="1" w:lastRow="0" w:firstColumn="1" w:lastColumn="0" w:noHBand="0" w:noVBand="1"/>
            </w:tblPr>
            <w:tblGrid>
              <w:gridCol w:w="738"/>
              <w:gridCol w:w="2108"/>
              <w:gridCol w:w="1720"/>
              <w:gridCol w:w="4536"/>
              <w:gridCol w:w="1863"/>
            </w:tblGrid>
            <w:tr w:rsidR="006E004F" w14:paraId="7EE48329" w14:textId="77777777" w:rsidTr="005F6EC0">
              <w:trPr>
                <w:trHeight w:val="538"/>
              </w:trPr>
              <w:tc>
                <w:tcPr>
                  <w:tcW w:w="738"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249122A8" w14:textId="77777777" w:rsidR="006E004F" w:rsidRDefault="006E004F" w:rsidP="006E004F">
                  <w:pPr>
                    <w:jc w:val="center"/>
                    <w:rPr>
                      <w:rFonts w:ascii="Times New Roman" w:hAnsi="Times New Roman" w:cs="Times New Roman"/>
                    </w:rPr>
                  </w:pPr>
                  <w:r>
                    <w:rPr>
                      <w:rFonts w:ascii="Times New Roman" w:hAnsi="Times New Roman" w:cs="Times New Roman"/>
                      <w:b/>
                      <w:bCs/>
                    </w:rPr>
                    <w:t>Sıra No</w:t>
                  </w:r>
                </w:p>
              </w:tc>
              <w:tc>
                <w:tcPr>
                  <w:tcW w:w="2108"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6EEB58DA" w14:textId="77777777" w:rsidR="006E004F" w:rsidRDefault="006E004F" w:rsidP="006E004F">
                  <w:pPr>
                    <w:rPr>
                      <w:rFonts w:ascii="Times New Roman" w:hAnsi="Times New Roman" w:cs="Times New Roman"/>
                    </w:rPr>
                  </w:pPr>
                  <w:r>
                    <w:rPr>
                      <w:rFonts w:ascii="Times New Roman" w:hAnsi="Times New Roman" w:cs="Times New Roman"/>
                      <w:b/>
                      <w:bCs/>
                    </w:rPr>
                    <w:t>Proje Yürütücüsü</w:t>
                  </w:r>
                </w:p>
              </w:tc>
              <w:tc>
                <w:tcPr>
                  <w:tcW w:w="1720"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55BC8A85" w14:textId="77777777" w:rsidR="006E004F" w:rsidRDefault="006E004F" w:rsidP="006E004F">
                  <w:pPr>
                    <w:jc w:val="center"/>
                    <w:rPr>
                      <w:rFonts w:ascii="Times New Roman" w:hAnsi="Times New Roman" w:cs="Times New Roman"/>
                    </w:rPr>
                  </w:pPr>
                  <w:r>
                    <w:rPr>
                      <w:rFonts w:ascii="Times New Roman" w:hAnsi="Times New Roman" w:cs="Times New Roman"/>
                      <w:b/>
                      <w:bCs/>
                    </w:rPr>
                    <w:t>Proje No</w:t>
                  </w:r>
                </w:p>
              </w:tc>
              <w:tc>
                <w:tcPr>
                  <w:tcW w:w="4536"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3D1AFCBD" w14:textId="77777777" w:rsidR="006E004F" w:rsidRDefault="006E004F" w:rsidP="006E004F">
                  <w:pPr>
                    <w:jc w:val="center"/>
                    <w:rPr>
                      <w:rFonts w:ascii="Times New Roman" w:hAnsi="Times New Roman" w:cs="Times New Roman"/>
                    </w:rPr>
                  </w:pPr>
                  <w:r>
                    <w:rPr>
                      <w:rFonts w:ascii="Times New Roman" w:hAnsi="Times New Roman" w:cs="Times New Roman"/>
                      <w:b/>
                      <w:bCs/>
                    </w:rPr>
                    <w:t>Proje Adı</w:t>
                  </w:r>
                </w:p>
              </w:tc>
              <w:tc>
                <w:tcPr>
                  <w:tcW w:w="1863"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4F5EB221" w14:textId="77777777" w:rsidR="006E004F" w:rsidRDefault="006E004F" w:rsidP="006E004F">
                  <w:pPr>
                    <w:jc w:val="center"/>
                    <w:rPr>
                      <w:rFonts w:ascii="Times New Roman" w:hAnsi="Times New Roman" w:cs="Times New Roman"/>
                    </w:rPr>
                  </w:pPr>
                  <w:r>
                    <w:rPr>
                      <w:rFonts w:ascii="Times New Roman" w:hAnsi="Times New Roman" w:cs="Times New Roman"/>
                      <w:b/>
                      <w:bCs/>
                    </w:rPr>
                    <w:t>Gelişme Raporu/ Kesin Rapor</w:t>
                  </w:r>
                </w:p>
              </w:tc>
            </w:tr>
            <w:tr w:rsidR="00751AFB" w14:paraId="6B706571" w14:textId="77777777" w:rsidTr="00751AFB">
              <w:trPr>
                <w:trHeight w:val="263"/>
              </w:trPr>
              <w:tc>
                <w:tcPr>
                  <w:tcW w:w="738" w:type="dxa"/>
                  <w:tcBorders>
                    <w:top w:val="single" w:sz="4" w:space="0" w:color="auto"/>
                    <w:left w:val="single" w:sz="4" w:space="0" w:color="auto"/>
                    <w:bottom w:val="single" w:sz="4" w:space="0" w:color="auto"/>
                    <w:right w:val="single" w:sz="4" w:space="0" w:color="auto"/>
                  </w:tcBorders>
                  <w:vAlign w:val="center"/>
                  <w:hideMark/>
                </w:tcPr>
                <w:p w14:paraId="1F88C0AB" w14:textId="77777777" w:rsidR="00751AFB" w:rsidRPr="00674477" w:rsidRDefault="00751AFB" w:rsidP="00751AFB">
                  <w:pPr>
                    <w:jc w:val="center"/>
                    <w:rPr>
                      <w:rFonts w:ascii="Times New Roman" w:hAnsi="Times New Roman" w:cs="Times New Roman"/>
                      <w:b/>
                      <w:bCs/>
                    </w:rPr>
                  </w:pPr>
                  <w:r w:rsidRPr="00674477">
                    <w:rPr>
                      <w:rFonts w:ascii="Times New Roman" w:hAnsi="Times New Roman" w:cs="Times New Roman"/>
                      <w:b/>
                      <w:bCs/>
                    </w:rPr>
                    <w:t>1</w:t>
                  </w:r>
                </w:p>
              </w:tc>
              <w:tc>
                <w:tcPr>
                  <w:tcW w:w="2108" w:type="dxa"/>
                  <w:tcBorders>
                    <w:top w:val="single" w:sz="4" w:space="0" w:color="auto"/>
                    <w:left w:val="single" w:sz="4" w:space="0" w:color="auto"/>
                    <w:bottom w:val="single" w:sz="4" w:space="0" w:color="auto"/>
                    <w:right w:val="single" w:sz="4" w:space="0" w:color="auto"/>
                  </w:tcBorders>
                  <w:vAlign w:val="center"/>
                </w:tcPr>
                <w:p w14:paraId="5C5434DD" w14:textId="31B5DAB4" w:rsidR="00751AFB" w:rsidRPr="00751AFB" w:rsidRDefault="00751AFB" w:rsidP="00751AFB">
                  <w:pPr>
                    <w:rPr>
                      <w:rFonts w:ascii="Times New Roman" w:hAnsi="Times New Roman" w:cs="Times New Roman"/>
                    </w:rPr>
                  </w:pPr>
                  <w:r w:rsidRPr="00751AFB">
                    <w:rPr>
                      <w:rFonts w:ascii="Times New Roman" w:hAnsi="Times New Roman" w:cs="Times New Roman"/>
                      <w:color w:val="000000"/>
                      <w:sz w:val="20"/>
                      <w:szCs w:val="20"/>
                    </w:rPr>
                    <w:t>Doç. Dr. Nesrin İçli</w:t>
                  </w:r>
                </w:p>
              </w:tc>
              <w:tc>
                <w:tcPr>
                  <w:tcW w:w="1720" w:type="dxa"/>
                  <w:tcBorders>
                    <w:top w:val="single" w:sz="4" w:space="0" w:color="auto"/>
                    <w:left w:val="single" w:sz="4" w:space="0" w:color="auto"/>
                    <w:bottom w:val="single" w:sz="4" w:space="0" w:color="auto"/>
                    <w:right w:val="single" w:sz="4" w:space="0" w:color="auto"/>
                  </w:tcBorders>
                  <w:vAlign w:val="center"/>
                </w:tcPr>
                <w:p w14:paraId="257CECD6" w14:textId="28940083" w:rsidR="00751AFB" w:rsidRPr="00751AFB" w:rsidRDefault="00751AFB" w:rsidP="00751AFB">
                  <w:pPr>
                    <w:jc w:val="center"/>
                    <w:rPr>
                      <w:rFonts w:ascii="Times New Roman" w:hAnsi="Times New Roman" w:cs="Times New Roman"/>
                    </w:rPr>
                  </w:pPr>
                  <w:r w:rsidRPr="00751AFB">
                    <w:rPr>
                      <w:rFonts w:ascii="Times New Roman" w:hAnsi="Times New Roman" w:cs="Times New Roman"/>
                      <w:color w:val="000000"/>
                      <w:sz w:val="20"/>
                      <w:szCs w:val="20"/>
                    </w:rPr>
                    <w:t>KÜ-İHT/HIZDES-2024/01</w:t>
                  </w:r>
                </w:p>
              </w:tc>
              <w:tc>
                <w:tcPr>
                  <w:tcW w:w="4536" w:type="dxa"/>
                  <w:tcBorders>
                    <w:top w:val="single" w:sz="4" w:space="0" w:color="auto"/>
                    <w:left w:val="single" w:sz="4" w:space="0" w:color="auto"/>
                    <w:bottom w:val="single" w:sz="4" w:space="0" w:color="auto"/>
                    <w:right w:val="single" w:sz="4" w:space="0" w:color="auto"/>
                  </w:tcBorders>
                  <w:vAlign w:val="bottom"/>
                </w:tcPr>
                <w:p w14:paraId="44968C75" w14:textId="50E46241" w:rsidR="00751AFB" w:rsidRPr="00751AFB" w:rsidRDefault="00751AFB" w:rsidP="00751AFB">
                  <w:pPr>
                    <w:jc w:val="both"/>
                    <w:rPr>
                      <w:rFonts w:ascii="Times New Roman" w:hAnsi="Times New Roman" w:cs="Times New Roman"/>
                    </w:rPr>
                  </w:pPr>
                  <w:r w:rsidRPr="00751AFB">
                    <w:rPr>
                      <w:rFonts w:ascii="Times New Roman" w:hAnsi="Times New Roman" w:cs="Times New Roman"/>
                      <w:color w:val="000000"/>
                      <w:sz w:val="20"/>
                      <w:szCs w:val="20"/>
                    </w:rPr>
                    <w:t>Odun Dışı Orman Ürünlerinden Alıç Sirkesi Kullanılarak Patates Kızartmasında Akrilamid Oluşumunu Azaltıcı Ön İşlem Materyali Olarak Alıç Sirkesi İçeren Islatma Suyunun ve Kızamık, Kiren, Kızamık Ekşisi ve Kiren Ekşisi Kullanılarak Akrilamid Düzeyleri Düşük Fonksiyonel Gıda Kurabiyelerin Üretilmesi</w:t>
                  </w:r>
                </w:p>
              </w:tc>
              <w:tc>
                <w:tcPr>
                  <w:tcW w:w="1863" w:type="dxa"/>
                  <w:tcBorders>
                    <w:top w:val="single" w:sz="4" w:space="0" w:color="auto"/>
                    <w:left w:val="single" w:sz="4" w:space="0" w:color="auto"/>
                    <w:bottom w:val="single" w:sz="4" w:space="0" w:color="auto"/>
                    <w:right w:val="single" w:sz="4" w:space="0" w:color="auto"/>
                  </w:tcBorders>
                  <w:vAlign w:val="center"/>
                  <w:hideMark/>
                </w:tcPr>
                <w:p w14:paraId="5E973F9D" w14:textId="5699E169" w:rsidR="00751AFB" w:rsidRPr="00674477" w:rsidRDefault="00D5187C" w:rsidP="00751AFB">
                  <w:pPr>
                    <w:jc w:val="center"/>
                    <w:rPr>
                      <w:rFonts w:ascii="Times New Roman" w:hAnsi="Times New Roman" w:cs="Times New Roman"/>
                      <w:b/>
                      <w:bCs/>
                    </w:rPr>
                  </w:pPr>
                  <w:r>
                    <w:rPr>
                      <w:rFonts w:ascii="Times New Roman" w:hAnsi="Times New Roman" w:cs="Times New Roman"/>
                      <w:b/>
                      <w:bCs/>
                    </w:rPr>
                    <w:t>3</w:t>
                  </w:r>
                  <w:r w:rsidR="00751AFB" w:rsidRPr="00674477">
                    <w:rPr>
                      <w:rFonts w:ascii="Times New Roman" w:hAnsi="Times New Roman" w:cs="Times New Roman"/>
                      <w:b/>
                      <w:bCs/>
                    </w:rPr>
                    <w:t>. Ara Rapor (OLUMLU)</w:t>
                  </w:r>
                </w:p>
              </w:tc>
            </w:tr>
            <w:tr w:rsidR="00751AFB" w14:paraId="3F1BD231" w14:textId="77777777" w:rsidTr="00751AFB">
              <w:trPr>
                <w:trHeight w:val="263"/>
              </w:trPr>
              <w:tc>
                <w:tcPr>
                  <w:tcW w:w="738" w:type="dxa"/>
                  <w:tcBorders>
                    <w:top w:val="single" w:sz="4" w:space="0" w:color="auto"/>
                    <w:left w:val="single" w:sz="4" w:space="0" w:color="auto"/>
                    <w:bottom w:val="single" w:sz="4" w:space="0" w:color="auto"/>
                    <w:right w:val="single" w:sz="4" w:space="0" w:color="auto"/>
                  </w:tcBorders>
                  <w:vAlign w:val="center"/>
                </w:tcPr>
                <w:p w14:paraId="16F684F5" w14:textId="295B836F" w:rsidR="00751AFB" w:rsidRPr="00674477" w:rsidRDefault="00751AFB" w:rsidP="00751AFB">
                  <w:pPr>
                    <w:jc w:val="center"/>
                    <w:rPr>
                      <w:rFonts w:ascii="Times New Roman" w:hAnsi="Times New Roman" w:cs="Times New Roman"/>
                      <w:b/>
                      <w:bCs/>
                    </w:rPr>
                  </w:pPr>
                  <w:r w:rsidRPr="00674477">
                    <w:rPr>
                      <w:rFonts w:ascii="Times New Roman" w:hAnsi="Times New Roman" w:cs="Times New Roman"/>
                      <w:b/>
                      <w:bCs/>
                    </w:rPr>
                    <w:t>2</w:t>
                  </w:r>
                </w:p>
              </w:tc>
              <w:tc>
                <w:tcPr>
                  <w:tcW w:w="2108" w:type="dxa"/>
                  <w:tcBorders>
                    <w:top w:val="single" w:sz="4" w:space="0" w:color="auto"/>
                    <w:left w:val="single" w:sz="4" w:space="0" w:color="auto"/>
                    <w:bottom w:val="single" w:sz="4" w:space="0" w:color="auto"/>
                    <w:right w:val="single" w:sz="4" w:space="0" w:color="auto"/>
                  </w:tcBorders>
                  <w:vAlign w:val="center"/>
                </w:tcPr>
                <w:p w14:paraId="0A576873" w14:textId="649A2816" w:rsidR="00751AFB" w:rsidRPr="00751AFB" w:rsidRDefault="00751AFB" w:rsidP="00751AFB">
                  <w:pPr>
                    <w:rPr>
                      <w:rFonts w:ascii="Times New Roman" w:hAnsi="Times New Roman" w:cs="Times New Roman"/>
                    </w:rPr>
                  </w:pPr>
                  <w:r w:rsidRPr="00751AFB">
                    <w:rPr>
                      <w:rFonts w:ascii="Times New Roman" w:hAnsi="Times New Roman" w:cs="Times New Roman"/>
                      <w:color w:val="000000"/>
                      <w:sz w:val="20"/>
                      <w:szCs w:val="20"/>
                    </w:rPr>
                    <w:t>Dr. Öğr. Üyesi Betül Yazğan</w:t>
                  </w:r>
                </w:p>
              </w:tc>
              <w:tc>
                <w:tcPr>
                  <w:tcW w:w="1720" w:type="dxa"/>
                  <w:tcBorders>
                    <w:top w:val="single" w:sz="4" w:space="0" w:color="auto"/>
                    <w:left w:val="single" w:sz="4" w:space="0" w:color="auto"/>
                    <w:bottom w:val="single" w:sz="4" w:space="0" w:color="auto"/>
                    <w:right w:val="single" w:sz="4" w:space="0" w:color="auto"/>
                  </w:tcBorders>
                  <w:vAlign w:val="center"/>
                </w:tcPr>
                <w:p w14:paraId="564EB527" w14:textId="0900B0FB" w:rsidR="00751AFB" w:rsidRPr="00751AFB" w:rsidRDefault="00751AFB" w:rsidP="00751AFB">
                  <w:pPr>
                    <w:jc w:val="center"/>
                    <w:rPr>
                      <w:rFonts w:ascii="Times New Roman" w:hAnsi="Times New Roman" w:cs="Times New Roman"/>
                    </w:rPr>
                  </w:pPr>
                  <w:r w:rsidRPr="00751AFB">
                    <w:rPr>
                      <w:rFonts w:ascii="Times New Roman" w:hAnsi="Times New Roman" w:cs="Times New Roman"/>
                      <w:color w:val="000000"/>
                      <w:sz w:val="20"/>
                      <w:szCs w:val="20"/>
                    </w:rPr>
                    <w:t>KÜ-BAP01/2025-37</w:t>
                  </w:r>
                </w:p>
              </w:tc>
              <w:tc>
                <w:tcPr>
                  <w:tcW w:w="4536" w:type="dxa"/>
                  <w:tcBorders>
                    <w:top w:val="single" w:sz="4" w:space="0" w:color="auto"/>
                    <w:left w:val="single" w:sz="4" w:space="0" w:color="auto"/>
                    <w:bottom w:val="single" w:sz="4" w:space="0" w:color="auto"/>
                    <w:right w:val="single" w:sz="4" w:space="0" w:color="auto"/>
                  </w:tcBorders>
                  <w:vAlign w:val="bottom"/>
                </w:tcPr>
                <w:p w14:paraId="24888DE9" w14:textId="7A92509E" w:rsidR="00751AFB" w:rsidRPr="00751AFB" w:rsidRDefault="00751AFB" w:rsidP="00751AFB">
                  <w:pPr>
                    <w:jc w:val="both"/>
                    <w:rPr>
                      <w:rFonts w:ascii="Times New Roman" w:hAnsi="Times New Roman" w:cs="Times New Roman"/>
                    </w:rPr>
                  </w:pPr>
                  <w:r w:rsidRPr="00751AFB">
                    <w:rPr>
                      <w:rFonts w:ascii="Times New Roman" w:hAnsi="Times New Roman" w:cs="Times New Roman"/>
                      <w:color w:val="000000"/>
                      <w:sz w:val="20"/>
                      <w:szCs w:val="20"/>
                    </w:rPr>
                    <w:t>Hesperidin’in Meme Kanseri Hücrelerinde Siklofosfamid Kemoterapisi Üzerine Etkisi: TRPM2 Kanallarının Kemoterapideki Önemi</w:t>
                  </w:r>
                </w:p>
              </w:tc>
              <w:tc>
                <w:tcPr>
                  <w:tcW w:w="1863" w:type="dxa"/>
                  <w:tcBorders>
                    <w:top w:val="single" w:sz="4" w:space="0" w:color="auto"/>
                    <w:left w:val="single" w:sz="4" w:space="0" w:color="auto"/>
                    <w:bottom w:val="single" w:sz="4" w:space="0" w:color="auto"/>
                    <w:right w:val="single" w:sz="4" w:space="0" w:color="auto"/>
                  </w:tcBorders>
                  <w:vAlign w:val="center"/>
                </w:tcPr>
                <w:p w14:paraId="25B8D6F9" w14:textId="2C9B73F8" w:rsidR="00751AFB" w:rsidRPr="00674477" w:rsidRDefault="00D5187C" w:rsidP="00751AFB">
                  <w:pPr>
                    <w:jc w:val="center"/>
                    <w:rPr>
                      <w:rFonts w:ascii="Times New Roman" w:hAnsi="Times New Roman" w:cs="Times New Roman"/>
                      <w:b/>
                      <w:bCs/>
                    </w:rPr>
                  </w:pPr>
                  <w:r>
                    <w:rPr>
                      <w:rFonts w:ascii="Times New Roman" w:hAnsi="Times New Roman" w:cs="Times New Roman"/>
                      <w:b/>
                      <w:bCs/>
                    </w:rPr>
                    <w:t>1</w:t>
                  </w:r>
                  <w:r w:rsidR="00751AFB" w:rsidRPr="00674477">
                    <w:rPr>
                      <w:rFonts w:ascii="Times New Roman" w:hAnsi="Times New Roman" w:cs="Times New Roman"/>
                      <w:b/>
                      <w:bCs/>
                    </w:rPr>
                    <w:t>. Ara Rapor (OLUMLU)</w:t>
                  </w:r>
                </w:p>
              </w:tc>
            </w:tr>
            <w:tr w:rsidR="00751AFB" w14:paraId="19AAE54A" w14:textId="77777777" w:rsidTr="00751AFB">
              <w:trPr>
                <w:trHeight w:val="263"/>
              </w:trPr>
              <w:tc>
                <w:tcPr>
                  <w:tcW w:w="738" w:type="dxa"/>
                  <w:tcBorders>
                    <w:top w:val="single" w:sz="4" w:space="0" w:color="auto"/>
                    <w:left w:val="single" w:sz="4" w:space="0" w:color="auto"/>
                    <w:bottom w:val="single" w:sz="4" w:space="0" w:color="auto"/>
                    <w:right w:val="single" w:sz="4" w:space="0" w:color="auto"/>
                  </w:tcBorders>
                  <w:vAlign w:val="center"/>
                </w:tcPr>
                <w:p w14:paraId="0A982753" w14:textId="4C2B0087" w:rsidR="00751AFB" w:rsidRPr="00674477" w:rsidRDefault="00751AFB" w:rsidP="00751AFB">
                  <w:pPr>
                    <w:jc w:val="center"/>
                    <w:rPr>
                      <w:rFonts w:ascii="Times New Roman" w:hAnsi="Times New Roman" w:cs="Times New Roman"/>
                      <w:b/>
                      <w:bCs/>
                    </w:rPr>
                  </w:pPr>
                  <w:r w:rsidRPr="00674477">
                    <w:rPr>
                      <w:rFonts w:ascii="Times New Roman" w:hAnsi="Times New Roman" w:cs="Times New Roman"/>
                      <w:b/>
                      <w:bCs/>
                    </w:rPr>
                    <w:t>3</w:t>
                  </w:r>
                </w:p>
              </w:tc>
              <w:tc>
                <w:tcPr>
                  <w:tcW w:w="2108" w:type="dxa"/>
                  <w:tcBorders>
                    <w:top w:val="single" w:sz="4" w:space="0" w:color="auto"/>
                    <w:left w:val="single" w:sz="4" w:space="0" w:color="auto"/>
                    <w:bottom w:val="single" w:sz="4" w:space="0" w:color="auto"/>
                    <w:right w:val="single" w:sz="4" w:space="0" w:color="auto"/>
                  </w:tcBorders>
                  <w:vAlign w:val="center"/>
                </w:tcPr>
                <w:p w14:paraId="0A293FA5" w14:textId="5A2BA985" w:rsidR="00751AFB" w:rsidRPr="00751AFB" w:rsidRDefault="00751AFB" w:rsidP="00751AFB">
                  <w:pPr>
                    <w:rPr>
                      <w:rFonts w:ascii="Times New Roman" w:hAnsi="Times New Roman" w:cs="Times New Roman"/>
                      <w:color w:val="000000"/>
                    </w:rPr>
                  </w:pPr>
                  <w:r w:rsidRPr="00751AFB">
                    <w:rPr>
                      <w:rFonts w:ascii="Times New Roman" w:hAnsi="Times New Roman" w:cs="Times New Roman"/>
                      <w:color w:val="000000"/>
                      <w:sz w:val="20"/>
                      <w:szCs w:val="20"/>
                    </w:rPr>
                    <w:t>Prof. Dr. Hakan Şevik</w:t>
                  </w:r>
                </w:p>
              </w:tc>
              <w:tc>
                <w:tcPr>
                  <w:tcW w:w="1720" w:type="dxa"/>
                  <w:tcBorders>
                    <w:top w:val="single" w:sz="4" w:space="0" w:color="auto"/>
                    <w:left w:val="single" w:sz="4" w:space="0" w:color="auto"/>
                    <w:bottom w:val="single" w:sz="4" w:space="0" w:color="auto"/>
                    <w:right w:val="single" w:sz="4" w:space="0" w:color="auto"/>
                  </w:tcBorders>
                  <w:vAlign w:val="center"/>
                </w:tcPr>
                <w:p w14:paraId="6B7B6206" w14:textId="5813315A" w:rsidR="00751AFB" w:rsidRPr="00751AFB" w:rsidRDefault="00751AFB" w:rsidP="00751AFB">
                  <w:pPr>
                    <w:jc w:val="center"/>
                    <w:rPr>
                      <w:rFonts w:ascii="Times New Roman" w:hAnsi="Times New Roman" w:cs="Times New Roman"/>
                      <w:color w:val="000000"/>
                    </w:rPr>
                  </w:pPr>
                  <w:r w:rsidRPr="00751AFB">
                    <w:rPr>
                      <w:rFonts w:ascii="Times New Roman" w:hAnsi="Times New Roman" w:cs="Times New Roman"/>
                      <w:color w:val="000000"/>
                      <w:sz w:val="20"/>
                      <w:szCs w:val="20"/>
                    </w:rPr>
                    <w:t>KÜ-BAP03/2025-02</w:t>
                  </w:r>
                </w:p>
              </w:tc>
              <w:tc>
                <w:tcPr>
                  <w:tcW w:w="4536" w:type="dxa"/>
                  <w:tcBorders>
                    <w:top w:val="single" w:sz="4" w:space="0" w:color="auto"/>
                    <w:left w:val="single" w:sz="4" w:space="0" w:color="auto"/>
                    <w:bottom w:val="single" w:sz="4" w:space="0" w:color="auto"/>
                    <w:right w:val="single" w:sz="4" w:space="0" w:color="auto"/>
                  </w:tcBorders>
                  <w:vAlign w:val="bottom"/>
                </w:tcPr>
                <w:p w14:paraId="776C6C26" w14:textId="735921F5" w:rsidR="00751AFB" w:rsidRPr="00751AFB" w:rsidRDefault="00751AFB" w:rsidP="00751AFB">
                  <w:pPr>
                    <w:jc w:val="both"/>
                    <w:rPr>
                      <w:rFonts w:ascii="Times New Roman" w:hAnsi="Times New Roman" w:cs="Times New Roman"/>
                      <w:color w:val="000000"/>
                    </w:rPr>
                  </w:pPr>
                  <w:r w:rsidRPr="00751AFB">
                    <w:rPr>
                      <w:rFonts w:ascii="Times New Roman" w:hAnsi="Times New Roman" w:cs="Times New Roman"/>
                      <w:color w:val="000000"/>
                      <w:sz w:val="20"/>
                      <w:szCs w:val="20"/>
                    </w:rPr>
                    <w:t>Hava kirliliğinin yüksek düzeyde olduğu bölgelerde tarım topraklarında ağır metal kirliliğinin belirlenmesi</w:t>
                  </w:r>
                </w:p>
              </w:tc>
              <w:tc>
                <w:tcPr>
                  <w:tcW w:w="1863" w:type="dxa"/>
                  <w:tcBorders>
                    <w:top w:val="single" w:sz="4" w:space="0" w:color="auto"/>
                    <w:left w:val="single" w:sz="4" w:space="0" w:color="auto"/>
                    <w:bottom w:val="single" w:sz="4" w:space="0" w:color="auto"/>
                    <w:right w:val="single" w:sz="4" w:space="0" w:color="auto"/>
                  </w:tcBorders>
                  <w:vAlign w:val="center"/>
                </w:tcPr>
                <w:p w14:paraId="157DE445" w14:textId="7CDDA388" w:rsidR="00751AFB" w:rsidRPr="00674477" w:rsidRDefault="00D5187C" w:rsidP="00751AFB">
                  <w:pPr>
                    <w:jc w:val="center"/>
                    <w:rPr>
                      <w:rFonts w:ascii="Times New Roman" w:hAnsi="Times New Roman" w:cs="Times New Roman"/>
                      <w:b/>
                      <w:bCs/>
                    </w:rPr>
                  </w:pPr>
                  <w:r w:rsidRPr="00674477">
                    <w:rPr>
                      <w:rFonts w:ascii="Times New Roman" w:hAnsi="Times New Roman" w:cs="Times New Roman"/>
                      <w:b/>
                      <w:bCs/>
                    </w:rPr>
                    <w:t>Kesin Rapor (OLUMLU)</w:t>
                  </w:r>
                </w:p>
              </w:tc>
            </w:tr>
            <w:tr w:rsidR="00751AFB" w14:paraId="213388BB" w14:textId="77777777" w:rsidTr="00751AFB">
              <w:trPr>
                <w:trHeight w:val="263"/>
              </w:trPr>
              <w:tc>
                <w:tcPr>
                  <w:tcW w:w="738" w:type="dxa"/>
                  <w:tcBorders>
                    <w:top w:val="single" w:sz="4" w:space="0" w:color="auto"/>
                    <w:left w:val="single" w:sz="4" w:space="0" w:color="auto"/>
                    <w:bottom w:val="single" w:sz="4" w:space="0" w:color="auto"/>
                    <w:right w:val="single" w:sz="4" w:space="0" w:color="auto"/>
                  </w:tcBorders>
                  <w:vAlign w:val="center"/>
                </w:tcPr>
                <w:p w14:paraId="1BD362BC" w14:textId="28C0212C" w:rsidR="00751AFB" w:rsidRPr="00674477" w:rsidRDefault="00751AFB" w:rsidP="00751AFB">
                  <w:pPr>
                    <w:jc w:val="center"/>
                    <w:rPr>
                      <w:rFonts w:ascii="Times New Roman" w:hAnsi="Times New Roman" w:cs="Times New Roman"/>
                      <w:b/>
                      <w:bCs/>
                    </w:rPr>
                  </w:pPr>
                  <w:r w:rsidRPr="00674477">
                    <w:rPr>
                      <w:rFonts w:ascii="Times New Roman" w:hAnsi="Times New Roman" w:cs="Times New Roman"/>
                      <w:b/>
                      <w:bCs/>
                    </w:rPr>
                    <w:t>4</w:t>
                  </w:r>
                </w:p>
              </w:tc>
              <w:tc>
                <w:tcPr>
                  <w:tcW w:w="2108" w:type="dxa"/>
                  <w:tcBorders>
                    <w:top w:val="single" w:sz="4" w:space="0" w:color="auto"/>
                    <w:left w:val="single" w:sz="4" w:space="0" w:color="auto"/>
                    <w:bottom w:val="single" w:sz="4" w:space="0" w:color="auto"/>
                    <w:right w:val="single" w:sz="4" w:space="0" w:color="auto"/>
                  </w:tcBorders>
                  <w:vAlign w:val="center"/>
                </w:tcPr>
                <w:p w14:paraId="177F8949" w14:textId="3D78B328" w:rsidR="00751AFB" w:rsidRPr="00751AFB" w:rsidRDefault="00751AFB" w:rsidP="00751AFB">
                  <w:pPr>
                    <w:rPr>
                      <w:rFonts w:ascii="Times New Roman" w:hAnsi="Times New Roman" w:cs="Times New Roman"/>
                      <w:color w:val="000000"/>
                    </w:rPr>
                  </w:pPr>
                  <w:r w:rsidRPr="00751AFB">
                    <w:rPr>
                      <w:rFonts w:ascii="Times New Roman" w:hAnsi="Times New Roman" w:cs="Times New Roman"/>
                      <w:color w:val="000000"/>
                      <w:sz w:val="20"/>
                      <w:szCs w:val="20"/>
                    </w:rPr>
                    <w:t>Prof. Dr. Osman Sabri Kesbiç</w:t>
                  </w:r>
                </w:p>
              </w:tc>
              <w:tc>
                <w:tcPr>
                  <w:tcW w:w="1720" w:type="dxa"/>
                  <w:tcBorders>
                    <w:top w:val="single" w:sz="4" w:space="0" w:color="auto"/>
                    <w:left w:val="single" w:sz="4" w:space="0" w:color="auto"/>
                    <w:bottom w:val="single" w:sz="4" w:space="0" w:color="auto"/>
                    <w:right w:val="single" w:sz="4" w:space="0" w:color="auto"/>
                  </w:tcBorders>
                  <w:vAlign w:val="center"/>
                </w:tcPr>
                <w:p w14:paraId="12C277D6" w14:textId="5A7DE8CF" w:rsidR="00751AFB" w:rsidRPr="00751AFB" w:rsidRDefault="00751AFB" w:rsidP="00751AFB">
                  <w:pPr>
                    <w:jc w:val="center"/>
                    <w:rPr>
                      <w:rFonts w:ascii="Times New Roman" w:hAnsi="Times New Roman" w:cs="Times New Roman"/>
                      <w:color w:val="000000"/>
                    </w:rPr>
                  </w:pPr>
                  <w:r w:rsidRPr="00751AFB">
                    <w:rPr>
                      <w:rFonts w:ascii="Times New Roman" w:hAnsi="Times New Roman" w:cs="Times New Roman"/>
                      <w:color w:val="000000"/>
                      <w:sz w:val="20"/>
                      <w:szCs w:val="20"/>
                    </w:rPr>
                    <w:t>KÜ-İHT/HIZDES-2024/02</w:t>
                  </w:r>
                </w:p>
              </w:tc>
              <w:tc>
                <w:tcPr>
                  <w:tcW w:w="4536" w:type="dxa"/>
                  <w:tcBorders>
                    <w:top w:val="single" w:sz="4" w:space="0" w:color="auto"/>
                    <w:left w:val="single" w:sz="4" w:space="0" w:color="auto"/>
                    <w:bottom w:val="single" w:sz="4" w:space="0" w:color="auto"/>
                    <w:right w:val="single" w:sz="4" w:space="0" w:color="auto"/>
                  </w:tcBorders>
                  <w:vAlign w:val="bottom"/>
                </w:tcPr>
                <w:p w14:paraId="497BF6B4" w14:textId="2B5940E4" w:rsidR="00751AFB" w:rsidRPr="00751AFB" w:rsidRDefault="00751AFB" w:rsidP="00751AFB">
                  <w:pPr>
                    <w:jc w:val="both"/>
                    <w:rPr>
                      <w:rFonts w:ascii="Times New Roman" w:hAnsi="Times New Roman" w:cs="Times New Roman"/>
                      <w:color w:val="000000"/>
                    </w:rPr>
                  </w:pPr>
                  <w:r w:rsidRPr="00751AFB">
                    <w:rPr>
                      <w:rFonts w:ascii="Times New Roman" w:hAnsi="Times New Roman" w:cs="Times New Roman"/>
                      <w:color w:val="000000"/>
                      <w:sz w:val="20"/>
                      <w:szCs w:val="20"/>
                    </w:rPr>
                    <w:t>Kastamonu Yöresinde Yetişen Pinus Türü Ağaçların İbrelerinden Elde Edilen Hidrosolün SH-SY5Y İnsan Nöroblastom Hücrelerinde Glutamat ile İndüklenen Hasar Üzerine Etkileri</w:t>
                  </w:r>
                </w:p>
              </w:tc>
              <w:tc>
                <w:tcPr>
                  <w:tcW w:w="1863" w:type="dxa"/>
                  <w:tcBorders>
                    <w:top w:val="single" w:sz="4" w:space="0" w:color="auto"/>
                    <w:left w:val="single" w:sz="4" w:space="0" w:color="auto"/>
                    <w:bottom w:val="single" w:sz="4" w:space="0" w:color="auto"/>
                    <w:right w:val="single" w:sz="4" w:space="0" w:color="auto"/>
                  </w:tcBorders>
                  <w:vAlign w:val="center"/>
                </w:tcPr>
                <w:p w14:paraId="33B42671" w14:textId="3287F01C" w:rsidR="00751AFB" w:rsidRPr="00674477" w:rsidRDefault="00D5187C" w:rsidP="00751AFB">
                  <w:pPr>
                    <w:jc w:val="center"/>
                    <w:rPr>
                      <w:rFonts w:ascii="Times New Roman" w:hAnsi="Times New Roman" w:cs="Times New Roman"/>
                      <w:b/>
                      <w:bCs/>
                    </w:rPr>
                  </w:pPr>
                  <w:r>
                    <w:rPr>
                      <w:rFonts w:ascii="Times New Roman" w:hAnsi="Times New Roman" w:cs="Times New Roman"/>
                      <w:b/>
                      <w:bCs/>
                    </w:rPr>
                    <w:t>3</w:t>
                  </w:r>
                  <w:r w:rsidR="00751AFB" w:rsidRPr="00674477">
                    <w:rPr>
                      <w:rFonts w:ascii="Times New Roman" w:hAnsi="Times New Roman" w:cs="Times New Roman"/>
                      <w:b/>
                      <w:bCs/>
                    </w:rPr>
                    <w:t>. Ara Rapor (OLUMLU)</w:t>
                  </w:r>
                </w:p>
              </w:tc>
            </w:tr>
            <w:tr w:rsidR="00751AFB" w14:paraId="7845E5F5" w14:textId="77777777" w:rsidTr="00751AFB">
              <w:trPr>
                <w:trHeight w:val="263"/>
              </w:trPr>
              <w:tc>
                <w:tcPr>
                  <w:tcW w:w="738" w:type="dxa"/>
                  <w:tcBorders>
                    <w:top w:val="single" w:sz="4" w:space="0" w:color="auto"/>
                    <w:left w:val="single" w:sz="4" w:space="0" w:color="auto"/>
                    <w:bottom w:val="single" w:sz="4" w:space="0" w:color="auto"/>
                    <w:right w:val="single" w:sz="4" w:space="0" w:color="auto"/>
                  </w:tcBorders>
                  <w:vAlign w:val="center"/>
                </w:tcPr>
                <w:p w14:paraId="2EDF94E2" w14:textId="6DC55E90" w:rsidR="00751AFB" w:rsidRPr="00674477" w:rsidRDefault="00751AFB" w:rsidP="00751AFB">
                  <w:pPr>
                    <w:jc w:val="center"/>
                    <w:rPr>
                      <w:rFonts w:ascii="Times New Roman" w:hAnsi="Times New Roman" w:cs="Times New Roman"/>
                      <w:b/>
                      <w:bCs/>
                    </w:rPr>
                  </w:pPr>
                  <w:r w:rsidRPr="00674477">
                    <w:rPr>
                      <w:rFonts w:ascii="Times New Roman" w:hAnsi="Times New Roman" w:cs="Times New Roman"/>
                      <w:b/>
                      <w:bCs/>
                    </w:rPr>
                    <w:t>5</w:t>
                  </w:r>
                </w:p>
              </w:tc>
              <w:tc>
                <w:tcPr>
                  <w:tcW w:w="2108" w:type="dxa"/>
                  <w:tcBorders>
                    <w:top w:val="single" w:sz="4" w:space="0" w:color="auto"/>
                    <w:left w:val="single" w:sz="4" w:space="0" w:color="auto"/>
                    <w:bottom w:val="single" w:sz="4" w:space="0" w:color="auto"/>
                    <w:right w:val="single" w:sz="4" w:space="0" w:color="auto"/>
                  </w:tcBorders>
                  <w:vAlign w:val="center"/>
                </w:tcPr>
                <w:p w14:paraId="525F623D" w14:textId="1A1B2FB1" w:rsidR="00751AFB" w:rsidRPr="00751AFB" w:rsidRDefault="00751AFB" w:rsidP="00751AFB">
                  <w:pPr>
                    <w:rPr>
                      <w:rFonts w:ascii="Times New Roman" w:hAnsi="Times New Roman" w:cs="Times New Roman"/>
                      <w:color w:val="000000"/>
                    </w:rPr>
                  </w:pPr>
                  <w:r w:rsidRPr="00751AFB">
                    <w:rPr>
                      <w:rFonts w:ascii="Times New Roman" w:hAnsi="Times New Roman" w:cs="Times New Roman"/>
                      <w:color w:val="000000"/>
                      <w:sz w:val="20"/>
                      <w:szCs w:val="20"/>
                    </w:rPr>
                    <w:t>Dr. Öğr. Üyesi Demet Ünalmış Aykar</w:t>
                  </w:r>
                </w:p>
              </w:tc>
              <w:tc>
                <w:tcPr>
                  <w:tcW w:w="1720" w:type="dxa"/>
                  <w:tcBorders>
                    <w:top w:val="single" w:sz="4" w:space="0" w:color="auto"/>
                    <w:left w:val="single" w:sz="4" w:space="0" w:color="auto"/>
                    <w:bottom w:val="single" w:sz="4" w:space="0" w:color="auto"/>
                    <w:right w:val="single" w:sz="4" w:space="0" w:color="auto"/>
                  </w:tcBorders>
                  <w:vAlign w:val="center"/>
                </w:tcPr>
                <w:p w14:paraId="3048AA95" w14:textId="20014A02" w:rsidR="00751AFB" w:rsidRPr="00751AFB" w:rsidRDefault="00751AFB" w:rsidP="00751AFB">
                  <w:pPr>
                    <w:jc w:val="center"/>
                    <w:rPr>
                      <w:rFonts w:ascii="Times New Roman" w:hAnsi="Times New Roman" w:cs="Times New Roman"/>
                      <w:color w:val="000000"/>
                    </w:rPr>
                  </w:pPr>
                  <w:r w:rsidRPr="00751AFB">
                    <w:rPr>
                      <w:rFonts w:ascii="Times New Roman" w:hAnsi="Times New Roman" w:cs="Times New Roman"/>
                      <w:color w:val="000000"/>
                      <w:sz w:val="20"/>
                      <w:szCs w:val="20"/>
                    </w:rPr>
                    <w:t>KÜBAP-01/2024-11</w:t>
                  </w:r>
                </w:p>
              </w:tc>
              <w:tc>
                <w:tcPr>
                  <w:tcW w:w="4536" w:type="dxa"/>
                  <w:tcBorders>
                    <w:top w:val="single" w:sz="4" w:space="0" w:color="auto"/>
                    <w:left w:val="single" w:sz="4" w:space="0" w:color="auto"/>
                    <w:bottom w:val="single" w:sz="4" w:space="0" w:color="auto"/>
                    <w:right w:val="single" w:sz="4" w:space="0" w:color="auto"/>
                  </w:tcBorders>
                  <w:vAlign w:val="bottom"/>
                </w:tcPr>
                <w:p w14:paraId="6EC4E999" w14:textId="6C80E4BF" w:rsidR="00751AFB" w:rsidRPr="00751AFB" w:rsidRDefault="00751AFB" w:rsidP="00751AFB">
                  <w:pPr>
                    <w:jc w:val="both"/>
                    <w:rPr>
                      <w:rFonts w:ascii="Times New Roman" w:hAnsi="Times New Roman" w:cs="Times New Roman"/>
                      <w:color w:val="000000"/>
                    </w:rPr>
                  </w:pPr>
                  <w:r w:rsidRPr="00751AFB">
                    <w:rPr>
                      <w:rFonts w:ascii="Times New Roman" w:hAnsi="Times New Roman" w:cs="Times New Roman"/>
                      <w:color w:val="000000"/>
                      <w:sz w:val="20"/>
                      <w:szCs w:val="20"/>
                    </w:rPr>
                    <w:t>Epilepside Hipokampal Skleroz: Volümetrik ve biyokimyasal açıdan tanısal patolojik özellikleri</w:t>
                  </w:r>
                </w:p>
              </w:tc>
              <w:tc>
                <w:tcPr>
                  <w:tcW w:w="1863" w:type="dxa"/>
                  <w:tcBorders>
                    <w:top w:val="single" w:sz="4" w:space="0" w:color="auto"/>
                    <w:left w:val="single" w:sz="4" w:space="0" w:color="auto"/>
                    <w:bottom w:val="single" w:sz="4" w:space="0" w:color="auto"/>
                    <w:right w:val="single" w:sz="4" w:space="0" w:color="auto"/>
                  </w:tcBorders>
                  <w:vAlign w:val="center"/>
                </w:tcPr>
                <w:p w14:paraId="134279C3" w14:textId="5AFD33EC" w:rsidR="00751AFB" w:rsidRPr="00674477" w:rsidRDefault="00751AFB" w:rsidP="00751AFB">
                  <w:pPr>
                    <w:jc w:val="center"/>
                    <w:rPr>
                      <w:rFonts w:ascii="Times New Roman" w:hAnsi="Times New Roman" w:cs="Times New Roman"/>
                      <w:b/>
                      <w:bCs/>
                    </w:rPr>
                  </w:pPr>
                  <w:r w:rsidRPr="00674477">
                    <w:rPr>
                      <w:rFonts w:ascii="Times New Roman" w:hAnsi="Times New Roman" w:cs="Times New Roman"/>
                      <w:b/>
                      <w:bCs/>
                    </w:rPr>
                    <w:t>3. Ara Rapor (OLUMLU)</w:t>
                  </w:r>
                </w:p>
              </w:tc>
            </w:tr>
            <w:tr w:rsidR="00751AFB" w14:paraId="3A17AF38" w14:textId="77777777" w:rsidTr="00751AFB">
              <w:trPr>
                <w:trHeight w:val="263"/>
              </w:trPr>
              <w:tc>
                <w:tcPr>
                  <w:tcW w:w="738" w:type="dxa"/>
                  <w:tcBorders>
                    <w:top w:val="single" w:sz="4" w:space="0" w:color="auto"/>
                    <w:left w:val="single" w:sz="4" w:space="0" w:color="auto"/>
                    <w:bottom w:val="single" w:sz="4" w:space="0" w:color="auto"/>
                    <w:right w:val="single" w:sz="4" w:space="0" w:color="auto"/>
                  </w:tcBorders>
                  <w:vAlign w:val="center"/>
                </w:tcPr>
                <w:p w14:paraId="37CF40B4" w14:textId="39A9B90E" w:rsidR="00751AFB" w:rsidRPr="00674477" w:rsidRDefault="00751AFB" w:rsidP="00751AFB">
                  <w:pPr>
                    <w:jc w:val="center"/>
                    <w:rPr>
                      <w:rFonts w:ascii="Times New Roman" w:hAnsi="Times New Roman" w:cs="Times New Roman"/>
                      <w:b/>
                      <w:bCs/>
                    </w:rPr>
                  </w:pPr>
                  <w:r w:rsidRPr="00674477">
                    <w:rPr>
                      <w:rFonts w:ascii="Times New Roman" w:hAnsi="Times New Roman" w:cs="Times New Roman"/>
                      <w:b/>
                      <w:bCs/>
                    </w:rPr>
                    <w:t>6</w:t>
                  </w:r>
                </w:p>
              </w:tc>
              <w:tc>
                <w:tcPr>
                  <w:tcW w:w="2108" w:type="dxa"/>
                  <w:tcBorders>
                    <w:top w:val="single" w:sz="4" w:space="0" w:color="auto"/>
                    <w:left w:val="single" w:sz="4" w:space="0" w:color="auto"/>
                    <w:bottom w:val="single" w:sz="4" w:space="0" w:color="auto"/>
                    <w:right w:val="single" w:sz="4" w:space="0" w:color="auto"/>
                  </w:tcBorders>
                  <w:vAlign w:val="center"/>
                </w:tcPr>
                <w:p w14:paraId="24F2104F" w14:textId="27D4722B" w:rsidR="00751AFB" w:rsidRPr="00751AFB" w:rsidRDefault="00751AFB" w:rsidP="00751AFB">
                  <w:pPr>
                    <w:rPr>
                      <w:rFonts w:ascii="Times New Roman" w:hAnsi="Times New Roman" w:cs="Times New Roman"/>
                      <w:color w:val="000000"/>
                    </w:rPr>
                  </w:pPr>
                  <w:r w:rsidRPr="00751AFB">
                    <w:rPr>
                      <w:rFonts w:ascii="Times New Roman" w:hAnsi="Times New Roman" w:cs="Times New Roman"/>
                      <w:color w:val="000000"/>
                      <w:sz w:val="20"/>
                      <w:szCs w:val="20"/>
                    </w:rPr>
                    <w:t>Dr. Öğr. Üyesi Yener Yazğan</w:t>
                  </w:r>
                </w:p>
              </w:tc>
              <w:tc>
                <w:tcPr>
                  <w:tcW w:w="1720" w:type="dxa"/>
                  <w:tcBorders>
                    <w:top w:val="single" w:sz="4" w:space="0" w:color="auto"/>
                    <w:left w:val="single" w:sz="4" w:space="0" w:color="auto"/>
                    <w:bottom w:val="single" w:sz="4" w:space="0" w:color="auto"/>
                    <w:right w:val="single" w:sz="4" w:space="0" w:color="auto"/>
                  </w:tcBorders>
                  <w:vAlign w:val="center"/>
                </w:tcPr>
                <w:p w14:paraId="75687525" w14:textId="1C2C9BFD" w:rsidR="00751AFB" w:rsidRPr="00751AFB" w:rsidRDefault="00751AFB" w:rsidP="00751AFB">
                  <w:pPr>
                    <w:jc w:val="center"/>
                    <w:rPr>
                      <w:rFonts w:ascii="Times New Roman" w:hAnsi="Times New Roman" w:cs="Times New Roman"/>
                      <w:color w:val="000000"/>
                    </w:rPr>
                  </w:pPr>
                  <w:r w:rsidRPr="00751AFB">
                    <w:rPr>
                      <w:rFonts w:ascii="Times New Roman" w:hAnsi="Times New Roman" w:cs="Times New Roman"/>
                      <w:color w:val="000000"/>
                      <w:sz w:val="20"/>
                      <w:szCs w:val="20"/>
                    </w:rPr>
                    <w:t>KÜ-BAP01/2025-48</w:t>
                  </w:r>
                </w:p>
              </w:tc>
              <w:tc>
                <w:tcPr>
                  <w:tcW w:w="4536" w:type="dxa"/>
                  <w:tcBorders>
                    <w:top w:val="single" w:sz="4" w:space="0" w:color="auto"/>
                    <w:left w:val="single" w:sz="4" w:space="0" w:color="auto"/>
                    <w:bottom w:val="single" w:sz="4" w:space="0" w:color="auto"/>
                    <w:right w:val="single" w:sz="4" w:space="0" w:color="auto"/>
                  </w:tcBorders>
                  <w:vAlign w:val="bottom"/>
                </w:tcPr>
                <w:p w14:paraId="43631376" w14:textId="7668ED82" w:rsidR="00751AFB" w:rsidRPr="00751AFB" w:rsidRDefault="00751AFB" w:rsidP="00751AFB">
                  <w:pPr>
                    <w:jc w:val="both"/>
                    <w:rPr>
                      <w:rFonts w:ascii="Times New Roman" w:hAnsi="Times New Roman" w:cs="Times New Roman"/>
                      <w:color w:val="000000"/>
                    </w:rPr>
                  </w:pPr>
                  <w:r w:rsidRPr="00751AFB">
                    <w:rPr>
                      <w:rFonts w:ascii="Times New Roman" w:hAnsi="Times New Roman" w:cs="Times New Roman"/>
                      <w:color w:val="000000"/>
                      <w:sz w:val="20"/>
                      <w:szCs w:val="20"/>
                    </w:rPr>
                    <w:t>Gallik Asit ve Doxurobisinin Meme Kanseri Hücreleri Üzerindeki Sinerjik Etkisi: TRPM2/PARP Sinyal Yolunun Doxurobisinin Anti-Kanser Etkinliğine Katkısı</w:t>
                  </w:r>
                </w:p>
              </w:tc>
              <w:tc>
                <w:tcPr>
                  <w:tcW w:w="1863" w:type="dxa"/>
                  <w:tcBorders>
                    <w:top w:val="single" w:sz="4" w:space="0" w:color="auto"/>
                    <w:left w:val="single" w:sz="4" w:space="0" w:color="auto"/>
                    <w:bottom w:val="single" w:sz="4" w:space="0" w:color="auto"/>
                    <w:right w:val="single" w:sz="4" w:space="0" w:color="auto"/>
                  </w:tcBorders>
                  <w:vAlign w:val="center"/>
                </w:tcPr>
                <w:p w14:paraId="4AEE7BFE" w14:textId="3EBDC218" w:rsidR="00751AFB" w:rsidRPr="00674477" w:rsidRDefault="00751AFB" w:rsidP="00751AFB">
                  <w:pPr>
                    <w:jc w:val="center"/>
                    <w:rPr>
                      <w:rFonts w:ascii="Times New Roman" w:hAnsi="Times New Roman" w:cs="Times New Roman"/>
                      <w:b/>
                      <w:bCs/>
                    </w:rPr>
                  </w:pPr>
                  <w:r w:rsidRPr="00674477">
                    <w:rPr>
                      <w:rFonts w:ascii="Times New Roman" w:hAnsi="Times New Roman" w:cs="Times New Roman"/>
                      <w:b/>
                      <w:bCs/>
                    </w:rPr>
                    <w:t>1. Ara Rapor (OLUMLU)</w:t>
                  </w:r>
                </w:p>
              </w:tc>
            </w:tr>
            <w:tr w:rsidR="00D5187C" w14:paraId="6AB77B2C" w14:textId="77777777" w:rsidTr="00F23E28">
              <w:trPr>
                <w:trHeight w:val="263"/>
              </w:trPr>
              <w:tc>
                <w:tcPr>
                  <w:tcW w:w="738" w:type="dxa"/>
                  <w:tcBorders>
                    <w:top w:val="single" w:sz="4" w:space="0" w:color="auto"/>
                    <w:left w:val="single" w:sz="4" w:space="0" w:color="auto"/>
                    <w:bottom w:val="single" w:sz="4" w:space="0" w:color="auto"/>
                    <w:right w:val="single" w:sz="4" w:space="0" w:color="auto"/>
                  </w:tcBorders>
                  <w:vAlign w:val="center"/>
                </w:tcPr>
                <w:p w14:paraId="18AFF41A" w14:textId="1BFD2758" w:rsidR="00D5187C" w:rsidRPr="00674477" w:rsidRDefault="00D5187C" w:rsidP="00D5187C">
                  <w:pPr>
                    <w:jc w:val="center"/>
                    <w:rPr>
                      <w:rFonts w:ascii="Times New Roman" w:hAnsi="Times New Roman" w:cs="Times New Roman"/>
                      <w:b/>
                      <w:bCs/>
                    </w:rPr>
                  </w:pPr>
                  <w:r w:rsidRPr="00674477">
                    <w:rPr>
                      <w:rFonts w:ascii="Times New Roman" w:hAnsi="Times New Roman" w:cs="Times New Roman"/>
                      <w:b/>
                      <w:bCs/>
                    </w:rPr>
                    <w:t>7</w:t>
                  </w:r>
                </w:p>
              </w:tc>
              <w:tc>
                <w:tcPr>
                  <w:tcW w:w="2108" w:type="dxa"/>
                  <w:tcBorders>
                    <w:top w:val="single" w:sz="4" w:space="0" w:color="auto"/>
                    <w:left w:val="single" w:sz="4" w:space="0" w:color="auto"/>
                    <w:bottom w:val="single" w:sz="4" w:space="0" w:color="auto"/>
                    <w:right w:val="single" w:sz="4" w:space="0" w:color="auto"/>
                  </w:tcBorders>
                  <w:vAlign w:val="center"/>
                </w:tcPr>
                <w:p w14:paraId="31345606" w14:textId="4BE068ED" w:rsidR="00D5187C" w:rsidRPr="00751AFB" w:rsidRDefault="00D5187C" w:rsidP="00D5187C">
                  <w:pPr>
                    <w:rPr>
                      <w:rFonts w:ascii="Times New Roman" w:hAnsi="Times New Roman" w:cs="Times New Roman"/>
                      <w:color w:val="000000"/>
                    </w:rPr>
                  </w:pPr>
                  <w:r w:rsidRPr="00751AFB">
                    <w:rPr>
                      <w:rFonts w:ascii="Times New Roman" w:hAnsi="Times New Roman" w:cs="Times New Roman"/>
                      <w:color w:val="000000"/>
                      <w:sz w:val="20"/>
                      <w:szCs w:val="20"/>
                    </w:rPr>
                    <w:t>Dr. Öğr. Üyesi Murat Ali Çiçekler</w:t>
                  </w:r>
                </w:p>
              </w:tc>
              <w:tc>
                <w:tcPr>
                  <w:tcW w:w="1720" w:type="dxa"/>
                  <w:tcBorders>
                    <w:top w:val="single" w:sz="4" w:space="0" w:color="auto"/>
                    <w:left w:val="single" w:sz="4" w:space="0" w:color="auto"/>
                    <w:bottom w:val="single" w:sz="4" w:space="0" w:color="auto"/>
                    <w:right w:val="single" w:sz="4" w:space="0" w:color="auto"/>
                  </w:tcBorders>
                  <w:vAlign w:val="center"/>
                </w:tcPr>
                <w:p w14:paraId="3FD4FB95" w14:textId="7B263837" w:rsidR="00D5187C" w:rsidRPr="00751AFB" w:rsidRDefault="00D5187C" w:rsidP="00D5187C">
                  <w:pPr>
                    <w:jc w:val="center"/>
                    <w:rPr>
                      <w:rFonts w:ascii="Times New Roman" w:hAnsi="Times New Roman" w:cs="Times New Roman"/>
                      <w:color w:val="000000"/>
                    </w:rPr>
                  </w:pPr>
                  <w:r w:rsidRPr="00751AFB">
                    <w:rPr>
                      <w:rFonts w:ascii="Times New Roman" w:hAnsi="Times New Roman" w:cs="Times New Roman"/>
                      <w:color w:val="000000"/>
                      <w:sz w:val="20"/>
                      <w:szCs w:val="20"/>
                    </w:rPr>
                    <w:t>KÜ-BAP01/2025-08</w:t>
                  </w:r>
                </w:p>
              </w:tc>
              <w:tc>
                <w:tcPr>
                  <w:tcW w:w="4536" w:type="dxa"/>
                  <w:tcBorders>
                    <w:top w:val="single" w:sz="4" w:space="0" w:color="auto"/>
                    <w:left w:val="single" w:sz="4" w:space="0" w:color="auto"/>
                    <w:bottom w:val="single" w:sz="4" w:space="0" w:color="auto"/>
                    <w:right w:val="single" w:sz="4" w:space="0" w:color="auto"/>
                  </w:tcBorders>
                  <w:vAlign w:val="bottom"/>
                </w:tcPr>
                <w:p w14:paraId="68C46BB0" w14:textId="04479A4F" w:rsidR="00D5187C" w:rsidRPr="00751AFB" w:rsidRDefault="00D5187C" w:rsidP="00D5187C">
                  <w:pPr>
                    <w:jc w:val="both"/>
                    <w:rPr>
                      <w:rFonts w:ascii="Times New Roman" w:hAnsi="Times New Roman" w:cs="Times New Roman"/>
                      <w:color w:val="000000"/>
                    </w:rPr>
                  </w:pPr>
                  <w:r w:rsidRPr="00751AFB">
                    <w:rPr>
                      <w:rFonts w:ascii="Times New Roman" w:hAnsi="Times New Roman" w:cs="Times New Roman"/>
                      <w:color w:val="000000"/>
                      <w:sz w:val="20"/>
                      <w:szCs w:val="20"/>
                    </w:rPr>
                    <w:t>Engeletinin İnsan Bronşiyal Epitelyal Hücre (BEAS- 2B) Kültüründe Oluşturulan Astım Modelinde, Anti İnflamatuvar ve İmmün Modülatör Etkisinin Araştırılması</w:t>
                  </w:r>
                </w:p>
              </w:tc>
              <w:tc>
                <w:tcPr>
                  <w:tcW w:w="1863" w:type="dxa"/>
                  <w:tcBorders>
                    <w:top w:val="single" w:sz="4" w:space="0" w:color="auto"/>
                    <w:left w:val="single" w:sz="4" w:space="0" w:color="auto"/>
                    <w:bottom w:val="single" w:sz="4" w:space="0" w:color="auto"/>
                    <w:right w:val="single" w:sz="4" w:space="0" w:color="auto"/>
                  </w:tcBorders>
                  <w:vAlign w:val="center"/>
                </w:tcPr>
                <w:p w14:paraId="52643E51" w14:textId="3521AA81" w:rsidR="00D5187C" w:rsidRPr="00674477" w:rsidRDefault="00D5187C" w:rsidP="00D5187C">
                  <w:pPr>
                    <w:jc w:val="center"/>
                    <w:rPr>
                      <w:rFonts w:ascii="Times New Roman" w:hAnsi="Times New Roman" w:cs="Times New Roman"/>
                      <w:b/>
                      <w:bCs/>
                    </w:rPr>
                  </w:pPr>
                  <w:r w:rsidRPr="001968BE">
                    <w:rPr>
                      <w:rFonts w:ascii="Times New Roman" w:hAnsi="Times New Roman" w:cs="Times New Roman"/>
                      <w:b/>
                      <w:bCs/>
                    </w:rPr>
                    <w:t>1. Ara Rapor (OLUMLU)</w:t>
                  </w:r>
                </w:p>
              </w:tc>
            </w:tr>
            <w:tr w:rsidR="00D5187C" w14:paraId="5302413B" w14:textId="77777777" w:rsidTr="00D67CF7">
              <w:trPr>
                <w:trHeight w:val="263"/>
              </w:trPr>
              <w:tc>
                <w:tcPr>
                  <w:tcW w:w="738" w:type="dxa"/>
                  <w:tcBorders>
                    <w:top w:val="single" w:sz="4" w:space="0" w:color="auto"/>
                    <w:left w:val="single" w:sz="4" w:space="0" w:color="auto"/>
                    <w:bottom w:val="single" w:sz="4" w:space="0" w:color="auto"/>
                    <w:right w:val="single" w:sz="4" w:space="0" w:color="auto"/>
                  </w:tcBorders>
                  <w:vAlign w:val="center"/>
                </w:tcPr>
                <w:p w14:paraId="17E2FA4B" w14:textId="188D4E0D" w:rsidR="00D5187C" w:rsidRPr="00674477" w:rsidRDefault="00D5187C" w:rsidP="00D5187C">
                  <w:pPr>
                    <w:jc w:val="center"/>
                    <w:rPr>
                      <w:rFonts w:ascii="Times New Roman" w:hAnsi="Times New Roman" w:cs="Times New Roman"/>
                      <w:b/>
                      <w:bCs/>
                    </w:rPr>
                  </w:pPr>
                  <w:r w:rsidRPr="00674477">
                    <w:rPr>
                      <w:rFonts w:ascii="Times New Roman" w:hAnsi="Times New Roman" w:cs="Times New Roman"/>
                      <w:b/>
                      <w:bCs/>
                    </w:rPr>
                    <w:t>8</w:t>
                  </w:r>
                </w:p>
              </w:tc>
              <w:tc>
                <w:tcPr>
                  <w:tcW w:w="2108" w:type="dxa"/>
                  <w:tcBorders>
                    <w:top w:val="single" w:sz="4" w:space="0" w:color="auto"/>
                    <w:left w:val="single" w:sz="4" w:space="0" w:color="auto"/>
                    <w:bottom w:val="single" w:sz="4" w:space="0" w:color="auto"/>
                    <w:right w:val="single" w:sz="4" w:space="0" w:color="auto"/>
                  </w:tcBorders>
                  <w:vAlign w:val="bottom"/>
                </w:tcPr>
                <w:p w14:paraId="79A8C005" w14:textId="6E0393C4" w:rsidR="00D5187C" w:rsidRPr="00751AFB" w:rsidRDefault="00D5187C" w:rsidP="00D5187C">
                  <w:pPr>
                    <w:rPr>
                      <w:rFonts w:ascii="Times New Roman" w:hAnsi="Times New Roman" w:cs="Times New Roman"/>
                      <w:color w:val="000000"/>
                    </w:rPr>
                  </w:pPr>
                  <w:r w:rsidRPr="00751AFB">
                    <w:rPr>
                      <w:rFonts w:ascii="Times New Roman" w:hAnsi="Times New Roman" w:cs="Times New Roman"/>
                      <w:color w:val="000000"/>
                      <w:sz w:val="20"/>
                      <w:szCs w:val="20"/>
                    </w:rPr>
                    <w:t>Dr. Öğr. Üyesi Muhammed Etyemez</w:t>
                  </w:r>
                </w:p>
              </w:tc>
              <w:tc>
                <w:tcPr>
                  <w:tcW w:w="1720" w:type="dxa"/>
                  <w:tcBorders>
                    <w:top w:val="single" w:sz="4" w:space="0" w:color="auto"/>
                    <w:left w:val="single" w:sz="4" w:space="0" w:color="auto"/>
                    <w:bottom w:val="single" w:sz="4" w:space="0" w:color="auto"/>
                    <w:right w:val="single" w:sz="4" w:space="0" w:color="auto"/>
                  </w:tcBorders>
                  <w:vAlign w:val="bottom"/>
                </w:tcPr>
                <w:p w14:paraId="59DB8989" w14:textId="1A48C2F6" w:rsidR="00D5187C" w:rsidRPr="00751AFB" w:rsidRDefault="00D5187C" w:rsidP="00D5187C">
                  <w:pPr>
                    <w:jc w:val="center"/>
                    <w:rPr>
                      <w:rFonts w:ascii="Times New Roman" w:hAnsi="Times New Roman" w:cs="Times New Roman"/>
                      <w:color w:val="000000"/>
                    </w:rPr>
                  </w:pPr>
                  <w:r w:rsidRPr="00751AFB">
                    <w:rPr>
                      <w:rFonts w:ascii="Times New Roman" w:hAnsi="Times New Roman" w:cs="Times New Roman"/>
                      <w:color w:val="000000"/>
                      <w:sz w:val="20"/>
                      <w:szCs w:val="20"/>
                    </w:rPr>
                    <w:t>KÜ-BAP01/2025-40</w:t>
                  </w:r>
                </w:p>
              </w:tc>
              <w:tc>
                <w:tcPr>
                  <w:tcW w:w="4536" w:type="dxa"/>
                  <w:tcBorders>
                    <w:top w:val="single" w:sz="4" w:space="0" w:color="auto"/>
                    <w:left w:val="single" w:sz="4" w:space="0" w:color="auto"/>
                    <w:bottom w:val="single" w:sz="4" w:space="0" w:color="auto"/>
                    <w:right w:val="single" w:sz="4" w:space="0" w:color="auto"/>
                  </w:tcBorders>
                  <w:vAlign w:val="bottom"/>
                </w:tcPr>
                <w:p w14:paraId="56382136" w14:textId="746C1B79" w:rsidR="00D5187C" w:rsidRPr="00751AFB" w:rsidRDefault="00D5187C" w:rsidP="00D5187C">
                  <w:pPr>
                    <w:jc w:val="both"/>
                    <w:rPr>
                      <w:rFonts w:ascii="Times New Roman" w:hAnsi="Times New Roman" w:cs="Times New Roman"/>
                      <w:color w:val="000000"/>
                    </w:rPr>
                  </w:pPr>
                  <w:r w:rsidRPr="00751AFB">
                    <w:rPr>
                      <w:rFonts w:ascii="Times New Roman" w:hAnsi="Times New Roman" w:cs="Times New Roman"/>
                      <w:color w:val="000000"/>
                      <w:sz w:val="20"/>
                      <w:szCs w:val="20"/>
                    </w:rPr>
                    <w:t>Sıçanlarda Deltamethrin Nörotoksisitesine Karşı Silymarinin Koruyucu Etkisinin Araştırılması</w:t>
                  </w:r>
                </w:p>
              </w:tc>
              <w:tc>
                <w:tcPr>
                  <w:tcW w:w="1863" w:type="dxa"/>
                  <w:tcBorders>
                    <w:top w:val="single" w:sz="4" w:space="0" w:color="auto"/>
                    <w:left w:val="single" w:sz="4" w:space="0" w:color="auto"/>
                    <w:bottom w:val="single" w:sz="4" w:space="0" w:color="auto"/>
                    <w:right w:val="single" w:sz="4" w:space="0" w:color="auto"/>
                  </w:tcBorders>
                </w:tcPr>
                <w:p w14:paraId="425F09A8" w14:textId="7266F56D" w:rsidR="00D5187C" w:rsidRPr="00674477" w:rsidRDefault="00D5187C" w:rsidP="00D5187C">
                  <w:pPr>
                    <w:jc w:val="center"/>
                    <w:rPr>
                      <w:rFonts w:ascii="Times New Roman" w:hAnsi="Times New Roman" w:cs="Times New Roman"/>
                      <w:b/>
                      <w:bCs/>
                    </w:rPr>
                  </w:pPr>
                  <w:r w:rsidRPr="001968BE">
                    <w:rPr>
                      <w:rFonts w:ascii="Times New Roman" w:hAnsi="Times New Roman" w:cs="Times New Roman"/>
                      <w:b/>
                      <w:bCs/>
                    </w:rPr>
                    <w:t>1. Ara Rapor (OLUMLU)</w:t>
                  </w:r>
                </w:p>
              </w:tc>
            </w:tr>
            <w:tr w:rsidR="004051C3" w14:paraId="5D2ED053" w14:textId="77777777" w:rsidTr="004051C3">
              <w:trPr>
                <w:trHeight w:val="263"/>
              </w:trPr>
              <w:tc>
                <w:tcPr>
                  <w:tcW w:w="738" w:type="dxa"/>
                  <w:tcBorders>
                    <w:top w:val="single" w:sz="4" w:space="0" w:color="auto"/>
                    <w:left w:val="single" w:sz="4" w:space="0" w:color="auto"/>
                    <w:bottom w:val="single" w:sz="4" w:space="0" w:color="auto"/>
                    <w:right w:val="single" w:sz="4" w:space="0" w:color="auto"/>
                  </w:tcBorders>
                  <w:vAlign w:val="center"/>
                </w:tcPr>
                <w:p w14:paraId="68F6ACD6" w14:textId="67FAF603" w:rsidR="004051C3" w:rsidRPr="00674477" w:rsidRDefault="004051C3" w:rsidP="004051C3">
                  <w:pPr>
                    <w:jc w:val="center"/>
                    <w:rPr>
                      <w:rFonts w:ascii="Times New Roman" w:hAnsi="Times New Roman" w:cs="Times New Roman"/>
                      <w:b/>
                      <w:bCs/>
                    </w:rPr>
                  </w:pPr>
                  <w:r w:rsidRPr="00674477">
                    <w:rPr>
                      <w:rFonts w:ascii="Times New Roman" w:hAnsi="Times New Roman" w:cs="Times New Roman"/>
                      <w:b/>
                      <w:bCs/>
                    </w:rPr>
                    <w:t>9</w:t>
                  </w:r>
                </w:p>
              </w:tc>
              <w:tc>
                <w:tcPr>
                  <w:tcW w:w="2108" w:type="dxa"/>
                  <w:tcBorders>
                    <w:top w:val="single" w:sz="4" w:space="0" w:color="auto"/>
                    <w:left w:val="single" w:sz="4" w:space="0" w:color="auto"/>
                    <w:bottom w:val="single" w:sz="4" w:space="0" w:color="auto"/>
                    <w:right w:val="single" w:sz="4" w:space="0" w:color="auto"/>
                  </w:tcBorders>
                  <w:vAlign w:val="center"/>
                </w:tcPr>
                <w:p w14:paraId="5A518EC4" w14:textId="11FC1B94" w:rsidR="004051C3" w:rsidRPr="00751AFB" w:rsidRDefault="004051C3" w:rsidP="004051C3">
                  <w:pPr>
                    <w:rPr>
                      <w:rFonts w:ascii="Times New Roman" w:hAnsi="Times New Roman" w:cs="Times New Roman"/>
                      <w:color w:val="000000"/>
                    </w:rPr>
                  </w:pPr>
                  <w:r w:rsidRPr="00751AFB">
                    <w:rPr>
                      <w:rFonts w:ascii="Times New Roman" w:hAnsi="Times New Roman" w:cs="Times New Roman"/>
                      <w:color w:val="000000"/>
                      <w:sz w:val="20"/>
                      <w:szCs w:val="20"/>
                    </w:rPr>
                    <w:t>Dr. Öğr. Üyesi Onur Metin</w:t>
                  </w:r>
                </w:p>
              </w:tc>
              <w:tc>
                <w:tcPr>
                  <w:tcW w:w="1720" w:type="dxa"/>
                  <w:tcBorders>
                    <w:top w:val="single" w:sz="4" w:space="0" w:color="auto"/>
                    <w:left w:val="single" w:sz="4" w:space="0" w:color="auto"/>
                    <w:bottom w:val="single" w:sz="4" w:space="0" w:color="auto"/>
                    <w:right w:val="single" w:sz="4" w:space="0" w:color="auto"/>
                  </w:tcBorders>
                  <w:vAlign w:val="center"/>
                </w:tcPr>
                <w:p w14:paraId="05DEED2B" w14:textId="0FBAB68A" w:rsidR="004051C3" w:rsidRPr="00751AFB" w:rsidRDefault="004051C3" w:rsidP="004051C3">
                  <w:pPr>
                    <w:jc w:val="center"/>
                    <w:rPr>
                      <w:rFonts w:ascii="Times New Roman" w:hAnsi="Times New Roman" w:cs="Times New Roman"/>
                      <w:color w:val="000000"/>
                    </w:rPr>
                  </w:pPr>
                  <w:r w:rsidRPr="00751AFB">
                    <w:rPr>
                      <w:rFonts w:ascii="Times New Roman" w:hAnsi="Times New Roman" w:cs="Times New Roman"/>
                      <w:color w:val="000000"/>
                      <w:sz w:val="20"/>
                      <w:szCs w:val="20"/>
                    </w:rPr>
                    <w:t>KÜ-BAP01/2025-28</w:t>
                  </w:r>
                </w:p>
              </w:tc>
              <w:tc>
                <w:tcPr>
                  <w:tcW w:w="4536" w:type="dxa"/>
                  <w:tcBorders>
                    <w:top w:val="single" w:sz="4" w:space="0" w:color="auto"/>
                    <w:left w:val="single" w:sz="4" w:space="0" w:color="auto"/>
                    <w:bottom w:val="single" w:sz="4" w:space="0" w:color="auto"/>
                    <w:right w:val="single" w:sz="4" w:space="0" w:color="auto"/>
                  </w:tcBorders>
                  <w:vAlign w:val="bottom"/>
                </w:tcPr>
                <w:p w14:paraId="543D36AE" w14:textId="08F98156" w:rsidR="004051C3" w:rsidRPr="00751AFB" w:rsidRDefault="004051C3" w:rsidP="004051C3">
                  <w:pPr>
                    <w:rPr>
                      <w:rFonts w:ascii="Times New Roman" w:hAnsi="Times New Roman" w:cs="Times New Roman"/>
                      <w:color w:val="000000"/>
                    </w:rPr>
                  </w:pPr>
                  <w:r w:rsidRPr="00751AFB">
                    <w:rPr>
                      <w:rFonts w:ascii="Times New Roman" w:hAnsi="Times New Roman" w:cs="Times New Roman"/>
                      <w:color w:val="000000"/>
                      <w:sz w:val="20"/>
                      <w:szCs w:val="20"/>
                    </w:rPr>
                    <w:t>Kastamonu Hanönü’de bulunan bakır maden işletmesi etrafından toplanan çevresel örneklerin ekolojik kirlilik açısından değerlendirilmesi</w:t>
                  </w:r>
                </w:p>
              </w:tc>
              <w:tc>
                <w:tcPr>
                  <w:tcW w:w="1863" w:type="dxa"/>
                  <w:tcBorders>
                    <w:top w:val="single" w:sz="4" w:space="0" w:color="auto"/>
                    <w:left w:val="single" w:sz="4" w:space="0" w:color="auto"/>
                    <w:bottom w:val="single" w:sz="4" w:space="0" w:color="auto"/>
                    <w:right w:val="single" w:sz="4" w:space="0" w:color="auto"/>
                  </w:tcBorders>
                  <w:vAlign w:val="center"/>
                </w:tcPr>
                <w:p w14:paraId="4B67838F" w14:textId="3EA76DD8" w:rsidR="004051C3" w:rsidRPr="00674477" w:rsidRDefault="004051C3" w:rsidP="004051C3">
                  <w:pPr>
                    <w:jc w:val="center"/>
                    <w:rPr>
                      <w:rFonts w:ascii="Times New Roman" w:hAnsi="Times New Roman" w:cs="Times New Roman"/>
                      <w:b/>
                      <w:bCs/>
                    </w:rPr>
                  </w:pPr>
                  <w:r w:rsidRPr="001968BE">
                    <w:rPr>
                      <w:rFonts w:ascii="Times New Roman" w:hAnsi="Times New Roman" w:cs="Times New Roman"/>
                      <w:b/>
                      <w:bCs/>
                    </w:rPr>
                    <w:t>1. Ara Rapor (OLUMLU)</w:t>
                  </w:r>
                </w:p>
              </w:tc>
            </w:tr>
            <w:tr w:rsidR="004051C3" w14:paraId="55442434" w14:textId="77777777" w:rsidTr="004051C3">
              <w:trPr>
                <w:trHeight w:val="263"/>
              </w:trPr>
              <w:tc>
                <w:tcPr>
                  <w:tcW w:w="738" w:type="dxa"/>
                  <w:tcBorders>
                    <w:top w:val="single" w:sz="4" w:space="0" w:color="auto"/>
                    <w:left w:val="single" w:sz="4" w:space="0" w:color="auto"/>
                    <w:bottom w:val="single" w:sz="4" w:space="0" w:color="auto"/>
                    <w:right w:val="single" w:sz="4" w:space="0" w:color="auto"/>
                  </w:tcBorders>
                  <w:vAlign w:val="center"/>
                </w:tcPr>
                <w:p w14:paraId="045F25DF" w14:textId="1E84F613" w:rsidR="004051C3" w:rsidRPr="00674477" w:rsidRDefault="004051C3" w:rsidP="004051C3">
                  <w:pPr>
                    <w:jc w:val="center"/>
                    <w:rPr>
                      <w:rFonts w:ascii="Times New Roman" w:hAnsi="Times New Roman" w:cs="Times New Roman"/>
                      <w:b/>
                      <w:bCs/>
                    </w:rPr>
                  </w:pPr>
                  <w:r>
                    <w:rPr>
                      <w:rFonts w:ascii="Times New Roman" w:hAnsi="Times New Roman" w:cs="Times New Roman"/>
                      <w:b/>
                      <w:bCs/>
                    </w:rPr>
                    <w:t>10</w:t>
                  </w:r>
                </w:p>
              </w:tc>
              <w:tc>
                <w:tcPr>
                  <w:tcW w:w="2108" w:type="dxa"/>
                  <w:tcBorders>
                    <w:top w:val="single" w:sz="4" w:space="0" w:color="auto"/>
                    <w:left w:val="single" w:sz="4" w:space="0" w:color="auto"/>
                    <w:bottom w:val="single" w:sz="4" w:space="0" w:color="auto"/>
                    <w:right w:val="single" w:sz="4" w:space="0" w:color="auto"/>
                  </w:tcBorders>
                  <w:vAlign w:val="center"/>
                </w:tcPr>
                <w:p w14:paraId="513C8CF0" w14:textId="31730057" w:rsidR="004051C3" w:rsidRPr="004051C3" w:rsidRDefault="004051C3" w:rsidP="004051C3">
                  <w:pPr>
                    <w:rPr>
                      <w:rFonts w:ascii="Times New Roman" w:hAnsi="Times New Roman" w:cs="Times New Roman"/>
                      <w:color w:val="000000"/>
                      <w:sz w:val="20"/>
                      <w:szCs w:val="20"/>
                    </w:rPr>
                  </w:pPr>
                  <w:r w:rsidRPr="004051C3">
                    <w:rPr>
                      <w:rFonts w:ascii="Times New Roman" w:hAnsi="Times New Roman" w:cs="Times New Roman"/>
                      <w:color w:val="000000"/>
                      <w:sz w:val="20"/>
                      <w:szCs w:val="20"/>
                    </w:rPr>
                    <w:t>Prof. Dr. Mehmet Cengiz Baloğlu</w:t>
                  </w:r>
                </w:p>
              </w:tc>
              <w:tc>
                <w:tcPr>
                  <w:tcW w:w="1720" w:type="dxa"/>
                  <w:tcBorders>
                    <w:top w:val="single" w:sz="4" w:space="0" w:color="auto"/>
                    <w:left w:val="single" w:sz="4" w:space="0" w:color="auto"/>
                    <w:bottom w:val="single" w:sz="4" w:space="0" w:color="auto"/>
                    <w:right w:val="single" w:sz="4" w:space="0" w:color="auto"/>
                  </w:tcBorders>
                  <w:vAlign w:val="center"/>
                </w:tcPr>
                <w:p w14:paraId="1AF7C47B" w14:textId="23E0DC7A" w:rsidR="004051C3" w:rsidRPr="004051C3" w:rsidRDefault="004051C3" w:rsidP="004051C3">
                  <w:pPr>
                    <w:jc w:val="center"/>
                    <w:rPr>
                      <w:rFonts w:ascii="Times New Roman" w:hAnsi="Times New Roman" w:cs="Times New Roman"/>
                      <w:color w:val="000000"/>
                      <w:sz w:val="20"/>
                      <w:szCs w:val="20"/>
                    </w:rPr>
                  </w:pPr>
                  <w:r w:rsidRPr="004051C3">
                    <w:rPr>
                      <w:rFonts w:ascii="Times New Roman" w:hAnsi="Times New Roman" w:cs="Times New Roman"/>
                      <w:color w:val="000000"/>
                      <w:sz w:val="20"/>
                      <w:szCs w:val="20"/>
                    </w:rPr>
                    <w:t>KÜ-İHT/2023-07</w:t>
                  </w:r>
                </w:p>
              </w:tc>
              <w:tc>
                <w:tcPr>
                  <w:tcW w:w="4536" w:type="dxa"/>
                  <w:tcBorders>
                    <w:top w:val="single" w:sz="4" w:space="0" w:color="auto"/>
                    <w:left w:val="single" w:sz="4" w:space="0" w:color="auto"/>
                    <w:bottom w:val="single" w:sz="4" w:space="0" w:color="auto"/>
                    <w:right w:val="single" w:sz="4" w:space="0" w:color="auto"/>
                  </w:tcBorders>
                  <w:vAlign w:val="bottom"/>
                </w:tcPr>
                <w:p w14:paraId="2E396EBD" w14:textId="04770A1E" w:rsidR="004051C3" w:rsidRPr="004051C3" w:rsidRDefault="004051C3" w:rsidP="004051C3">
                  <w:pPr>
                    <w:jc w:val="both"/>
                    <w:rPr>
                      <w:rFonts w:ascii="Times New Roman" w:hAnsi="Times New Roman" w:cs="Times New Roman"/>
                      <w:color w:val="000000"/>
                      <w:sz w:val="20"/>
                      <w:szCs w:val="20"/>
                    </w:rPr>
                  </w:pPr>
                  <w:r w:rsidRPr="004051C3">
                    <w:rPr>
                      <w:rFonts w:ascii="Times New Roman" w:hAnsi="Times New Roman" w:cs="Times New Roman"/>
                      <w:color w:val="000000"/>
                      <w:sz w:val="20"/>
                      <w:szCs w:val="20"/>
                    </w:rPr>
                    <w:t>Kastamonu Yöresinde Doğal Olarak Yetişen Orman Gülü Türlerinden Yenilebilir Film ve Yara İyileştirici Krem Üretimi</w:t>
                  </w:r>
                </w:p>
              </w:tc>
              <w:tc>
                <w:tcPr>
                  <w:tcW w:w="1863" w:type="dxa"/>
                  <w:tcBorders>
                    <w:top w:val="single" w:sz="4" w:space="0" w:color="auto"/>
                    <w:left w:val="single" w:sz="4" w:space="0" w:color="auto"/>
                    <w:bottom w:val="single" w:sz="4" w:space="0" w:color="auto"/>
                    <w:right w:val="single" w:sz="4" w:space="0" w:color="auto"/>
                  </w:tcBorders>
                  <w:vAlign w:val="center"/>
                </w:tcPr>
                <w:p w14:paraId="6C5A0A25" w14:textId="5C3F87D2" w:rsidR="004051C3" w:rsidRPr="00674477" w:rsidRDefault="004051C3" w:rsidP="004051C3">
                  <w:pPr>
                    <w:jc w:val="center"/>
                    <w:rPr>
                      <w:rFonts w:ascii="Times New Roman" w:hAnsi="Times New Roman" w:cs="Times New Roman"/>
                      <w:b/>
                      <w:bCs/>
                    </w:rPr>
                  </w:pPr>
                  <w:r>
                    <w:rPr>
                      <w:rFonts w:ascii="Times New Roman" w:hAnsi="Times New Roman" w:cs="Times New Roman"/>
                      <w:b/>
                      <w:bCs/>
                    </w:rPr>
                    <w:t>5</w:t>
                  </w:r>
                  <w:r w:rsidRPr="001968BE">
                    <w:rPr>
                      <w:rFonts w:ascii="Times New Roman" w:hAnsi="Times New Roman" w:cs="Times New Roman"/>
                      <w:b/>
                      <w:bCs/>
                    </w:rPr>
                    <w:t>. Ara Rapor (OLUMLU)</w:t>
                  </w:r>
                </w:p>
              </w:tc>
            </w:tr>
          </w:tbl>
          <w:p w14:paraId="02F96C0D" w14:textId="77777777" w:rsidR="00674477" w:rsidRDefault="00674477" w:rsidP="00674477">
            <w:pPr>
              <w:spacing w:after="163"/>
              <w:ind w:right="4"/>
              <w:rPr>
                <w:rFonts w:ascii="Times New Roman" w:eastAsia="Times New Roman" w:hAnsi="Times New Roman" w:cs="Times New Roman"/>
                <w:b/>
                <w:color w:val="000000"/>
                <w:lang w:eastAsia="tr-TR"/>
              </w:rPr>
            </w:pPr>
          </w:p>
          <w:p w14:paraId="20AEF571" w14:textId="77777777" w:rsidR="004051C3" w:rsidRDefault="004051C3" w:rsidP="00D5187C">
            <w:pPr>
              <w:spacing w:after="163"/>
              <w:ind w:left="10" w:right="4" w:hanging="10"/>
              <w:jc w:val="center"/>
              <w:rPr>
                <w:rFonts w:ascii="Times New Roman" w:eastAsia="Times New Roman" w:hAnsi="Times New Roman" w:cs="Times New Roman"/>
                <w:b/>
                <w:color w:val="000000"/>
                <w:lang w:eastAsia="tr-TR"/>
              </w:rPr>
            </w:pPr>
          </w:p>
          <w:p w14:paraId="1705A619" w14:textId="0C4A7D20" w:rsidR="00D5187C" w:rsidRPr="006358F5" w:rsidRDefault="00D5187C" w:rsidP="00D5187C">
            <w:pPr>
              <w:spacing w:after="163"/>
              <w:ind w:left="10" w:right="4" w:hanging="10"/>
              <w:jc w:val="center"/>
              <w:rPr>
                <w:rFonts w:ascii="Times New Roman" w:eastAsia="Times New Roman" w:hAnsi="Times New Roman" w:cs="Times New Roman"/>
                <w:color w:val="000000"/>
                <w:lang w:eastAsia="tr-TR"/>
              </w:rPr>
            </w:pPr>
            <w:r w:rsidRPr="006358F5">
              <w:rPr>
                <w:rFonts w:ascii="Times New Roman" w:eastAsia="Times New Roman" w:hAnsi="Times New Roman" w:cs="Times New Roman"/>
                <w:b/>
                <w:color w:val="000000"/>
                <w:lang w:eastAsia="tr-TR"/>
              </w:rPr>
              <w:lastRenderedPageBreak/>
              <w:t xml:space="preserve">K.Ü. BİLİMSEL ARAŞTIRMA PROJELERİ </w:t>
            </w:r>
          </w:p>
          <w:p w14:paraId="4EC1C20E" w14:textId="77777777" w:rsidR="00D5187C" w:rsidRPr="006358F5" w:rsidRDefault="00D5187C" w:rsidP="00D5187C">
            <w:pPr>
              <w:spacing w:after="108"/>
              <w:ind w:left="10" w:right="2" w:hanging="10"/>
              <w:jc w:val="center"/>
              <w:rPr>
                <w:rFonts w:ascii="Times New Roman" w:eastAsia="Times New Roman" w:hAnsi="Times New Roman" w:cs="Times New Roman"/>
                <w:color w:val="000000"/>
                <w:lang w:eastAsia="tr-TR"/>
              </w:rPr>
            </w:pPr>
            <w:r w:rsidRPr="006358F5">
              <w:rPr>
                <w:rFonts w:ascii="Times New Roman" w:eastAsia="Times New Roman" w:hAnsi="Times New Roman" w:cs="Times New Roman"/>
                <w:b/>
                <w:color w:val="000000"/>
                <w:lang w:eastAsia="tr-TR"/>
              </w:rPr>
              <w:t xml:space="preserve">KOMİSYON KARARLARI </w:t>
            </w:r>
          </w:p>
          <w:p w14:paraId="7A3E7D08" w14:textId="77777777" w:rsidR="00D5187C" w:rsidRPr="009D0197" w:rsidRDefault="00D5187C" w:rsidP="00D5187C">
            <w:pPr>
              <w:keepNext/>
              <w:keepLines/>
              <w:spacing w:after="127"/>
              <w:ind w:left="-5" w:hanging="10"/>
              <w:outlineLvl w:val="0"/>
              <w:rPr>
                <w:rFonts w:ascii="Times New Roman" w:eastAsia="Times New Roman" w:hAnsi="Times New Roman" w:cs="Times New Roman"/>
                <w:b/>
                <w:color w:val="000000" w:themeColor="text1"/>
                <w:lang w:eastAsia="tr-TR"/>
              </w:rPr>
            </w:pPr>
            <w:r w:rsidRPr="009D0197">
              <w:rPr>
                <w:rFonts w:ascii="Times New Roman" w:eastAsia="Times New Roman" w:hAnsi="Times New Roman" w:cs="Times New Roman"/>
                <w:b/>
                <w:color w:val="000000" w:themeColor="text1"/>
                <w:lang w:eastAsia="tr-TR"/>
              </w:rPr>
              <w:t xml:space="preserve">Toplantı Sayısı </w:t>
            </w:r>
            <w:r w:rsidRPr="009D0197">
              <w:rPr>
                <w:rFonts w:ascii="Times New Roman" w:eastAsia="Times New Roman" w:hAnsi="Times New Roman" w:cs="Times New Roman"/>
                <w:b/>
                <w:color w:val="000000" w:themeColor="text1"/>
                <w:lang w:eastAsia="tr-TR"/>
              </w:rPr>
              <w:tab/>
              <w:t>: 2026/</w:t>
            </w:r>
            <w:r>
              <w:rPr>
                <w:rFonts w:ascii="Times New Roman" w:eastAsia="Times New Roman" w:hAnsi="Times New Roman" w:cs="Times New Roman"/>
                <w:b/>
                <w:color w:val="000000" w:themeColor="text1"/>
                <w:lang w:eastAsia="tr-TR"/>
              </w:rPr>
              <w:t>142</w:t>
            </w:r>
          </w:p>
          <w:p w14:paraId="4A4F95F7" w14:textId="77777777" w:rsidR="00D5187C" w:rsidRPr="009D0197" w:rsidRDefault="00D5187C" w:rsidP="00D5187C">
            <w:pPr>
              <w:keepNext/>
              <w:keepLines/>
              <w:spacing w:after="127"/>
              <w:ind w:left="-5" w:hanging="10"/>
              <w:outlineLvl w:val="0"/>
              <w:rPr>
                <w:rFonts w:ascii="Times New Roman" w:eastAsia="Times New Roman" w:hAnsi="Times New Roman" w:cs="Times New Roman"/>
                <w:b/>
                <w:color w:val="000000" w:themeColor="text1"/>
                <w:lang w:eastAsia="tr-TR"/>
              </w:rPr>
            </w:pPr>
            <w:r w:rsidRPr="009D0197">
              <w:rPr>
                <w:rFonts w:ascii="Times New Roman" w:eastAsia="Times New Roman" w:hAnsi="Times New Roman" w:cs="Times New Roman"/>
                <w:b/>
                <w:color w:val="000000" w:themeColor="text1"/>
                <w:lang w:eastAsia="tr-TR"/>
              </w:rPr>
              <w:t xml:space="preserve">Toplantı Tarihi </w:t>
            </w:r>
            <w:r w:rsidRPr="009D0197">
              <w:rPr>
                <w:rFonts w:ascii="Times New Roman" w:eastAsia="Times New Roman" w:hAnsi="Times New Roman" w:cs="Times New Roman"/>
                <w:b/>
                <w:color w:val="000000" w:themeColor="text1"/>
                <w:lang w:eastAsia="tr-TR"/>
              </w:rPr>
              <w:tab/>
              <w:t xml:space="preserve">: </w:t>
            </w:r>
            <w:r>
              <w:rPr>
                <w:rFonts w:ascii="Times New Roman" w:eastAsia="Times New Roman" w:hAnsi="Times New Roman" w:cs="Times New Roman"/>
                <w:b/>
                <w:color w:val="000000" w:themeColor="text1"/>
                <w:lang w:eastAsia="tr-TR"/>
              </w:rPr>
              <w:t>25</w:t>
            </w:r>
            <w:r w:rsidRPr="009D0197">
              <w:rPr>
                <w:rFonts w:ascii="Times New Roman" w:eastAsia="Times New Roman" w:hAnsi="Times New Roman" w:cs="Times New Roman"/>
                <w:b/>
                <w:color w:val="000000" w:themeColor="text1"/>
                <w:lang w:eastAsia="tr-TR"/>
              </w:rPr>
              <w:t>/0</w:t>
            </w:r>
            <w:r>
              <w:rPr>
                <w:rFonts w:ascii="Times New Roman" w:eastAsia="Times New Roman" w:hAnsi="Times New Roman" w:cs="Times New Roman"/>
                <w:b/>
                <w:color w:val="000000" w:themeColor="text1"/>
                <w:lang w:eastAsia="tr-TR"/>
              </w:rPr>
              <w:t>6</w:t>
            </w:r>
            <w:r w:rsidRPr="009D0197">
              <w:rPr>
                <w:rFonts w:ascii="Times New Roman" w:eastAsia="Times New Roman" w:hAnsi="Times New Roman" w:cs="Times New Roman"/>
                <w:b/>
                <w:color w:val="000000" w:themeColor="text1"/>
                <w:lang w:eastAsia="tr-TR"/>
              </w:rPr>
              <w:t>/2026</w:t>
            </w:r>
          </w:p>
          <w:p w14:paraId="696652AA" w14:textId="657A318B" w:rsidR="00D5187C" w:rsidRPr="004051C3" w:rsidRDefault="00D5187C" w:rsidP="00D62DFF">
            <w:pPr>
              <w:widowControl w:val="0"/>
              <w:tabs>
                <w:tab w:val="left" w:pos="861"/>
              </w:tabs>
              <w:autoSpaceDE w:val="0"/>
              <w:autoSpaceDN w:val="0"/>
              <w:spacing w:before="121" w:line="276" w:lineRule="auto"/>
              <w:ind w:right="252"/>
              <w:jc w:val="both"/>
              <w:rPr>
                <w:rFonts w:ascii="Times New Roman" w:hAnsi="Times New Roman" w:cs="Times New Roman"/>
              </w:rPr>
            </w:pPr>
            <w:r w:rsidRPr="009D0197">
              <w:rPr>
                <w:rFonts w:ascii="Times New Roman" w:hAnsi="Times New Roman" w:cs="Times New Roman"/>
                <w:color w:val="000000" w:themeColor="text1"/>
                <w:lang w:eastAsia="tr-TR"/>
              </w:rPr>
              <w:t xml:space="preserve">Bilimsel Araştırma Projeleri Komisyonu </w:t>
            </w:r>
            <w:r>
              <w:rPr>
                <w:rFonts w:ascii="Times New Roman" w:hAnsi="Times New Roman" w:cs="Times New Roman"/>
                <w:b/>
                <w:color w:val="000000" w:themeColor="text1"/>
                <w:lang w:eastAsia="tr-TR"/>
              </w:rPr>
              <w:t>25</w:t>
            </w:r>
            <w:r w:rsidRPr="009D0197">
              <w:rPr>
                <w:rFonts w:ascii="Times New Roman" w:hAnsi="Times New Roman" w:cs="Times New Roman"/>
                <w:b/>
                <w:color w:val="000000" w:themeColor="text1"/>
                <w:lang w:eastAsia="tr-TR"/>
              </w:rPr>
              <w:t xml:space="preserve"> </w:t>
            </w:r>
            <w:r>
              <w:rPr>
                <w:rFonts w:ascii="Times New Roman" w:hAnsi="Times New Roman" w:cs="Times New Roman"/>
                <w:b/>
                <w:color w:val="000000" w:themeColor="text1"/>
                <w:lang w:eastAsia="tr-TR"/>
              </w:rPr>
              <w:t>Haziran Perşembe</w:t>
            </w:r>
            <w:r w:rsidRPr="009D0197">
              <w:rPr>
                <w:rFonts w:ascii="Times New Roman" w:hAnsi="Times New Roman" w:cs="Times New Roman"/>
                <w:b/>
                <w:color w:val="000000" w:themeColor="text1"/>
                <w:lang w:eastAsia="tr-TR"/>
              </w:rPr>
              <w:t xml:space="preserve"> </w:t>
            </w:r>
            <w:r w:rsidRPr="009D0197">
              <w:rPr>
                <w:rFonts w:ascii="Times New Roman" w:hAnsi="Times New Roman" w:cs="Times New Roman"/>
                <w:color w:val="000000" w:themeColor="text1"/>
                <w:lang w:eastAsia="tr-TR"/>
              </w:rPr>
              <w:t xml:space="preserve">günü saat </w:t>
            </w:r>
            <w:r w:rsidRPr="009D0197">
              <w:rPr>
                <w:rFonts w:ascii="Times New Roman" w:hAnsi="Times New Roman" w:cs="Times New Roman"/>
                <w:b/>
                <w:color w:val="000000" w:themeColor="text1"/>
                <w:lang w:eastAsia="tr-TR"/>
              </w:rPr>
              <w:t>1</w:t>
            </w:r>
            <w:r>
              <w:rPr>
                <w:rFonts w:ascii="Times New Roman" w:hAnsi="Times New Roman" w:cs="Times New Roman"/>
                <w:b/>
                <w:color w:val="000000" w:themeColor="text1"/>
                <w:lang w:eastAsia="tr-TR"/>
              </w:rPr>
              <w:t>4</w:t>
            </w:r>
            <w:r w:rsidRPr="009D0197">
              <w:rPr>
                <w:rFonts w:ascii="Times New Roman" w:hAnsi="Times New Roman" w:cs="Times New Roman"/>
                <w:b/>
                <w:color w:val="000000" w:themeColor="text1"/>
                <w:lang w:eastAsia="tr-TR"/>
              </w:rPr>
              <w:t>:</w:t>
            </w:r>
            <w:r w:rsidRPr="009D0197">
              <w:rPr>
                <w:rFonts w:ascii="Times New Roman" w:hAnsi="Times New Roman" w:cs="Times New Roman"/>
                <w:b/>
                <w:color w:val="000000" w:themeColor="text1"/>
                <w:u w:val="single" w:color="000000"/>
                <w:vertAlign w:val="superscript"/>
                <w:lang w:eastAsia="tr-TR"/>
              </w:rPr>
              <w:t>00</w:t>
            </w:r>
            <w:r w:rsidRPr="009D0197">
              <w:rPr>
                <w:rFonts w:ascii="Times New Roman" w:hAnsi="Times New Roman" w:cs="Times New Roman"/>
                <w:b/>
                <w:color w:val="000000" w:themeColor="text1"/>
                <w:lang w:eastAsia="tr-TR"/>
              </w:rPr>
              <w:t>’</w:t>
            </w:r>
            <w:r w:rsidRPr="009D0197">
              <w:rPr>
                <w:rFonts w:ascii="Times New Roman" w:hAnsi="Times New Roman" w:cs="Times New Roman"/>
                <w:color w:val="000000" w:themeColor="text1"/>
                <w:lang w:eastAsia="tr-TR"/>
              </w:rPr>
              <w:t xml:space="preserve"> da önceden tespit edilen gündem maddelerini görüşmek üzere toplandı. Aşağıdaki kararlar alındı.</w:t>
            </w:r>
          </w:p>
          <w:tbl>
            <w:tblPr>
              <w:tblStyle w:val="TabloKlavuzu"/>
              <w:tblW w:w="10965" w:type="dxa"/>
              <w:tblLayout w:type="fixed"/>
              <w:tblLook w:val="04A0" w:firstRow="1" w:lastRow="0" w:firstColumn="1" w:lastColumn="0" w:noHBand="0" w:noVBand="1"/>
            </w:tblPr>
            <w:tblGrid>
              <w:gridCol w:w="738"/>
              <w:gridCol w:w="2108"/>
              <w:gridCol w:w="1720"/>
              <w:gridCol w:w="4536"/>
              <w:gridCol w:w="1863"/>
            </w:tblGrid>
            <w:tr w:rsidR="00D5187C" w14:paraId="6C130D9C" w14:textId="77777777" w:rsidTr="006005F1">
              <w:trPr>
                <w:trHeight w:val="538"/>
              </w:trPr>
              <w:tc>
                <w:tcPr>
                  <w:tcW w:w="738"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3BA26E5E" w14:textId="77777777" w:rsidR="00D5187C" w:rsidRDefault="00D5187C" w:rsidP="00D5187C">
                  <w:pPr>
                    <w:jc w:val="center"/>
                    <w:rPr>
                      <w:rFonts w:ascii="Times New Roman" w:hAnsi="Times New Roman" w:cs="Times New Roman"/>
                    </w:rPr>
                  </w:pPr>
                  <w:r>
                    <w:rPr>
                      <w:rFonts w:ascii="Times New Roman" w:hAnsi="Times New Roman" w:cs="Times New Roman"/>
                      <w:b/>
                      <w:bCs/>
                    </w:rPr>
                    <w:t>Sıra No</w:t>
                  </w:r>
                </w:p>
              </w:tc>
              <w:tc>
                <w:tcPr>
                  <w:tcW w:w="2108"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6170DE58" w14:textId="77777777" w:rsidR="00D5187C" w:rsidRDefault="00D5187C" w:rsidP="00D5187C">
                  <w:pPr>
                    <w:rPr>
                      <w:rFonts w:ascii="Times New Roman" w:hAnsi="Times New Roman" w:cs="Times New Roman"/>
                    </w:rPr>
                  </w:pPr>
                  <w:r>
                    <w:rPr>
                      <w:rFonts w:ascii="Times New Roman" w:hAnsi="Times New Roman" w:cs="Times New Roman"/>
                      <w:b/>
                      <w:bCs/>
                    </w:rPr>
                    <w:t>Proje Yürütücüsü</w:t>
                  </w:r>
                </w:p>
              </w:tc>
              <w:tc>
                <w:tcPr>
                  <w:tcW w:w="1720"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420EB9C6" w14:textId="77777777" w:rsidR="00D5187C" w:rsidRDefault="00D5187C" w:rsidP="00D5187C">
                  <w:pPr>
                    <w:jc w:val="center"/>
                    <w:rPr>
                      <w:rFonts w:ascii="Times New Roman" w:hAnsi="Times New Roman" w:cs="Times New Roman"/>
                    </w:rPr>
                  </w:pPr>
                  <w:r>
                    <w:rPr>
                      <w:rFonts w:ascii="Times New Roman" w:hAnsi="Times New Roman" w:cs="Times New Roman"/>
                      <w:b/>
                      <w:bCs/>
                    </w:rPr>
                    <w:t>Proje No</w:t>
                  </w:r>
                </w:p>
              </w:tc>
              <w:tc>
                <w:tcPr>
                  <w:tcW w:w="4536"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49F9B8AC" w14:textId="77777777" w:rsidR="00D5187C" w:rsidRDefault="00D5187C" w:rsidP="00D5187C">
                  <w:pPr>
                    <w:jc w:val="center"/>
                    <w:rPr>
                      <w:rFonts w:ascii="Times New Roman" w:hAnsi="Times New Roman" w:cs="Times New Roman"/>
                    </w:rPr>
                  </w:pPr>
                  <w:r>
                    <w:rPr>
                      <w:rFonts w:ascii="Times New Roman" w:hAnsi="Times New Roman" w:cs="Times New Roman"/>
                      <w:b/>
                      <w:bCs/>
                    </w:rPr>
                    <w:t>Proje Adı</w:t>
                  </w:r>
                </w:p>
              </w:tc>
              <w:tc>
                <w:tcPr>
                  <w:tcW w:w="1863"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0C2E6CDD" w14:textId="77777777" w:rsidR="00D5187C" w:rsidRDefault="00D5187C" w:rsidP="00D5187C">
                  <w:pPr>
                    <w:jc w:val="center"/>
                    <w:rPr>
                      <w:rFonts w:ascii="Times New Roman" w:hAnsi="Times New Roman" w:cs="Times New Roman"/>
                    </w:rPr>
                  </w:pPr>
                  <w:r>
                    <w:rPr>
                      <w:rFonts w:ascii="Times New Roman" w:hAnsi="Times New Roman" w:cs="Times New Roman"/>
                      <w:b/>
                      <w:bCs/>
                    </w:rPr>
                    <w:t>Gelişme Raporu/ Kesin Rapor</w:t>
                  </w:r>
                </w:p>
              </w:tc>
            </w:tr>
            <w:tr w:rsidR="004051C3" w:rsidRPr="00674477" w14:paraId="259023C3" w14:textId="77777777" w:rsidTr="004051C3">
              <w:trPr>
                <w:trHeight w:val="263"/>
              </w:trPr>
              <w:tc>
                <w:tcPr>
                  <w:tcW w:w="738" w:type="dxa"/>
                  <w:tcBorders>
                    <w:top w:val="single" w:sz="4" w:space="0" w:color="auto"/>
                    <w:left w:val="single" w:sz="4" w:space="0" w:color="auto"/>
                    <w:bottom w:val="single" w:sz="4" w:space="0" w:color="auto"/>
                    <w:right w:val="single" w:sz="4" w:space="0" w:color="auto"/>
                  </w:tcBorders>
                  <w:vAlign w:val="center"/>
                </w:tcPr>
                <w:p w14:paraId="31FE03C6" w14:textId="084C17D9" w:rsidR="004051C3" w:rsidRPr="00674477" w:rsidRDefault="004051C3" w:rsidP="004051C3">
                  <w:pPr>
                    <w:jc w:val="center"/>
                    <w:rPr>
                      <w:rFonts w:ascii="Times New Roman" w:hAnsi="Times New Roman" w:cs="Times New Roman"/>
                      <w:b/>
                      <w:bCs/>
                    </w:rPr>
                  </w:pPr>
                  <w:r>
                    <w:rPr>
                      <w:rFonts w:ascii="Times New Roman" w:hAnsi="Times New Roman" w:cs="Times New Roman"/>
                      <w:b/>
                      <w:bCs/>
                    </w:rPr>
                    <w:t>11</w:t>
                  </w:r>
                </w:p>
              </w:tc>
              <w:tc>
                <w:tcPr>
                  <w:tcW w:w="2108" w:type="dxa"/>
                  <w:tcBorders>
                    <w:top w:val="single" w:sz="4" w:space="0" w:color="auto"/>
                    <w:left w:val="single" w:sz="4" w:space="0" w:color="auto"/>
                    <w:bottom w:val="single" w:sz="4" w:space="0" w:color="auto"/>
                    <w:right w:val="single" w:sz="4" w:space="0" w:color="auto"/>
                  </w:tcBorders>
                  <w:vAlign w:val="center"/>
                </w:tcPr>
                <w:p w14:paraId="78E37E32" w14:textId="55E3DECC" w:rsidR="004051C3" w:rsidRPr="004051C3" w:rsidRDefault="004051C3" w:rsidP="004051C3">
                  <w:pPr>
                    <w:rPr>
                      <w:rFonts w:ascii="Times New Roman" w:hAnsi="Times New Roman" w:cs="Times New Roman"/>
                    </w:rPr>
                  </w:pPr>
                  <w:r w:rsidRPr="004051C3">
                    <w:rPr>
                      <w:rFonts w:ascii="Times New Roman" w:hAnsi="Times New Roman" w:cs="Times New Roman"/>
                      <w:color w:val="000000"/>
                      <w:sz w:val="20"/>
                      <w:szCs w:val="20"/>
                    </w:rPr>
                    <w:t>Doç. Dr. Oğuzhan Yavuz Bayraktar</w:t>
                  </w:r>
                </w:p>
              </w:tc>
              <w:tc>
                <w:tcPr>
                  <w:tcW w:w="1720" w:type="dxa"/>
                  <w:tcBorders>
                    <w:top w:val="single" w:sz="4" w:space="0" w:color="auto"/>
                    <w:left w:val="single" w:sz="4" w:space="0" w:color="auto"/>
                    <w:bottom w:val="single" w:sz="4" w:space="0" w:color="auto"/>
                    <w:right w:val="single" w:sz="4" w:space="0" w:color="auto"/>
                  </w:tcBorders>
                  <w:vAlign w:val="bottom"/>
                </w:tcPr>
                <w:p w14:paraId="4A6D3801" w14:textId="21E72BA7" w:rsidR="004051C3" w:rsidRPr="004051C3" w:rsidRDefault="004051C3" w:rsidP="004051C3">
                  <w:pPr>
                    <w:jc w:val="center"/>
                    <w:rPr>
                      <w:rFonts w:ascii="Times New Roman" w:hAnsi="Times New Roman" w:cs="Times New Roman"/>
                    </w:rPr>
                  </w:pPr>
                  <w:r w:rsidRPr="004051C3">
                    <w:rPr>
                      <w:rFonts w:ascii="Times New Roman" w:hAnsi="Times New Roman" w:cs="Times New Roman"/>
                      <w:color w:val="000000"/>
                      <w:sz w:val="20"/>
                      <w:szCs w:val="20"/>
                    </w:rPr>
                    <w:t>KÜ-BAP03/2025-01</w:t>
                  </w:r>
                </w:p>
              </w:tc>
              <w:tc>
                <w:tcPr>
                  <w:tcW w:w="4536" w:type="dxa"/>
                  <w:tcBorders>
                    <w:top w:val="single" w:sz="4" w:space="0" w:color="auto"/>
                    <w:left w:val="single" w:sz="4" w:space="0" w:color="auto"/>
                    <w:bottom w:val="single" w:sz="4" w:space="0" w:color="auto"/>
                    <w:right w:val="single" w:sz="4" w:space="0" w:color="auto"/>
                  </w:tcBorders>
                  <w:vAlign w:val="bottom"/>
                </w:tcPr>
                <w:p w14:paraId="5B0A514F" w14:textId="3C825C97" w:rsidR="004051C3" w:rsidRPr="004051C3" w:rsidRDefault="004051C3" w:rsidP="004051C3">
                  <w:pPr>
                    <w:jc w:val="both"/>
                    <w:rPr>
                      <w:rFonts w:ascii="Times New Roman" w:hAnsi="Times New Roman" w:cs="Times New Roman"/>
                    </w:rPr>
                  </w:pPr>
                  <w:r w:rsidRPr="004051C3">
                    <w:rPr>
                      <w:rFonts w:ascii="Times New Roman" w:hAnsi="Times New Roman" w:cs="Times New Roman"/>
                      <w:color w:val="000000"/>
                      <w:sz w:val="20"/>
                      <w:szCs w:val="20"/>
                    </w:rPr>
                    <w:t>Doğal Puzolanlarla Yüzey İyileştirme Yapılmış Atık Lastik Agregalarının Tek Bileşenli Lifli Geopolimerin Fiziko-Mekanik ve Durabilite Özelliklerine Etkisi</w:t>
                  </w:r>
                </w:p>
              </w:tc>
              <w:tc>
                <w:tcPr>
                  <w:tcW w:w="1863" w:type="dxa"/>
                  <w:tcBorders>
                    <w:top w:val="single" w:sz="4" w:space="0" w:color="auto"/>
                    <w:left w:val="single" w:sz="4" w:space="0" w:color="auto"/>
                    <w:bottom w:val="single" w:sz="4" w:space="0" w:color="auto"/>
                    <w:right w:val="single" w:sz="4" w:space="0" w:color="auto"/>
                  </w:tcBorders>
                  <w:vAlign w:val="center"/>
                  <w:hideMark/>
                </w:tcPr>
                <w:p w14:paraId="35DE2076" w14:textId="77777777" w:rsidR="004051C3" w:rsidRPr="00674477" w:rsidRDefault="004051C3" w:rsidP="004051C3">
                  <w:pPr>
                    <w:jc w:val="center"/>
                    <w:rPr>
                      <w:rFonts w:ascii="Times New Roman" w:hAnsi="Times New Roman" w:cs="Times New Roman"/>
                      <w:b/>
                      <w:bCs/>
                    </w:rPr>
                  </w:pPr>
                  <w:r w:rsidRPr="00674477">
                    <w:rPr>
                      <w:rFonts w:ascii="Times New Roman" w:hAnsi="Times New Roman" w:cs="Times New Roman"/>
                      <w:b/>
                      <w:bCs/>
                    </w:rPr>
                    <w:t>1. Ara Rapor (OLUMLU)</w:t>
                  </w:r>
                </w:p>
              </w:tc>
            </w:tr>
            <w:tr w:rsidR="004051C3" w:rsidRPr="00674477" w14:paraId="5DE480B7" w14:textId="77777777" w:rsidTr="004051C3">
              <w:trPr>
                <w:trHeight w:val="263"/>
              </w:trPr>
              <w:tc>
                <w:tcPr>
                  <w:tcW w:w="738" w:type="dxa"/>
                  <w:tcBorders>
                    <w:top w:val="single" w:sz="4" w:space="0" w:color="auto"/>
                    <w:left w:val="single" w:sz="4" w:space="0" w:color="auto"/>
                    <w:bottom w:val="single" w:sz="4" w:space="0" w:color="auto"/>
                    <w:right w:val="single" w:sz="4" w:space="0" w:color="auto"/>
                  </w:tcBorders>
                  <w:vAlign w:val="center"/>
                </w:tcPr>
                <w:p w14:paraId="1301697B" w14:textId="0D15D247" w:rsidR="004051C3" w:rsidRPr="00674477" w:rsidRDefault="004051C3" w:rsidP="004051C3">
                  <w:pPr>
                    <w:jc w:val="center"/>
                    <w:rPr>
                      <w:rFonts w:ascii="Times New Roman" w:hAnsi="Times New Roman" w:cs="Times New Roman"/>
                      <w:b/>
                      <w:bCs/>
                    </w:rPr>
                  </w:pPr>
                  <w:r>
                    <w:rPr>
                      <w:rFonts w:ascii="Times New Roman" w:hAnsi="Times New Roman" w:cs="Times New Roman"/>
                      <w:b/>
                      <w:bCs/>
                    </w:rPr>
                    <w:t>12</w:t>
                  </w:r>
                </w:p>
              </w:tc>
              <w:tc>
                <w:tcPr>
                  <w:tcW w:w="2108" w:type="dxa"/>
                  <w:tcBorders>
                    <w:top w:val="single" w:sz="4" w:space="0" w:color="auto"/>
                    <w:left w:val="single" w:sz="4" w:space="0" w:color="auto"/>
                    <w:bottom w:val="single" w:sz="4" w:space="0" w:color="auto"/>
                    <w:right w:val="single" w:sz="4" w:space="0" w:color="auto"/>
                  </w:tcBorders>
                  <w:vAlign w:val="center"/>
                </w:tcPr>
                <w:p w14:paraId="383849B5" w14:textId="7026EC29" w:rsidR="004051C3" w:rsidRPr="004051C3" w:rsidRDefault="004051C3" w:rsidP="004051C3">
                  <w:pPr>
                    <w:rPr>
                      <w:rFonts w:ascii="Times New Roman" w:hAnsi="Times New Roman" w:cs="Times New Roman"/>
                    </w:rPr>
                  </w:pPr>
                  <w:r w:rsidRPr="004051C3">
                    <w:rPr>
                      <w:rFonts w:ascii="Times New Roman" w:hAnsi="Times New Roman" w:cs="Times New Roman"/>
                      <w:color w:val="000000"/>
                      <w:sz w:val="20"/>
                      <w:szCs w:val="20"/>
                    </w:rPr>
                    <w:t>Doç. Dr. Oğuzhan Yavuz Bayraktar</w:t>
                  </w:r>
                </w:p>
              </w:tc>
              <w:tc>
                <w:tcPr>
                  <w:tcW w:w="1720" w:type="dxa"/>
                  <w:tcBorders>
                    <w:top w:val="single" w:sz="4" w:space="0" w:color="auto"/>
                    <w:left w:val="single" w:sz="4" w:space="0" w:color="auto"/>
                    <w:bottom w:val="single" w:sz="4" w:space="0" w:color="auto"/>
                    <w:right w:val="single" w:sz="4" w:space="0" w:color="auto"/>
                  </w:tcBorders>
                  <w:vAlign w:val="bottom"/>
                </w:tcPr>
                <w:p w14:paraId="62707D2B" w14:textId="203EE2E6" w:rsidR="004051C3" w:rsidRPr="004051C3" w:rsidRDefault="004051C3" w:rsidP="004051C3">
                  <w:pPr>
                    <w:jc w:val="center"/>
                    <w:rPr>
                      <w:rFonts w:ascii="Times New Roman" w:hAnsi="Times New Roman" w:cs="Times New Roman"/>
                    </w:rPr>
                  </w:pPr>
                  <w:r w:rsidRPr="004051C3">
                    <w:rPr>
                      <w:rFonts w:ascii="Times New Roman" w:hAnsi="Times New Roman" w:cs="Times New Roman"/>
                      <w:color w:val="000000"/>
                      <w:sz w:val="20"/>
                      <w:szCs w:val="20"/>
                    </w:rPr>
                    <w:t>KÜ-BAP03/2025-05</w:t>
                  </w:r>
                </w:p>
              </w:tc>
              <w:tc>
                <w:tcPr>
                  <w:tcW w:w="4536" w:type="dxa"/>
                  <w:tcBorders>
                    <w:top w:val="single" w:sz="4" w:space="0" w:color="auto"/>
                    <w:left w:val="single" w:sz="4" w:space="0" w:color="auto"/>
                    <w:bottom w:val="single" w:sz="4" w:space="0" w:color="auto"/>
                    <w:right w:val="single" w:sz="4" w:space="0" w:color="auto"/>
                  </w:tcBorders>
                  <w:vAlign w:val="bottom"/>
                </w:tcPr>
                <w:p w14:paraId="107EC15A" w14:textId="27934ABA" w:rsidR="004051C3" w:rsidRPr="004051C3" w:rsidRDefault="004051C3" w:rsidP="004051C3">
                  <w:pPr>
                    <w:jc w:val="both"/>
                    <w:rPr>
                      <w:rFonts w:ascii="Times New Roman" w:hAnsi="Times New Roman" w:cs="Times New Roman"/>
                    </w:rPr>
                  </w:pPr>
                  <w:r w:rsidRPr="004051C3">
                    <w:rPr>
                      <w:rFonts w:ascii="Times New Roman" w:hAnsi="Times New Roman" w:cs="Times New Roman"/>
                      <w:color w:val="000000"/>
                      <w:sz w:val="20"/>
                      <w:szCs w:val="20"/>
                    </w:rPr>
                    <w:t>Atık Lastik Agregalarına Puzolanik Özelliğe Sahip Endüstriyel Atıklardan Yapılan Yüzey İyileştirme İşleminin Taşıyıcı Köpük Betonların Performansına Etkisi</w:t>
                  </w:r>
                </w:p>
              </w:tc>
              <w:tc>
                <w:tcPr>
                  <w:tcW w:w="1863" w:type="dxa"/>
                  <w:tcBorders>
                    <w:top w:val="single" w:sz="4" w:space="0" w:color="auto"/>
                    <w:left w:val="single" w:sz="4" w:space="0" w:color="auto"/>
                    <w:bottom w:val="single" w:sz="4" w:space="0" w:color="auto"/>
                    <w:right w:val="single" w:sz="4" w:space="0" w:color="auto"/>
                  </w:tcBorders>
                  <w:vAlign w:val="center"/>
                </w:tcPr>
                <w:p w14:paraId="69CC4E4B" w14:textId="789C51C3" w:rsidR="004051C3" w:rsidRPr="00674477" w:rsidRDefault="004051C3" w:rsidP="004051C3">
                  <w:pPr>
                    <w:jc w:val="center"/>
                    <w:rPr>
                      <w:rFonts w:ascii="Times New Roman" w:hAnsi="Times New Roman" w:cs="Times New Roman"/>
                      <w:b/>
                      <w:bCs/>
                    </w:rPr>
                  </w:pPr>
                  <w:r w:rsidRPr="00674477">
                    <w:rPr>
                      <w:rFonts w:ascii="Times New Roman" w:hAnsi="Times New Roman" w:cs="Times New Roman"/>
                      <w:b/>
                      <w:bCs/>
                    </w:rPr>
                    <w:t>1. Ara Rapor (OLUMLU)</w:t>
                  </w:r>
                </w:p>
              </w:tc>
            </w:tr>
          </w:tbl>
          <w:p w14:paraId="31BDC1CA" w14:textId="0A78896C" w:rsidR="004051C3" w:rsidRPr="009B5515" w:rsidRDefault="004051C3" w:rsidP="009B5515">
            <w:pPr>
              <w:widowControl w:val="0"/>
              <w:tabs>
                <w:tab w:val="left" w:pos="861"/>
              </w:tabs>
              <w:autoSpaceDE w:val="0"/>
              <w:autoSpaceDN w:val="0"/>
              <w:spacing w:before="121" w:line="276" w:lineRule="auto"/>
              <w:ind w:right="252"/>
              <w:jc w:val="both"/>
              <w:rPr>
                <w:rFonts w:ascii="Times New Roman" w:hAnsi="Times New Roman" w:cs="Times New Roman"/>
                <w:b/>
                <w:bCs/>
              </w:rPr>
            </w:pPr>
            <w:r>
              <w:rPr>
                <w:rFonts w:ascii="Times New Roman" w:hAnsi="Times New Roman" w:cs="Times New Roman"/>
                <w:b/>
                <w:u w:val="single"/>
              </w:rPr>
              <w:t>KARAR NO: 2026/142.03</w:t>
            </w:r>
            <w:r>
              <w:rPr>
                <w:rFonts w:ascii="Times New Roman" w:hAnsi="Times New Roman" w:cs="Times New Roman"/>
                <w:b/>
              </w:rPr>
              <w:t>:</w:t>
            </w:r>
            <w:r w:rsidRPr="004051C3">
              <w:t xml:space="preserve"> </w:t>
            </w:r>
            <w:r w:rsidRPr="009B5515">
              <w:rPr>
                <w:rFonts w:ascii="Times New Roman" w:hAnsi="Times New Roman" w:cs="Times New Roman"/>
                <w:bCs/>
              </w:rPr>
              <w:t xml:space="preserve">2026 yılı 7. dönem proje çağrıları kapsamında; </w:t>
            </w:r>
            <w:r w:rsidRPr="009B5515">
              <w:rPr>
                <w:rFonts w:ascii="Times New Roman" w:hAnsi="Times New Roman" w:cs="Times New Roman"/>
                <w:b/>
              </w:rPr>
              <w:t>Kamu-Üniversite-Sanayi İşbirliği “Sosyal ve Beşeri Bilimlerde Yenilikçi Çözümler Araştırma Projeleri”</w:t>
            </w:r>
            <w:r w:rsidRPr="009B5515">
              <w:rPr>
                <w:rFonts w:ascii="Times New Roman" w:hAnsi="Times New Roman" w:cs="Times New Roman"/>
              </w:rPr>
              <w:t xml:space="preserve"> Destek Çağrısın</w:t>
            </w:r>
            <w:r w:rsidR="009B5515" w:rsidRPr="009B5515">
              <w:rPr>
                <w:rFonts w:ascii="Times New Roman" w:hAnsi="Times New Roman" w:cs="Times New Roman"/>
              </w:rPr>
              <w:t>ın a</w:t>
            </w:r>
            <w:r w:rsidRPr="009B5515">
              <w:rPr>
                <w:rFonts w:ascii="Times New Roman" w:hAnsi="Times New Roman" w:cs="Times New Roman"/>
              </w:rPr>
              <w:t>çı</w:t>
            </w:r>
            <w:r w:rsidR="009B5515" w:rsidRPr="009B5515">
              <w:rPr>
                <w:rFonts w:ascii="Times New Roman" w:hAnsi="Times New Roman" w:cs="Times New Roman"/>
              </w:rPr>
              <w:t>l</w:t>
            </w:r>
            <w:r w:rsidRPr="009B5515">
              <w:rPr>
                <w:rFonts w:ascii="Times New Roman" w:hAnsi="Times New Roman" w:cs="Times New Roman"/>
              </w:rPr>
              <w:t>masına</w:t>
            </w:r>
            <w:r w:rsidR="009B5515" w:rsidRPr="009B5515">
              <w:rPr>
                <w:rFonts w:ascii="Times New Roman" w:hAnsi="Times New Roman" w:cs="Times New Roman"/>
              </w:rPr>
              <w:t xml:space="preserve"> karar verilmiştir.</w:t>
            </w:r>
            <w:r w:rsidRPr="009B5515">
              <w:rPr>
                <w:rFonts w:ascii="Times New Roman" w:hAnsi="Times New Roman" w:cs="Times New Roman"/>
                <w:b/>
                <w:bCs/>
              </w:rPr>
              <w:t xml:space="preserve"> </w:t>
            </w:r>
            <w:r w:rsidRPr="009B5515">
              <w:rPr>
                <w:rFonts w:ascii="Times New Roman" w:hAnsi="Times New Roman" w:cs="Times New Roman"/>
                <w:bCs/>
              </w:rPr>
              <w:t>Bu çağrı sosyal ve beşerî bilimler alanındaki teorik birikimini yenilikçi çözümler ve  veri odaklı saha çalışmalarıyla birleştirerek özgün metodolojiler ve yorumlar geliştirmeyi amaçlamaktadır. Bu çağrı ile bilimin güncel sorunlara getirdiği yenilikçi yaklaşımları desteklemenin yanı sıra, kamu politikalarının oluşturulma süreçlerine bilimsel bir derinlik kazandırmayı ve kanıta dayalı politika yapıcılığının teşviki amaçlanmaktadır.</w:t>
            </w:r>
          </w:p>
          <w:p w14:paraId="57C01E40" w14:textId="77777777" w:rsidR="004051C3" w:rsidRPr="004051C3" w:rsidRDefault="004051C3" w:rsidP="009B5515">
            <w:pPr>
              <w:widowControl w:val="0"/>
              <w:tabs>
                <w:tab w:val="left" w:pos="861"/>
              </w:tabs>
              <w:autoSpaceDE w:val="0"/>
              <w:autoSpaceDN w:val="0"/>
              <w:spacing w:before="121" w:line="276" w:lineRule="auto"/>
              <w:ind w:right="252"/>
              <w:jc w:val="both"/>
              <w:rPr>
                <w:rFonts w:ascii="Times New Roman" w:hAnsi="Times New Roman" w:cs="Times New Roman"/>
                <w:bCs/>
              </w:rPr>
            </w:pPr>
            <w:r w:rsidRPr="004051C3">
              <w:rPr>
                <w:rFonts w:ascii="Times New Roman" w:hAnsi="Times New Roman" w:cs="Times New Roman"/>
                <w:bCs/>
              </w:rPr>
              <w:t>Bununla birlikte, hızla gelişen teknolojik dönüşümün toplumsal yapılar üzerindeki etkilerinin disiplinlerarası bir perspektifle irdelenmesi, programın odak noktalarından biridir. Nihai amaç, üretilen akademik bilginin somut çıktılara ve etki odaklı çıktılara dönüştürülmesini sağlayarak, sosyal ve beşeri bilimler disiplinleri üzerinden toplumsal ve kamusal fayda kapasitesini en üst düzeye taşımaktır.</w:t>
            </w:r>
          </w:p>
          <w:p w14:paraId="31415D4C" w14:textId="69F7BCA6" w:rsidR="004051C3" w:rsidRDefault="004051C3" w:rsidP="009B5515">
            <w:pPr>
              <w:widowControl w:val="0"/>
              <w:tabs>
                <w:tab w:val="left" w:pos="861"/>
              </w:tabs>
              <w:autoSpaceDE w:val="0"/>
              <w:autoSpaceDN w:val="0"/>
              <w:spacing w:before="121" w:line="276" w:lineRule="auto"/>
              <w:ind w:right="252"/>
              <w:jc w:val="both"/>
              <w:rPr>
                <w:rFonts w:ascii="Times New Roman" w:hAnsi="Times New Roman" w:cs="Times New Roman"/>
                <w:bCs/>
              </w:rPr>
            </w:pPr>
            <w:r w:rsidRPr="009B5515">
              <w:rPr>
                <w:rFonts w:ascii="Times New Roman" w:hAnsi="Times New Roman" w:cs="Times New Roman"/>
                <w:bCs/>
              </w:rPr>
              <w:t xml:space="preserve">Uygulanacak destekleme ve yürütme ilkeleri doğrultusunda, </w:t>
            </w:r>
            <w:r w:rsidR="009B5515">
              <w:rPr>
                <w:rFonts w:ascii="Times New Roman" w:hAnsi="Times New Roman" w:cs="Times New Roman"/>
                <w:bCs/>
              </w:rPr>
              <w:t>06</w:t>
            </w:r>
            <w:r w:rsidRPr="009B5515">
              <w:rPr>
                <w:rFonts w:ascii="Times New Roman" w:hAnsi="Times New Roman" w:cs="Times New Roman"/>
                <w:bCs/>
              </w:rPr>
              <w:t xml:space="preserve"> - </w:t>
            </w:r>
            <w:r w:rsidR="009B5515">
              <w:rPr>
                <w:rFonts w:ascii="Times New Roman" w:hAnsi="Times New Roman" w:cs="Times New Roman"/>
                <w:bCs/>
              </w:rPr>
              <w:t>19</w:t>
            </w:r>
            <w:r w:rsidRPr="009B5515">
              <w:rPr>
                <w:rFonts w:ascii="Times New Roman" w:hAnsi="Times New Roman" w:cs="Times New Roman"/>
                <w:bCs/>
              </w:rPr>
              <w:t xml:space="preserve"> </w:t>
            </w:r>
            <w:r w:rsidR="009B5515">
              <w:rPr>
                <w:rFonts w:ascii="Times New Roman" w:hAnsi="Times New Roman" w:cs="Times New Roman"/>
                <w:bCs/>
              </w:rPr>
              <w:t>Temmuz</w:t>
            </w:r>
            <w:r w:rsidRPr="009B5515">
              <w:rPr>
                <w:rFonts w:ascii="Times New Roman" w:hAnsi="Times New Roman" w:cs="Times New Roman"/>
                <w:bCs/>
              </w:rPr>
              <w:t xml:space="preserve"> 2026 tarihleri arasında UBYS üzerinden sisteme girişlerinin yapılması gerekmektedir. İlgili tüm belgelerin, gerekli imzalar tamamlandıktan sonra BAP Birimi’ne elden teslim edilmesi hususunda bilgilerinizi rica ederiz.</w:t>
            </w:r>
          </w:p>
          <w:p w14:paraId="6FD269A0" w14:textId="77777777" w:rsidR="009B5515" w:rsidRDefault="009B5515" w:rsidP="009B5515">
            <w:pPr>
              <w:widowControl w:val="0"/>
              <w:tabs>
                <w:tab w:val="left" w:pos="861"/>
              </w:tabs>
              <w:autoSpaceDE w:val="0"/>
              <w:autoSpaceDN w:val="0"/>
              <w:spacing w:before="121" w:line="276" w:lineRule="auto"/>
              <w:ind w:right="252"/>
              <w:jc w:val="both"/>
              <w:rPr>
                <w:rFonts w:ascii="Times New Roman" w:hAnsi="Times New Roman" w:cs="Times New Roman"/>
                <w:b/>
                <w:bCs/>
              </w:rPr>
            </w:pPr>
          </w:p>
          <w:p w14:paraId="00E50588" w14:textId="7EC33F7B" w:rsidR="009B5515" w:rsidRPr="009B5515" w:rsidRDefault="009B5515" w:rsidP="009B5515">
            <w:pPr>
              <w:widowControl w:val="0"/>
              <w:tabs>
                <w:tab w:val="left" w:pos="861"/>
              </w:tabs>
              <w:autoSpaceDE w:val="0"/>
              <w:autoSpaceDN w:val="0"/>
              <w:spacing w:before="121" w:line="276" w:lineRule="auto"/>
              <w:ind w:right="252"/>
              <w:jc w:val="center"/>
              <w:rPr>
                <w:rFonts w:ascii="Times New Roman" w:hAnsi="Times New Roman" w:cs="Times New Roman"/>
                <w:b/>
                <w:bCs/>
              </w:rPr>
            </w:pPr>
            <w:r w:rsidRPr="009B5515">
              <w:rPr>
                <w:rFonts w:ascii="Times New Roman" w:hAnsi="Times New Roman" w:cs="Times New Roman"/>
                <w:b/>
                <w:bCs/>
              </w:rPr>
              <w:t>Kastamonu Üniversitesi</w:t>
            </w:r>
          </w:p>
          <w:p w14:paraId="6D11D6D2" w14:textId="23674826" w:rsidR="009B5515" w:rsidRPr="009B5515" w:rsidRDefault="009B5515" w:rsidP="009B5515">
            <w:pPr>
              <w:widowControl w:val="0"/>
              <w:tabs>
                <w:tab w:val="left" w:pos="861"/>
              </w:tabs>
              <w:autoSpaceDE w:val="0"/>
              <w:autoSpaceDN w:val="0"/>
              <w:spacing w:before="121" w:line="276" w:lineRule="auto"/>
              <w:ind w:right="252"/>
              <w:jc w:val="center"/>
              <w:rPr>
                <w:rFonts w:ascii="Times New Roman" w:hAnsi="Times New Roman" w:cs="Times New Roman"/>
                <w:b/>
                <w:bCs/>
              </w:rPr>
            </w:pPr>
            <w:r w:rsidRPr="009B5515">
              <w:rPr>
                <w:rFonts w:ascii="Times New Roman" w:hAnsi="Times New Roman" w:cs="Times New Roman"/>
                <w:b/>
                <w:bCs/>
              </w:rPr>
              <w:t>Kamu-Üniversite-Sanayi İş birliği Projeleri: Sosyal ve Beşeri Bilimlerde Yenilikçi Çözümler Araştırma Projeleri Destek Çağrısı</w:t>
            </w:r>
          </w:p>
          <w:p w14:paraId="606B1AC4" w14:textId="4C479406" w:rsidR="009B5515" w:rsidRPr="009B5515" w:rsidRDefault="009B5515" w:rsidP="009B5515">
            <w:pPr>
              <w:widowControl w:val="0"/>
              <w:tabs>
                <w:tab w:val="left" w:pos="861"/>
              </w:tabs>
              <w:autoSpaceDE w:val="0"/>
              <w:autoSpaceDN w:val="0"/>
              <w:spacing w:before="121" w:line="276" w:lineRule="auto"/>
              <w:ind w:right="252"/>
              <w:jc w:val="center"/>
              <w:rPr>
                <w:rFonts w:ascii="Times New Roman" w:hAnsi="Times New Roman" w:cs="Times New Roman"/>
                <w:b/>
                <w:bCs/>
              </w:rPr>
            </w:pPr>
            <w:r w:rsidRPr="009B5515">
              <w:rPr>
                <w:rFonts w:ascii="Times New Roman" w:hAnsi="Times New Roman" w:cs="Times New Roman"/>
                <w:b/>
                <w:bCs/>
              </w:rPr>
              <w:t>2026 yılı Destekleme ve Yürütme İlkeleri</w:t>
            </w:r>
          </w:p>
          <w:p w14:paraId="07EECCEA" w14:textId="77777777" w:rsidR="009B5515" w:rsidRPr="009B5515" w:rsidRDefault="009B5515" w:rsidP="009B5515">
            <w:pPr>
              <w:widowControl w:val="0"/>
              <w:tabs>
                <w:tab w:val="left" w:pos="861"/>
              </w:tabs>
              <w:autoSpaceDE w:val="0"/>
              <w:autoSpaceDN w:val="0"/>
              <w:spacing w:before="121" w:line="276" w:lineRule="auto"/>
              <w:ind w:right="252"/>
              <w:jc w:val="both"/>
              <w:rPr>
                <w:rFonts w:ascii="Times New Roman" w:hAnsi="Times New Roman" w:cs="Times New Roman"/>
                <w:b/>
                <w:bCs/>
              </w:rPr>
            </w:pPr>
          </w:p>
          <w:p w14:paraId="6F37DC36" w14:textId="77777777" w:rsidR="009B5515" w:rsidRPr="009B5515" w:rsidRDefault="009B5515" w:rsidP="009B5515">
            <w:pPr>
              <w:widowControl w:val="0"/>
              <w:numPr>
                <w:ilvl w:val="0"/>
                <w:numId w:val="7"/>
              </w:numPr>
              <w:tabs>
                <w:tab w:val="left" w:pos="861"/>
              </w:tabs>
              <w:autoSpaceDE w:val="0"/>
              <w:autoSpaceDN w:val="0"/>
              <w:spacing w:before="121" w:line="276" w:lineRule="auto"/>
              <w:ind w:right="252"/>
              <w:jc w:val="both"/>
              <w:rPr>
                <w:rFonts w:ascii="Times New Roman" w:hAnsi="Times New Roman" w:cs="Times New Roman"/>
                <w:bCs/>
              </w:rPr>
            </w:pPr>
            <w:r w:rsidRPr="009B5515">
              <w:rPr>
                <w:rFonts w:ascii="Times New Roman" w:hAnsi="Times New Roman" w:cs="Times New Roman"/>
                <w:bCs/>
              </w:rPr>
              <w:t xml:space="preserve">Bilimsel Araştırma Projeleri 2026 Yılı BAP Projesi başvuruları elektronik ortamda </w:t>
            </w:r>
            <w:r w:rsidRPr="009B5515">
              <w:rPr>
                <w:rFonts w:ascii="Times New Roman" w:hAnsi="Times New Roman" w:cs="Times New Roman"/>
                <w:b/>
                <w:bCs/>
              </w:rPr>
              <w:t xml:space="preserve">ÜBYS BAP İŞLEMLERİ MODÜLÜ </w:t>
            </w:r>
            <w:r w:rsidRPr="009B5515">
              <w:rPr>
                <w:rFonts w:ascii="Times New Roman" w:hAnsi="Times New Roman" w:cs="Times New Roman"/>
                <w:bCs/>
              </w:rPr>
              <w:t xml:space="preserve">üzerinden yapılacaktır. </w:t>
            </w:r>
          </w:p>
          <w:p w14:paraId="4D07EE17" w14:textId="77777777" w:rsidR="009B5515" w:rsidRPr="009B5515" w:rsidRDefault="009B5515" w:rsidP="009B5515">
            <w:pPr>
              <w:widowControl w:val="0"/>
              <w:numPr>
                <w:ilvl w:val="0"/>
                <w:numId w:val="7"/>
              </w:numPr>
              <w:tabs>
                <w:tab w:val="left" w:pos="860"/>
              </w:tabs>
              <w:autoSpaceDE w:val="0"/>
              <w:autoSpaceDN w:val="0"/>
              <w:spacing w:before="121" w:line="276" w:lineRule="auto"/>
              <w:ind w:right="252"/>
              <w:jc w:val="both"/>
              <w:rPr>
                <w:rFonts w:ascii="Times New Roman" w:hAnsi="Times New Roman" w:cs="Times New Roman"/>
                <w:bCs/>
              </w:rPr>
            </w:pPr>
            <w:r w:rsidRPr="009B5515">
              <w:rPr>
                <w:rFonts w:ascii="Times New Roman" w:hAnsi="Times New Roman" w:cs="Times New Roman"/>
                <w:bCs/>
              </w:rPr>
              <w:t xml:space="preserve">Proje başvuruları </w:t>
            </w:r>
            <w:r w:rsidRPr="009B5515">
              <w:rPr>
                <w:rFonts w:ascii="Times New Roman" w:hAnsi="Times New Roman" w:cs="Times New Roman"/>
                <w:b/>
                <w:bCs/>
              </w:rPr>
              <w:t xml:space="preserve">6-19 Temmuz 2026 </w:t>
            </w:r>
            <w:r w:rsidRPr="009B5515">
              <w:rPr>
                <w:rFonts w:ascii="Times New Roman" w:hAnsi="Times New Roman" w:cs="Times New Roman"/>
                <w:bCs/>
              </w:rPr>
              <w:t>tarih aralığında gerçekleştirilecektir.</w:t>
            </w:r>
          </w:p>
          <w:p w14:paraId="4445C68A" w14:textId="77777777" w:rsidR="009B5515" w:rsidRPr="009B5515" w:rsidRDefault="009B5515" w:rsidP="009B5515">
            <w:pPr>
              <w:widowControl w:val="0"/>
              <w:numPr>
                <w:ilvl w:val="0"/>
                <w:numId w:val="7"/>
              </w:numPr>
              <w:tabs>
                <w:tab w:val="left" w:pos="861"/>
              </w:tabs>
              <w:autoSpaceDE w:val="0"/>
              <w:autoSpaceDN w:val="0"/>
              <w:spacing w:before="121" w:line="276" w:lineRule="auto"/>
              <w:ind w:right="252"/>
              <w:jc w:val="both"/>
              <w:rPr>
                <w:rFonts w:ascii="Times New Roman" w:hAnsi="Times New Roman" w:cs="Times New Roman"/>
                <w:bCs/>
              </w:rPr>
            </w:pPr>
            <w:r w:rsidRPr="009B5515">
              <w:rPr>
                <w:rFonts w:ascii="Times New Roman" w:hAnsi="Times New Roman" w:cs="Times New Roman"/>
                <w:bCs/>
              </w:rPr>
              <w:t>Bu tarihler dışında yapılan başvurular kabul edilmeyecektir. Yeterli bütçe olması durumunda yıl içerisinde yeni çağrıya çıkılabilecektir.</w:t>
            </w:r>
          </w:p>
          <w:p w14:paraId="52321B30" w14:textId="468B9EC3" w:rsidR="009B5515" w:rsidRPr="009B5515" w:rsidRDefault="009B5515" w:rsidP="009B5515">
            <w:pPr>
              <w:widowControl w:val="0"/>
              <w:numPr>
                <w:ilvl w:val="0"/>
                <w:numId w:val="7"/>
              </w:numPr>
              <w:tabs>
                <w:tab w:val="left" w:pos="861"/>
              </w:tabs>
              <w:autoSpaceDE w:val="0"/>
              <w:autoSpaceDN w:val="0"/>
              <w:spacing w:before="121" w:line="276" w:lineRule="auto"/>
              <w:ind w:right="252"/>
              <w:jc w:val="both"/>
              <w:rPr>
                <w:rFonts w:ascii="Times New Roman" w:hAnsi="Times New Roman" w:cs="Times New Roman"/>
                <w:b/>
                <w:bCs/>
              </w:rPr>
            </w:pPr>
            <w:r w:rsidRPr="009B5515">
              <w:rPr>
                <w:rFonts w:ascii="Times New Roman" w:hAnsi="Times New Roman" w:cs="Times New Roman"/>
                <w:b/>
                <w:bCs/>
              </w:rPr>
              <w:t>Üniversitemizde görev yapan en az doktora, tıpta uzmanlık ya da sanatta yeterlilik derecesini tamamlamış Sosyal ve Beşeri Bilimler alanında çalışma yapan araştırmacılar proje önerisinde bulunabilir.</w:t>
            </w:r>
          </w:p>
          <w:p w14:paraId="76B77AD2" w14:textId="77777777" w:rsidR="009B5515" w:rsidRPr="006358F5" w:rsidRDefault="009B5515" w:rsidP="009B5515">
            <w:pPr>
              <w:spacing w:after="163"/>
              <w:ind w:left="10" w:right="4" w:hanging="10"/>
              <w:jc w:val="center"/>
              <w:rPr>
                <w:rFonts w:ascii="Times New Roman" w:eastAsia="Times New Roman" w:hAnsi="Times New Roman" w:cs="Times New Roman"/>
                <w:color w:val="000000"/>
                <w:lang w:eastAsia="tr-TR"/>
              </w:rPr>
            </w:pPr>
            <w:r w:rsidRPr="006358F5">
              <w:rPr>
                <w:rFonts w:ascii="Times New Roman" w:eastAsia="Times New Roman" w:hAnsi="Times New Roman" w:cs="Times New Roman"/>
                <w:b/>
                <w:color w:val="000000"/>
                <w:lang w:eastAsia="tr-TR"/>
              </w:rPr>
              <w:lastRenderedPageBreak/>
              <w:t xml:space="preserve">K.Ü. BİLİMSEL ARAŞTIRMA PROJELERİ </w:t>
            </w:r>
          </w:p>
          <w:p w14:paraId="77EFBFD9" w14:textId="77777777" w:rsidR="009B5515" w:rsidRPr="006358F5" w:rsidRDefault="009B5515" w:rsidP="009B5515">
            <w:pPr>
              <w:spacing w:after="108"/>
              <w:ind w:left="10" w:right="2" w:hanging="10"/>
              <w:jc w:val="center"/>
              <w:rPr>
                <w:rFonts w:ascii="Times New Roman" w:eastAsia="Times New Roman" w:hAnsi="Times New Roman" w:cs="Times New Roman"/>
                <w:color w:val="000000"/>
                <w:lang w:eastAsia="tr-TR"/>
              </w:rPr>
            </w:pPr>
            <w:r w:rsidRPr="006358F5">
              <w:rPr>
                <w:rFonts w:ascii="Times New Roman" w:eastAsia="Times New Roman" w:hAnsi="Times New Roman" w:cs="Times New Roman"/>
                <w:b/>
                <w:color w:val="000000"/>
                <w:lang w:eastAsia="tr-TR"/>
              </w:rPr>
              <w:t xml:space="preserve">KOMİSYON KARARLARI </w:t>
            </w:r>
          </w:p>
          <w:p w14:paraId="439FE7E2" w14:textId="77777777" w:rsidR="009B5515" w:rsidRPr="009D0197" w:rsidRDefault="009B5515" w:rsidP="009B5515">
            <w:pPr>
              <w:keepNext/>
              <w:keepLines/>
              <w:spacing w:after="127"/>
              <w:ind w:left="-5" w:hanging="10"/>
              <w:outlineLvl w:val="0"/>
              <w:rPr>
                <w:rFonts w:ascii="Times New Roman" w:eastAsia="Times New Roman" w:hAnsi="Times New Roman" w:cs="Times New Roman"/>
                <w:b/>
                <w:color w:val="000000" w:themeColor="text1"/>
                <w:lang w:eastAsia="tr-TR"/>
              </w:rPr>
            </w:pPr>
            <w:r w:rsidRPr="009D0197">
              <w:rPr>
                <w:rFonts w:ascii="Times New Roman" w:eastAsia="Times New Roman" w:hAnsi="Times New Roman" w:cs="Times New Roman"/>
                <w:b/>
                <w:color w:val="000000" w:themeColor="text1"/>
                <w:lang w:eastAsia="tr-TR"/>
              </w:rPr>
              <w:t xml:space="preserve">Toplantı Sayısı </w:t>
            </w:r>
            <w:r w:rsidRPr="009D0197">
              <w:rPr>
                <w:rFonts w:ascii="Times New Roman" w:eastAsia="Times New Roman" w:hAnsi="Times New Roman" w:cs="Times New Roman"/>
                <w:b/>
                <w:color w:val="000000" w:themeColor="text1"/>
                <w:lang w:eastAsia="tr-TR"/>
              </w:rPr>
              <w:tab/>
              <w:t>: 2026/</w:t>
            </w:r>
            <w:r>
              <w:rPr>
                <w:rFonts w:ascii="Times New Roman" w:eastAsia="Times New Roman" w:hAnsi="Times New Roman" w:cs="Times New Roman"/>
                <w:b/>
                <w:color w:val="000000" w:themeColor="text1"/>
                <w:lang w:eastAsia="tr-TR"/>
              </w:rPr>
              <w:t>142</w:t>
            </w:r>
          </w:p>
          <w:p w14:paraId="688FB346" w14:textId="77777777" w:rsidR="009B5515" w:rsidRPr="009D0197" w:rsidRDefault="009B5515" w:rsidP="009B5515">
            <w:pPr>
              <w:keepNext/>
              <w:keepLines/>
              <w:spacing w:after="127"/>
              <w:ind w:left="-5" w:hanging="10"/>
              <w:outlineLvl w:val="0"/>
              <w:rPr>
                <w:rFonts w:ascii="Times New Roman" w:eastAsia="Times New Roman" w:hAnsi="Times New Roman" w:cs="Times New Roman"/>
                <w:b/>
                <w:color w:val="000000" w:themeColor="text1"/>
                <w:lang w:eastAsia="tr-TR"/>
              </w:rPr>
            </w:pPr>
            <w:r w:rsidRPr="009D0197">
              <w:rPr>
                <w:rFonts w:ascii="Times New Roman" w:eastAsia="Times New Roman" w:hAnsi="Times New Roman" w:cs="Times New Roman"/>
                <w:b/>
                <w:color w:val="000000" w:themeColor="text1"/>
                <w:lang w:eastAsia="tr-TR"/>
              </w:rPr>
              <w:t xml:space="preserve">Toplantı Tarihi </w:t>
            </w:r>
            <w:r w:rsidRPr="009D0197">
              <w:rPr>
                <w:rFonts w:ascii="Times New Roman" w:eastAsia="Times New Roman" w:hAnsi="Times New Roman" w:cs="Times New Roman"/>
                <w:b/>
                <w:color w:val="000000" w:themeColor="text1"/>
                <w:lang w:eastAsia="tr-TR"/>
              </w:rPr>
              <w:tab/>
              <w:t xml:space="preserve">: </w:t>
            </w:r>
            <w:r>
              <w:rPr>
                <w:rFonts w:ascii="Times New Roman" w:eastAsia="Times New Roman" w:hAnsi="Times New Roman" w:cs="Times New Roman"/>
                <w:b/>
                <w:color w:val="000000" w:themeColor="text1"/>
                <w:lang w:eastAsia="tr-TR"/>
              </w:rPr>
              <w:t>25</w:t>
            </w:r>
            <w:r w:rsidRPr="009D0197">
              <w:rPr>
                <w:rFonts w:ascii="Times New Roman" w:eastAsia="Times New Roman" w:hAnsi="Times New Roman" w:cs="Times New Roman"/>
                <w:b/>
                <w:color w:val="000000" w:themeColor="text1"/>
                <w:lang w:eastAsia="tr-TR"/>
              </w:rPr>
              <w:t>/0</w:t>
            </w:r>
            <w:r>
              <w:rPr>
                <w:rFonts w:ascii="Times New Roman" w:eastAsia="Times New Roman" w:hAnsi="Times New Roman" w:cs="Times New Roman"/>
                <w:b/>
                <w:color w:val="000000" w:themeColor="text1"/>
                <w:lang w:eastAsia="tr-TR"/>
              </w:rPr>
              <w:t>6</w:t>
            </w:r>
            <w:r w:rsidRPr="009D0197">
              <w:rPr>
                <w:rFonts w:ascii="Times New Roman" w:eastAsia="Times New Roman" w:hAnsi="Times New Roman" w:cs="Times New Roman"/>
                <w:b/>
                <w:color w:val="000000" w:themeColor="text1"/>
                <w:lang w:eastAsia="tr-TR"/>
              </w:rPr>
              <w:t>/2026</w:t>
            </w:r>
          </w:p>
          <w:p w14:paraId="6BDD6D07" w14:textId="77777777" w:rsidR="009B5515" w:rsidRPr="004051C3" w:rsidRDefault="009B5515" w:rsidP="009B5515">
            <w:pPr>
              <w:widowControl w:val="0"/>
              <w:tabs>
                <w:tab w:val="left" w:pos="861"/>
              </w:tabs>
              <w:autoSpaceDE w:val="0"/>
              <w:autoSpaceDN w:val="0"/>
              <w:spacing w:before="121" w:line="276" w:lineRule="auto"/>
              <w:ind w:right="252"/>
              <w:jc w:val="both"/>
              <w:rPr>
                <w:rFonts w:ascii="Times New Roman" w:hAnsi="Times New Roman" w:cs="Times New Roman"/>
              </w:rPr>
            </w:pPr>
            <w:r w:rsidRPr="009D0197">
              <w:rPr>
                <w:rFonts w:ascii="Times New Roman" w:hAnsi="Times New Roman" w:cs="Times New Roman"/>
                <w:color w:val="000000" w:themeColor="text1"/>
                <w:lang w:eastAsia="tr-TR"/>
              </w:rPr>
              <w:t xml:space="preserve">Bilimsel Araştırma Projeleri Komisyonu </w:t>
            </w:r>
            <w:r>
              <w:rPr>
                <w:rFonts w:ascii="Times New Roman" w:hAnsi="Times New Roman" w:cs="Times New Roman"/>
                <w:b/>
                <w:color w:val="000000" w:themeColor="text1"/>
                <w:lang w:eastAsia="tr-TR"/>
              </w:rPr>
              <w:t>25</w:t>
            </w:r>
            <w:r w:rsidRPr="009D0197">
              <w:rPr>
                <w:rFonts w:ascii="Times New Roman" w:hAnsi="Times New Roman" w:cs="Times New Roman"/>
                <w:b/>
                <w:color w:val="000000" w:themeColor="text1"/>
                <w:lang w:eastAsia="tr-TR"/>
              </w:rPr>
              <w:t xml:space="preserve"> </w:t>
            </w:r>
            <w:r>
              <w:rPr>
                <w:rFonts w:ascii="Times New Roman" w:hAnsi="Times New Roman" w:cs="Times New Roman"/>
                <w:b/>
                <w:color w:val="000000" w:themeColor="text1"/>
                <w:lang w:eastAsia="tr-TR"/>
              </w:rPr>
              <w:t>Haziran Perşembe</w:t>
            </w:r>
            <w:r w:rsidRPr="009D0197">
              <w:rPr>
                <w:rFonts w:ascii="Times New Roman" w:hAnsi="Times New Roman" w:cs="Times New Roman"/>
                <w:b/>
                <w:color w:val="000000" w:themeColor="text1"/>
                <w:lang w:eastAsia="tr-TR"/>
              </w:rPr>
              <w:t xml:space="preserve"> </w:t>
            </w:r>
            <w:r w:rsidRPr="009D0197">
              <w:rPr>
                <w:rFonts w:ascii="Times New Roman" w:hAnsi="Times New Roman" w:cs="Times New Roman"/>
                <w:color w:val="000000" w:themeColor="text1"/>
                <w:lang w:eastAsia="tr-TR"/>
              </w:rPr>
              <w:t xml:space="preserve">günü saat </w:t>
            </w:r>
            <w:r w:rsidRPr="009D0197">
              <w:rPr>
                <w:rFonts w:ascii="Times New Roman" w:hAnsi="Times New Roman" w:cs="Times New Roman"/>
                <w:b/>
                <w:color w:val="000000" w:themeColor="text1"/>
                <w:lang w:eastAsia="tr-TR"/>
              </w:rPr>
              <w:t>1</w:t>
            </w:r>
            <w:r>
              <w:rPr>
                <w:rFonts w:ascii="Times New Roman" w:hAnsi="Times New Roman" w:cs="Times New Roman"/>
                <w:b/>
                <w:color w:val="000000" w:themeColor="text1"/>
                <w:lang w:eastAsia="tr-TR"/>
              </w:rPr>
              <w:t>4</w:t>
            </w:r>
            <w:r w:rsidRPr="009D0197">
              <w:rPr>
                <w:rFonts w:ascii="Times New Roman" w:hAnsi="Times New Roman" w:cs="Times New Roman"/>
                <w:b/>
                <w:color w:val="000000" w:themeColor="text1"/>
                <w:lang w:eastAsia="tr-TR"/>
              </w:rPr>
              <w:t>:</w:t>
            </w:r>
            <w:r w:rsidRPr="009D0197">
              <w:rPr>
                <w:rFonts w:ascii="Times New Roman" w:hAnsi="Times New Roman" w:cs="Times New Roman"/>
                <w:b/>
                <w:color w:val="000000" w:themeColor="text1"/>
                <w:u w:val="single" w:color="000000"/>
                <w:vertAlign w:val="superscript"/>
                <w:lang w:eastAsia="tr-TR"/>
              </w:rPr>
              <w:t>00</w:t>
            </w:r>
            <w:r w:rsidRPr="009D0197">
              <w:rPr>
                <w:rFonts w:ascii="Times New Roman" w:hAnsi="Times New Roman" w:cs="Times New Roman"/>
                <w:b/>
                <w:color w:val="000000" w:themeColor="text1"/>
                <w:lang w:eastAsia="tr-TR"/>
              </w:rPr>
              <w:t>’</w:t>
            </w:r>
            <w:r w:rsidRPr="009D0197">
              <w:rPr>
                <w:rFonts w:ascii="Times New Roman" w:hAnsi="Times New Roman" w:cs="Times New Roman"/>
                <w:color w:val="000000" w:themeColor="text1"/>
                <w:lang w:eastAsia="tr-TR"/>
              </w:rPr>
              <w:t xml:space="preserve"> da önceden tespit edilen gündem maddelerini görüşmek üzere toplandı. Aşağıdaki kararlar alındı.</w:t>
            </w:r>
          </w:p>
          <w:p w14:paraId="4DA0CBB4" w14:textId="6A2F7170" w:rsidR="009B5515" w:rsidRPr="009B5515" w:rsidRDefault="009B5515" w:rsidP="009B5515">
            <w:pPr>
              <w:pStyle w:val="ListeParagraf"/>
              <w:widowControl w:val="0"/>
              <w:numPr>
                <w:ilvl w:val="0"/>
                <w:numId w:val="7"/>
              </w:numPr>
              <w:tabs>
                <w:tab w:val="left" w:pos="861"/>
              </w:tabs>
              <w:autoSpaceDE w:val="0"/>
              <w:autoSpaceDN w:val="0"/>
              <w:spacing w:before="122" w:line="276" w:lineRule="auto"/>
              <w:ind w:right="251"/>
              <w:jc w:val="both"/>
              <w:rPr>
                <w:rFonts w:ascii="Times New Roman" w:hAnsi="Times New Roman" w:cs="Times New Roman"/>
              </w:rPr>
            </w:pPr>
            <w:r>
              <w:rPr>
                <w:rFonts w:ascii="Times New Roman" w:hAnsi="Times New Roman" w:cs="Times New Roman"/>
              </w:rPr>
              <w:t>Proje başvurusuna, alınacak malzemelerin detaylı dökümü, proje ekibinin özgeçmişleri, proforma faturalar ve gerekiyorsa “Kurumsal İzinler” veya “Etik Kurul Kararı/Etik Kurul Başvurusu” eklenmelidir. Projenin desteklenmesine karar verilmişse, sözleşme imzalanmadan önce mutlaka alınan “Kurumsal İzinler” ve/veya “Etik Kurul Kararı” birimimize teslim edilmelidir. Tüm projelerin, Yükseköğretim Kurumları</w:t>
            </w:r>
            <w:r>
              <w:rPr>
                <w:rFonts w:ascii="Times New Roman" w:hAnsi="Times New Roman" w:cs="Times New Roman"/>
                <w:spacing w:val="-11"/>
              </w:rPr>
              <w:t xml:space="preserve"> </w:t>
            </w:r>
            <w:r>
              <w:rPr>
                <w:rFonts w:ascii="Times New Roman" w:hAnsi="Times New Roman" w:cs="Times New Roman"/>
              </w:rPr>
              <w:t>Bilimsel</w:t>
            </w:r>
            <w:r>
              <w:rPr>
                <w:rFonts w:ascii="Times New Roman" w:hAnsi="Times New Roman" w:cs="Times New Roman"/>
                <w:spacing w:val="-10"/>
              </w:rPr>
              <w:t xml:space="preserve"> </w:t>
            </w:r>
            <w:r>
              <w:rPr>
                <w:rFonts w:ascii="Times New Roman" w:hAnsi="Times New Roman" w:cs="Times New Roman"/>
              </w:rPr>
              <w:t>Araştırma</w:t>
            </w:r>
            <w:r>
              <w:rPr>
                <w:rFonts w:ascii="Times New Roman" w:hAnsi="Times New Roman" w:cs="Times New Roman"/>
                <w:spacing w:val="-11"/>
              </w:rPr>
              <w:t xml:space="preserve"> </w:t>
            </w:r>
            <w:r>
              <w:rPr>
                <w:rFonts w:ascii="Times New Roman" w:hAnsi="Times New Roman" w:cs="Times New Roman"/>
              </w:rPr>
              <w:t>ve</w:t>
            </w:r>
            <w:r>
              <w:rPr>
                <w:rFonts w:ascii="Times New Roman" w:hAnsi="Times New Roman" w:cs="Times New Roman"/>
                <w:spacing w:val="-12"/>
              </w:rPr>
              <w:t xml:space="preserve"> </w:t>
            </w:r>
            <w:r>
              <w:rPr>
                <w:rFonts w:ascii="Times New Roman" w:hAnsi="Times New Roman" w:cs="Times New Roman"/>
              </w:rPr>
              <w:t>Yayın</w:t>
            </w:r>
            <w:r>
              <w:rPr>
                <w:rFonts w:ascii="Times New Roman" w:hAnsi="Times New Roman" w:cs="Times New Roman"/>
                <w:spacing w:val="-10"/>
              </w:rPr>
              <w:t xml:space="preserve"> </w:t>
            </w:r>
            <w:r>
              <w:rPr>
                <w:rFonts w:ascii="Times New Roman" w:hAnsi="Times New Roman" w:cs="Times New Roman"/>
              </w:rPr>
              <w:t>Etiği</w:t>
            </w:r>
            <w:r>
              <w:rPr>
                <w:rFonts w:ascii="Times New Roman" w:hAnsi="Times New Roman" w:cs="Times New Roman"/>
                <w:spacing w:val="-10"/>
              </w:rPr>
              <w:t xml:space="preserve"> </w:t>
            </w:r>
            <w:r>
              <w:rPr>
                <w:rFonts w:ascii="Times New Roman" w:hAnsi="Times New Roman" w:cs="Times New Roman"/>
              </w:rPr>
              <w:t>Yönergesi’ne</w:t>
            </w:r>
            <w:r>
              <w:rPr>
                <w:rFonts w:ascii="Times New Roman" w:hAnsi="Times New Roman" w:cs="Times New Roman"/>
                <w:spacing w:val="-12"/>
              </w:rPr>
              <w:t xml:space="preserve"> </w:t>
            </w:r>
            <w:r>
              <w:rPr>
                <w:rFonts w:ascii="Times New Roman" w:hAnsi="Times New Roman" w:cs="Times New Roman"/>
              </w:rPr>
              <w:t>uygun</w:t>
            </w:r>
            <w:r>
              <w:rPr>
                <w:rFonts w:ascii="Times New Roman" w:hAnsi="Times New Roman" w:cs="Times New Roman"/>
                <w:spacing w:val="-11"/>
              </w:rPr>
              <w:t xml:space="preserve"> </w:t>
            </w:r>
            <w:r>
              <w:rPr>
                <w:rFonts w:ascii="Times New Roman" w:hAnsi="Times New Roman" w:cs="Times New Roman"/>
              </w:rPr>
              <w:t>olarak</w:t>
            </w:r>
            <w:r>
              <w:rPr>
                <w:rFonts w:ascii="Times New Roman" w:hAnsi="Times New Roman" w:cs="Times New Roman"/>
                <w:spacing w:val="-11"/>
              </w:rPr>
              <w:t xml:space="preserve"> </w:t>
            </w:r>
            <w:r>
              <w:rPr>
                <w:rFonts w:ascii="Times New Roman" w:hAnsi="Times New Roman" w:cs="Times New Roman"/>
              </w:rPr>
              <w:t xml:space="preserve">hazırlanması ve yürütülmesi gerekir. Anket çalışmaları içeren projeler için etik kurul başvurusu yapılmalıdır. Etik Kurul Başvurusu olumsuz sonuçlanan projeler değerlendirmeye alınmayacaktır. </w:t>
            </w:r>
          </w:p>
          <w:p w14:paraId="49E6348C" w14:textId="21305481" w:rsidR="009B5515" w:rsidRPr="009B5515" w:rsidRDefault="009B5515" w:rsidP="009B5515">
            <w:pPr>
              <w:pStyle w:val="ListeParagraf"/>
              <w:widowControl w:val="0"/>
              <w:numPr>
                <w:ilvl w:val="0"/>
                <w:numId w:val="7"/>
              </w:numPr>
              <w:tabs>
                <w:tab w:val="left" w:pos="861"/>
              </w:tabs>
              <w:autoSpaceDE w:val="0"/>
              <w:autoSpaceDN w:val="0"/>
              <w:spacing w:before="121" w:line="276" w:lineRule="auto"/>
              <w:ind w:right="255"/>
              <w:jc w:val="both"/>
              <w:rPr>
                <w:rFonts w:ascii="Times New Roman" w:hAnsi="Times New Roman" w:cs="Times New Roman"/>
              </w:rPr>
            </w:pPr>
            <w:r>
              <w:rPr>
                <w:rFonts w:ascii="Times New Roman" w:hAnsi="Times New Roman" w:cs="Times New Roman"/>
              </w:rPr>
              <w:t>Planlanan takvim içerisinde tamamlanamayan projeler için, proje sözleşmesinde belirtilen süreden fazla olmamak şartıyla ek süre istenebilir.</w:t>
            </w:r>
            <w:r>
              <w:rPr>
                <w:rFonts w:ascii="Times New Roman" w:hAnsi="Times New Roman" w:cs="Times New Roman"/>
                <w:spacing w:val="40"/>
              </w:rPr>
              <w:t xml:space="preserve"> </w:t>
            </w:r>
            <w:r>
              <w:rPr>
                <w:rFonts w:ascii="Times New Roman" w:hAnsi="Times New Roman" w:cs="Times New Roman"/>
              </w:rPr>
              <w:t>BAP Koordinasyon Birimi tarafından desteklenen bütün projeler ek süreler dâhil en çok otuz altı ay içerisinde tamamlanır.</w:t>
            </w:r>
          </w:p>
          <w:p w14:paraId="1CCD2D44" w14:textId="39ADEAC9" w:rsidR="009B5515" w:rsidRPr="009B5515" w:rsidRDefault="009B5515" w:rsidP="009B5515">
            <w:pPr>
              <w:pStyle w:val="ListeParagraf"/>
              <w:widowControl w:val="0"/>
              <w:numPr>
                <w:ilvl w:val="0"/>
                <w:numId w:val="7"/>
              </w:numPr>
              <w:tabs>
                <w:tab w:val="left" w:pos="861"/>
              </w:tabs>
              <w:autoSpaceDE w:val="0"/>
              <w:autoSpaceDN w:val="0"/>
              <w:spacing w:before="70" w:line="276" w:lineRule="auto"/>
              <w:ind w:right="253"/>
              <w:jc w:val="both"/>
              <w:rPr>
                <w:rFonts w:ascii="Times New Roman" w:hAnsi="Times New Roman" w:cs="Times New Roman"/>
              </w:rPr>
            </w:pPr>
            <w:r>
              <w:rPr>
                <w:rFonts w:ascii="Times New Roman" w:hAnsi="Times New Roman" w:cs="Times New Roman"/>
                <w:b/>
                <w:bCs/>
              </w:rPr>
              <w:t>Proje başvurularında alınması öngörülen masaüstü bilgisayar, dizüstü bilgisayar, tablet bilgisayar, video kamera, fotoğraf makinası, GPS cihazı, navigasyon, flash/harici bellek ve güç kaynağı istekleri karşılanmayacaktır.</w:t>
            </w:r>
            <w:r>
              <w:rPr>
                <w:rFonts w:ascii="Times New Roman" w:hAnsi="Times New Roman" w:cs="Times New Roman"/>
              </w:rPr>
              <w:t xml:space="preserve"> Sarf ve diğer malzeme talepleri ise proje gerekliliğine göre BAP Komisyonunca değerlendirilecektir.</w:t>
            </w:r>
          </w:p>
          <w:p w14:paraId="788F0781" w14:textId="0AD4324E" w:rsidR="009B5515" w:rsidRPr="009B5515" w:rsidRDefault="009B5515" w:rsidP="009B5515">
            <w:pPr>
              <w:pStyle w:val="ListeParagraf"/>
              <w:widowControl w:val="0"/>
              <w:numPr>
                <w:ilvl w:val="0"/>
                <w:numId w:val="7"/>
              </w:numPr>
              <w:tabs>
                <w:tab w:val="left" w:pos="861"/>
              </w:tabs>
              <w:autoSpaceDE w:val="0"/>
              <w:autoSpaceDN w:val="0"/>
              <w:spacing w:before="122" w:line="276" w:lineRule="auto"/>
              <w:ind w:right="256"/>
              <w:jc w:val="both"/>
              <w:rPr>
                <w:rFonts w:ascii="Times New Roman" w:hAnsi="Times New Roman" w:cs="Times New Roman"/>
              </w:rPr>
            </w:pPr>
            <w:r>
              <w:rPr>
                <w:rFonts w:ascii="Times New Roman" w:hAnsi="Times New Roman" w:cs="Times New Roman"/>
              </w:rPr>
              <w:t>Üniversitemizde yapılabilen analizler için başka kurumlara ve teşebbüslere ücret ödenmez.</w:t>
            </w:r>
            <w:r>
              <w:rPr>
                <w:rFonts w:ascii="Times New Roman" w:hAnsi="Times New Roman" w:cs="Times New Roman"/>
                <w:spacing w:val="-3"/>
              </w:rPr>
              <w:t xml:space="preserve"> </w:t>
            </w:r>
            <w:r>
              <w:rPr>
                <w:rFonts w:ascii="Times New Roman" w:hAnsi="Times New Roman" w:cs="Times New Roman"/>
              </w:rPr>
              <w:t>Üniversitemiz</w:t>
            </w:r>
            <w:r>
              <w:rPr>
                <w:rFonts w:ascii="Times New Roman" w:hAnsi="Times New Roman" w:cs="Times New Roman"/>
                <w:spacing w:val="-4"/>
              </w:rPr>
              <w:t xml:space="preserve"> </w:t>
            </w:r>
            <w:r>
              <w:rPr>
                <w:rFonts w:ascii="Times New Roman" w:hAnsi="Times New Roman" w:cs="Times New Roman"/>
              </w:rPr>
              <w:t>birimlerinde</w:t>
            </w:r>
            <w:r>
              <w:rPr>
                <w:rFonts w:ascii="Times New Roman" w:hAnsi="Times New Roman" w:cs="Times New Roman"/>
                <w:spacing w:val="-1"/>
              </w:rPr>
              <w:t xml:space="preserve"> </w:t>
            </w:r>
            <w:r>
              <w:rPr>
                <w:rFonts w:ascii="Times New Roman" w:hAnsi="Times New Roman" w:cs="Times New Roman"/>
              </w:rPr>
              <w:t>yapılamayan</w:t>
            </w:r>
            <w:r>
              <w:rPr>
                <w:rFonts w:ascii="Times New Roman" w:hAnsi="Times New Roman" w:cs="Times New Roman"/>
                <w:spacing w:val="-3"/>
              </w:rPr>
              <w:t xml:space="preserve"> </w:t>
            </w:r>
            <w:r>
              <w:rPr>
                <w:rFonts w:ascii="Times New Roman" w:hAnsi="Times New Roman" w:cs="Times New Roman"/>
              </w:rPr>
              <w:t>analizler,</w:t>
            </w:r>
            <w:r>
              <w:rPr>
                <w:rFonts w:ascii="Times New Roman" w:hAnsi="Times New Roman" w:cs="Times New Roman"/>
                <w:spacing w:val="-3"/>
              </w:rPr>
              <w:t xml:space="preserve"> </w:t>
            </w:r>
            <w:r>
              <w:rPr>
                <w:rFonts w:ascii="Times New Roman" w:hAnsi="Times New Roman" w:cs="Times New Roman"/>
              </w:rPr>
              <w:t>K.Ü.</w:t>
            </w:r>
            <w:r>
              <w:rPr>
                <w:rFonts w:ascii="Times New Roman" w:hAnsi="Times New Roman" w:cs="Times New Roman"/>
                <w:spacing w:val="-3"/>
              </w:rPr>
              <w:t xml:space="preserve"> </w:t>
            </w:r>
            <w:r>
              <w:rPr>
                <w:rFonts w:ascii="Times New Roman" w:hAnsi="Times New Roman" w:cs="Times New Roman"/>
              </w:rPr>
              <w:t>Merkezi</w:t>
            </w:r>
            <w:r>
              <w:rPr>
                <w:rFonts w:ascii="Times New Roman" w:hAnsi="Times New Roman" w:cs="Times New Roman"/>
                <w:spacing w:val="-5"/>
              </w:rPr>
              <w:t xml:space="preserve"> </w:t>
            </w:r>
            <w:r>
              <w:rPr>
                <w:rFonts w:ascii="Times New Roman" w:hAnsi="Times New Roman" w:cs="Times New Roman"/>
              </w:rPr>
              <w:t>Araştırma Laboratuvarı Uygulama ve Araştırma Merkezi Müdürlüğü ile protokol yapmış olan diğer kamu kurumlarından yaptırılmalıdır. Yurt içinde yapılabilen analizler ise yurt dışında yaptırılamaz. Bu kural dışında yapılması gerekli olan analiz istekleri belgeli gerekçelerle sunulmalıdır.</w:t>
            </w:r>
          </w:p>
          <w:p w14:paraId="445E4DC1" w14:textId="26B9E00D" w:rsidR="009B5515" w:rsidRPr="009B5515" w:rsidRDefault="009B5515" w:rsidP="009B5515">
            <w:pPr>
              <w:pStyle w:val="ListeParagraf"/>
              <w:widowControl w:val="0"/>
              <w:numPr>
                <w:ilvl w:val="0"/>
                <w:numId w:val="7"/>
              </w:numPr>
              <w:tabs>
                <w:tab w:val="left" w:pos="861"/>
              </w:tabs>
              <w:autoSpaceDE w:val="0"/>
              <w:autoSpaceDN w:val="0"/>
              <w:spacing w:before="119" w:line="276" w:lineRule="auto"/>
              <w:ind w:right="141"/>
              <w:jc w:val="both"/>
              <w:rPr>
                <w:rFonts w:ascii="Times New Roman" w:hAnsi="Times New Roman" w:cs="Times New Roman"/>
              </w:rPr>
            </w:pPr>
            <w:r>
              <w:rPr>
                <w:rFonts w:ascii="Times New Roman" w:hAnsi="Times New Roman" w:cs="Times New Roman"/>
              </w:rPr>
              <w:t>Projelerde talep edilen her türlü dayanıklı mal, malzeme, makine ve teçhizat ayrıntılı olarak</w:t>
            </w:r>
            <w:r>
              <w:rPr>
                <w:rFonts w:ascii="Times New Roman" w:hAnsi="Times New Roman" w:cs="Times New Roman"/>
                <w:spacing w:val="-15"/>
              </w:rPr>
              <w:t xml:space="preserve"> </w:t>
            </w:r>
            <w:r>
              <w:rPr>
                <w:rFonts w:ascii="Times New Roman" w:hAnsi="Times New Roman" w:cs="Times New Roman"/>
              </w:rPr>
              <w:t>yazılmalıdır.</w:t>
            </w:r>
            <w:r>
              <w:rPr>
                <w:rFonts w:ascii="Times New Roman" w:hAnsi="Times New Roman" w:cs="Times New Roman"/>
                <w:spacing w:val="-15"/>
              </w:rPr>
              <w:t xml:space="preserve"> </w:t>
            </w:r>
            <w:r>
              <w:rPr>
                <w:rFonts w:ascii="Times New Roman" w:hAnsi="Times New Roman" w:cs="Times New Roman"/>
              </w:rPr>
              <w:t>Sarf</w:t>
            </w:r>
            <w:r>
              <w:rPr>
                <w:rFonts w:ascii="Times New Roman" w:hAnsi="Times New Roman" w:cs="Times New Roman"/>
                <w:spacing w:val="-15"/>
              </w:rPr>
              <w:t xml:space="preserve"> </w:t>
            </w:r>
            <w:r>
              <w:rPr>
                <w:rFonts w:ascii="Times New Roman" w:hAnsi="Times New Roman" w:cs="Times New Roman"/>
              </w:rPr>
              <w:t>malzemelerin</w:t>
            </w:r>
            <w:r>
              <w:rPr>
                <w:rFonts w:ascii="Times New Roman" w:hAnsi="Times New Roman" w:cs="Times New Roman"/>
                <w:spacing w:val="-15"/>
              </w:rPr>
              <w:t xml:space="preserve"> </w:t>
            </w:r>
            <w:r>
              <w:rPr>
                <w:rFonts w:ascii="Times New Roman" w:hAnsi="Times New Roman" w:cs="Times New Roman"/>
              </w:rPr>
              <w:t>ise</w:t>
            </w:r>
            <w:r>
              <w:rPr>
                <w:rFonts w:ascii="Times New Roman" w:hAnsi="Times New Roman" w:cs="Times New Roman"/>
                <w:spacing w:val="-15"/>
              </w:rPr>
              <w:t xml:space="preserve"> </w:t>
            </w:r>
            <w:r>
              <w:rPr>
                <w:rFonts w:ascii="Times New Roman" w:hAnsi="Times New Roman" w:cs="Times New Roman"/>
              </w:rPr>
              <w:t>isimleri</w:t>
            </w:r>
            <w:r>
              <w:rPr>
                <w:rFonts w:ascii="Times New Roman" w:hAnsi="Times New Roman" w:cs="Times New Roman"/>
                <w:spacing w:val="-15"/>
              </w:rPr>
              <w:t xml:space="preserve"> </w:t>
            </w:r>
            <w:r>
              <w:rPr>
                <w:rFonts w:ascii="Times New Roman" w:hAnsi="Times New Roman" w:cs="Times New Roman"/>
              </w:rPr>
              <w:t>ve</w:t>
            </w:r>
            <w:r>
              <w:rPr>
                <w:rFonts w:ascii="Times New Roman" w:hAnsi="Times New Roman" w:cs="Times New Roman"/>
                <w:spacing w:val="-15"/>
              </w:rPr>
              <w:t xml:space="preserve"> </w:t>
            </w:r>
            <w:r>
              <w:rPr>
                <w:rFonts w:ascii="Times New Roman" w:hAnsi="Times New Roman" w:cs="Times New Roman"/>
              </w:rPr>
              <w:t>miktarları</w:t>
            </w:r>
            <w:r>
              <w:rPr>
                <w:rFonts w:ascii="Times New Roman" w:hAnsi="Times New Roman" w:cs="Times New Roman"/>
                <w:spacing w:val="-15"/>
              </w:rPr>
              <w:t xml:space="preserve"> </w:t>
            </w:r>
            <w:r>
              <w:rPr>
                <w:rFonts w:ascii="Times New Roman" w:hAnsi="Times New Roman" w:cs="Times New Roman"/>
              </w:rPr>
              <w:t>belirtilmelidir</w:t>
            </w:r>
            <w:r>
              <w:rPr>
                <w:rFonts w:ascii="Times New Roman" w:hAnsi="Times New Roman" w:cs="Times New Roman"/>
                <w:spacing w:val="-15"/>
              </w:rPr>
              <w:t xml:space="preserve"> .</w:t>
            </w:r>
          </w:p>
          <w:p w14:paraId="31965245" w14:textId="77777777" w:rsidR="009B5515" w:rsidRDefault="009B5515" w:rsidP="00116DE8">
            <w:pPr>
              <w:pStyle w:val="ListeParagraf"/>
              <w:widowControl w:val="0"/>
              <w:numPr>
                <w:ilvl w:val="0"/>
                <w:numId w:val="7"/>
              </w:numPr>
              <w:tabs>
                <w:tab w:val="left" w:pos="861"/>
              </w:tabs>
              <w:autoSpaceDE w:val="0"/>
              <w:autoSpaceDN w:val="0"/>
              <w:spacing w:before="119" w:line="276" w:lineRule="auto"/>
              <w:ind w:right="141"/>
              <w:contextualSpacing w:val="0"/>
              <w:jc w:val="both"/>
              <w:rPr>
                <w:rFonts w:ascii="Times New Roman" w:hAnsi="Times New Roman" w:cs="Times New Roman"/>
              </w:rPr>
            </w:pPr>
            <w:r w:rsidRPr="009B5515">
              <w:rPr>
                <w:rFonts w:ascii="Times New Roman" w:hAnsi="Times New Roman" w:cs="Times New Roman"/>
              </w:rPr>
              <w:t>Makine teçhizat, sarf malzeme ve hizmet alımlarında en az bir firmadan alınacak proforma</w:t>
            </w:r>
            <w:r w:rsidRPr="009B5515">
              <w:rPr>
                <w:rFonts w:ascii="Times New Roman" w:hAnsi="Times New Roman" w:cs="Times New Roman"/>
                <w:spacing w:val="-6"/>
              </w:rPr>
              <w:t xml:space="preserve"> </w:t>
            </w:r>
            <w:r w:rsidRPr="009B5515">
              <w:rPr>
                <w:rFonts w:ascii="Times New Roman" w:hAnsi="Times New Roman" w:cs="Times New Roman"/>
              </w:rPr>
              <w:t>fatura,</w:t>
            </w:r>
            <w:r w:rsidRPr="009B5515">
              <w:rPr>
                <w:rFonts w:ascii="Times New Roman" w:hAnsi="Times New Roman" w:cs="Times New Roman"/>
                <w:spacing w:val="-4"/>
              </w:rPr>
              <w:t xml:space="preserve"> </w:t>
            </w:r>
            <w:r w:rsidRPr="009B5515">
              <w:rPr>
                <w:rFonts w:ascii="Times New Roman" w:hAnsi="Times New Roman" w:cs="Times New Roman"/>
              </w:rPr>
              <w:t>proje</w:t>
            </w:r>
            <w:r w:rsidRPr="009B5515">
              <w:rPr>
                <w:rFonts w:ascii="Times New Roman" w:hAnsi="Times New Roman" w:cs="Times New Roman"/>
                <w:spacing w:val="-6"/>
              </w:rPr>
              <w:t xml:space="preserve"> </w:t>
            </w:r>
            <w:r w:rsidRPr="009B5515">
              <w:rPr>
                <w:rFonts w:ascii="Times New Roman" w:hAnsi="Times New Roman" w:cs="Times New Roman"/>
              </w:rPr>
              <w:t>başvurusuna</w:t>
            </w:r>
            <w:r w:rsidRPr="009B5515">
              <w:rPr>
                <w:rFonts w:ascii="Times New Roman" w:hAnsi="Times New Roman" w:cs="Times New Roman"/>
                <w:spacing w:val="-6"/>
              </w:rPr>
              <w:t xml:space="preserve"> </w:t>
            </w:r>
            <w:r w:rsidRPr="009B5515">
              <w:rPr>
                <w:rFonts w:ascii="Times New Roman" w:hAnsi="Times New Roman" w:cs="Times New Roman"/>
              </w:rPr>
              <w:t>eklenmelidir.</w:t>
            </w:r>
            <w:r w:rsidRPr="009B5515">
              <w:rPr>
                <w:rFonts w:ascii="Times New Roman" w:hAnsi="Times New Roman" w:cs="Times New Roman"/>
                <w:spacing w:val="-4"/>
              </w:rPr>
              <w:t xml:space="preserve"> </w:t>
            </w:r>
            <w:r w:rsidRPr="009B5515">
              <w:rPr>
                <w:rFonts w:ascii="Times New Roman" w:hAnsi="Times New Roman" w:cs="Times New Roman"/>
              </w:rPr>
              <w:t>Proje</w:t>
            </w:r>
            <w:r w:rsidRPr="009B5515">
              <w:rPr>
                <w:rFonts w:ascii="Times New Roman" w:hAnsi="Times New Roman" w:cs="Times New Roman"/>
                <w:spacing w:val="-6"/>
              </w:rPr>
              <w:t xml:space="preserve"> </w:t>
            </w:r>
            <w:r w:rsidRPr="009B5515">
              <w:rPr>
                <w:rFonts w:ascii="Times New Roman" w:hAnsi="Times New Roman" w:cs="Times New Roman"/>
              </w:rPr>
              <w:t>bütçesi</w:t>
            </w:r>
            <w:r w:rsidRPr="009B5515">
              <w:rPr>
                <w:rFonts w:ascii="Times New Roman" w:hAnsi="Times New Roman" w:cs="Times New Roman"/>
                <w:spacing w:val="-4"/>
              </w:rPr>
              <w:t xml:space="preserve"> </w:t>
            </w:r>
            <w:r w:rsidRPr="009B5515">
              <w:rPr>
                <w:rFonts w:ascii="Times New Roman" w:hAnsi="Times New Roman" w:cs="Times New Roman"/>
              </w:rPr>
              <w:t>oluşturulurken</w:t>
            </w:r>
            <w:r w:rsidRPr="009B5515">
              <w:rPr>
                <w:rFonts w:ascii="Times New Roman" w:hAnsi="Times New Roman" w:cs="Times New Roman"/>
                <w:spacing w:val="-4"/>
              </w:rPr>
              <w:t xml:space="preserve"> </w:t>
            </w:r>
            <w:r w:rsidRPr="009B5515">
              <w:rPr>
                <w:rFonts w:ascii="Times New Roman" w:hAnsi="Times New Roman" w:cs="Times New Roman"/>
              </w:rPr>
              <w:t>K.D.V. dâhil fiyatlar dikkate alınmalıdır. Makine- Teçhizat alımı için buna ek olarak teknik şartname de eklenmelidir.</w:t>
            </w:r>
          </w:p>
          <w:p w14:paraId="6FC1F8B0" w14:textId="36172940" w:rsidR="009B5515" w:rsidRDefault="009B5515" w:rsidP="00116DE8">
            <w:pPr>
              <w:pStyle w:val="ListeParagraf"/>
              <w:widowControl w:val="0"/>
              <w:numPr>
                <w:ilvl w:val="0"/>
                <w:numId w:val="7"/>
              </w:numPr>
              <w:tabs>
                <w:tab w:val="left" w:pos="861"/>
              </w:tabs>
              <w:autoSpaceDE w:val="0"/>
              <w:autoSpaceDN w:val="0"/>
              <w:spacing w:before="119" w:line="276" w:lineRule="auto"/>
              <w:ind w:right="141"/>
              <w:contextualSpacing w:val="0"/>
              <w:jc w:val="both"/>
              <w:rPr>
                <w:rFonts w:ascii="Times New Roman" w:hAnsi="Times New Roman" w:cs="Times New Roman"/>
              </w:rPr>
            </w:pPr>
            <w:r w:rsidRPr="009B5515">
              <w:rPr>
                <w:rFonts w:ascii="Times New Roman" w:hAnsi="Times New Roman" w:cs="Times New Roman"/>
              </w:rPr>
              <w:t>Aşağıda tabloda belirtilen proje türünden başvurular alınacaktır.</w:t>
            </w:r>
          </w:p>
          <w:tbl>
            <w:tblPr>
              <w:tblStyle w:val="TabloKlavuzu"/>
              <w:tblW w:w="10945" w:type="dxa"/>
              <w:tblLayout w:type="fixed"/>
              <w:tblLook w:val="04A0" w:firstRow="1" w:lastRow="0" w:firstColumn="1" w:lastColumn="0" w:noHBand="0" w:noVBand="1"/>
            </w:tblPr>
            <w:tblGrid>
              <w:gridCol w:w="2156"/>
              <w:gridCol w:w="1276"/>
              <w:gridCol w:w="1134"/>
              <w:gridCol w:w="6379"/>
            </w:tblGrid>
            <w:tr w:rsidR="001348D1" w:rsidRPr="00ED2CDC" w14:paraId="060F1FC9" w14:textId="77777777" w:rsidTr="001348D1">
              <w:trPr>
                <w:trHeight w:val="386"/>
              </w:trPr>
              <w:tc>
                <w:tcPr>
                  <w:tcW w:w="2156" w:type="dxa"/>
                  <w:vAlign w:val="center"/>
                </w:tcPr>
                <w:p w14:paraId="7E729C2B" w14:textId="77777777" w:rsidR="001348D1" w:rsidRPr="00FC6FF3" w:rsidRDefault="001348D1" w:rsidP="001348D1">
                  <w:pPr>
                    <w:pStyle w:val="ListeParagraf"/>
                    <w:widowControl w:val="0"/>
                    <w:tabs>
                      <w:tab w:val="left" w:pos="861"/>
                    </w:tabs>
                    <w:autoSpaceDE w:val="0"/>
                    <w:autoSpaceDN w:val="0"/>
                    <w:spacing w:before="119" w:line="276" w:lineRule="auto"/>
                    <w:ind w:left="0" w:right="141"/>
                    <w:contextualSpacing w:val="0"/>
                    <w:jc w:val="center"/>
                    <w:rPr>
                      <w:rFonts w:ascii="Times New Roman" w:hAnsi="Times New Roman" w:cs="Times New Roman"/>
                    </w:rPr>
                  </w:pPr>
                  <w:r w:rsidRPr="00FC6FF3">
                    <w:rPr>
                      <w:rFonts w:ascii="Times New Roman" w:hAnsi="Times New Roman" w:cs="Times New Roman"/>
                      <w:b/>
                      <w:bCs/>
                      <w:color w:val="404041"/>
                      <w:lang w:eastAsia="tr-TR"/>
                    </w:rPr>
                    <w:t>Proje Türü</w:t>
                  </w:r>
                </w:p>
              </w:tc>
              <w:tc>
                <w:tcPr>
                  <w:tcW w:w="1276" w:type="dxa"/>
                  <w:vAlign w:val="center"/>
                </w:tcPr>
                <w:p w14:paraId="0DDE149C" w14:textId="77777777" w:rsidR="001348D1" w:rsidRPr="00FC6FF3" w:rsidRDefault="001348D1" w:rsidP="001348D1">
                  <w:pPr>
                    <w:pStyle w:val="ListeParagraf"/>
                    <w:widowControl w:val="0"/>
                    <w:tabs>
                      <w:tab w:val="left" w:pos="861"/>
                    </w:tabs>
                    <w:autoSpaceDE w:val="0"/>
                    <w:autoSpaceDN w:val="0"/>
                    <w:spacing w:before="119" w:line="276" w:lineRule="auto"/>
                    <w:ind w:left="0" w:right="141"/>
                    <w:contextualSpacing w:val="0"/>
                    <w:jc w:val="center"/>
                    <w:rPr>
                      <w:rFonts w:ascii="Times New Roman" w:hAnsi="Times New Roman" w:cs="Times New Roman"/>
                    </w:rPr>
                  </w:pPr>
                  <w:r w:rsidRPr="00FC6FF3">
                    <w:rPr>
                      <w:rFonts w:ascii="Times New Roman" w:hAnsi="Times New Roman" w:cs="Times New Roman"/>
                      <w:b/>
                      <w:bCs/>
                      <w:color w:val="404041"/>
                      <w:lang w:eastAsia="tr-TR"/>
                    </w:rPr>
                    <w:t>Proje Bütçe Üst Limitleri</w:t>
                  </w:r>
                </w:p>
              </w:tc>
              <w:tc>
                <w:tcPr>
                  <w:tcW w:w="1134" w:type="dxa"/>
                  <w:vAlign w:val="center"/>
                </w:tcPr>
                <w:p w14:paraId="1BC9693C" w14:textId="77777777" w:rsidR="001348D1" w:rsidRPr="00FC6FF3" w:rsidRDefault="001348D1" w:rsidP="001348D1">
                  <w:pPr>
                    <w:pStyle w:val="ListeParagraf"/>
                    <w:widowControl w:val="0"/>
                    <w:tabs>
                      <w:tab w:val="left" w:pos="861"/>
                    </w:tabs>
                    <w:autoSpaceDE w:val="0"/>
                    <w:autoSpaceDN w:val="0"/>
                    <w:spacing w:before="119" w:line="276" w:lineRule="auto"/>
                    <w:ind w:left="0" w:right="141"/>
                    <w:contextualSpacing w:val="0"/>
                    <w:jc w:val="center"/>
                    <w:rPr>
                      <w:rFonts w:ascii="Times New Roman" w:hAnsi="Times New Roman" w:cs="Times New Roman"/>
                    </w:rPr>
                  </w:pPr>
                  <w:r w:rsidRPr="00FC6FF3">
                    <w:rPr>
                      <w:rFonts w:ascii="Times New Roman" w:hAnsi="Times New Roman" w:cs="Times New Roman"/>
                      <w:b/>
                      <w:bCs/>
                      <w:color w:val="404041"/>
                      <w:lang w:eastAsia="tr-TR"/>
                    </w:rPr>
                    <w:t>Proje Süresi</w:t>
                  </w:r>
                </w:p>
              </w:tc>
              <w:tc>
                <w:tcPr>
                  <w:tcW w:w="6379" w:type="dxa"/>
                  <w:vAlign w:val="center"/>
                </w:tcPr>
                <w:p w14:paraId="18D6DDFE" w14:textId="77777777" w:rsidR="001348D1" w:rsidRPr="00FC6FF3" w:rsidRDefault="001348D1" w:rsidP="001348D1">
                  <w:pPr>
                    <w:pStyle w:val="ListeParagraf"/>
                    <w:widowControl w:val="0"/>
                    <w:tabs>
                      <w:tab w:val="left" w:pos="861"/>
                    </w:tabs>
                    <w:autoSpaceDE w:val="0"/>
                    <w:autoSpaceDN w:val="0"/>
                    <w:spacing w:before="119" w:line="276" w:lineRule="auto"/>
                    <w:ind w:left="0" w:right="141"/>
                    <w:contextualSpacing w:val="0"/>
                    <w:jc w:val="center"/>
                    <w:rPr>
                      <w:rFonts w:ascii="Times New Roman" w:hAnsi="Times New Roman" w:cs="Times New Roman"/>
                    </w:rPr>
                  </w:pPr>
                  <w:r w:rsidRPr="00FC6FF3">
                    <w:rPr>
                      <w:rFonts w:ascii="Times New Roman" w:hAnsi="Times New Roman" w:cs="Times New Roman"/>
                      <w:b/>
                      <w:bCs/>
                      <w:color w:val="404041"/>
                      <w:lang w:eastAsia="tr-TR"/>
                    </w:rPr>
                    <w:t>Başvuru Şartları</w:t>
                  </w:r>
                </w:p>
              </w:tc>
            </w:tr>
            <w:tr w:rsidR="001348D1" w:rsidRPr="00ED2CDC" w14:paraId="05EF7585" w14:textId="77777777" w:rsidTr="001348D1">
              <w:trPr>
                <w:trHeight w:val="375"/>
              </w:trPr>
              <w:tc>
                <w:tcPr>
                  <w:tcW w:w="2156" w:type="dxa"/>
                  <w:vAlign w:val="center"/>
                </w:tcPr>
                <w:p w14:paraId="0D431294" w14:textId="77777777" w:rsidR="001348D1" w:rsidRPr="001348D1" w:rsidRDefault="001348D1" w:rsidP="001348D1">
                  <w:pPr>
                    <w:pStyle w:val="ListeParagraf"/>
                    <w:widowControl w:val="0"/>
                    <w:tabs>
                      <w:tab w:val="left" w:pos="861"/>
                    </w:tabs>
                    <w:autoSpaceDE w:val="0"/>
                    <w:autoSpaceDN w:val="0"/>
                    <w:spacing w:before="119" w:line="276" w:lineRule="auto"/>
                    <w:ind w:left="0" w:right="141"/>
                    <w:contextualSpacing w:val="0"/>
                    <w:jc w:val="both"/>
                    <w:rPr>
                      <w:rFonts w:ascii="Times New Roman" w:hAnsi="Times New Roman" w:cs="Times New Roman"/>
                      <w:b/>
                      <w:bCs/>
                      <w:sz w:val="21"/>
                      <w:szCs w:val="21"/>
                    </w:rPr>
                  </w:pPr>
                  <w:r w:rsidRPr="001348D1">
                    <w:rPr>
                      <w:rFonts w:ascii="Times New Roman" w:hAnsi="Times New Roman" w:cs="Times New Roman"/>
                      <w:b/>
                      <w:bCs/>
                      <w:sz w:val="21"/>
                      <w:szCs w:val="21"/>
                    </w:rPr>
                    <w:t xml:space="preserve">Kamu-Üniversite-Sanayi İşbirliği Projeleri: </w:t>
                  </w:r>
                </w:p>
                <w:p w14:paraId="612C5FDA" w14:textId="77777777" w:rsidR="001348D1" w:rsidRDefault="001348D1" w:rsidP="001348D1">
                  <w:pPr>
                    <w:pStyle w:val="ListeParagraf"/>
                    <w:widowControl w:val="0"/>
                    <w:tabs>
                      <w:tab w:val="left" w:pos="861"/>
                    </w:tabs>
                    <w:autoSpaceDE w:val="0"/>
                    <w:autoSpaceDN w:val="0"/>
                    <w:spacing w:before="119" w:line="276" w:lineRule="auto"/>
                    <w:ind w:left="0" w:right="141"/>
                    <w:contextualSpacing w:val="0"/>
                    <w:rPr>
                      <w:rFonts w:ascii="Times New Roman" w:hAnsi="Times New Roman" w:cs="Times New Roman"/>
                      <w:b/>
                      <w:bCs/>
                    </w:rPr>
                  </w:pPr>
                  <w:r w:rsidRPr="001348D1">
                    <w:rPr>
                      <w:rFonts w:ascii="Times New Roman" w:hAnsi="Times New Roman" w:cs="Times New Roman"/>
                      <w:b/>
                      <w:bCs/>
                      <w:sz w:val="21"/>
                      <w:szCs w:val="21"/>
                    </w:rPr>
                    <w:t>Sosyal ve Beşeri Bilimlerde Yenilikçi Çözümler Araştırma Projeleri Destek</w:t>
                  </w:r>
                  <w:r w:rsidRPr="005135C6">
                    <w:rPr>
                      <w:rFonts w:ascii="Times New Roman" w:hAnsi="Times New Roman" w:cs="Times New Roman"/>
                      <w:b/>
                      <w:bCs/>
                    </w:rPr>
                    <w:t xml:space="preserve"> Çağrısı</w:t>
                  </w:r>
                </w:p>
                <w:p w14:paraId="7E660ED9" w14:textId="77777777" w:rsidR="001348D1" w:rsidRPr="00FC6FF3" w:rsidRDefault="001348D1" w:rsidP="001348D1">
                  <w:pPr>
                    <w:pStyle w:val="ListeParagraf"/>
                    <w:widowControl w:val="0"/>
                    <w:tabs>
                      <w:tab w:val="left" w:pos="861"/>
                    </w:tabs>
                    <w:autoSpaceDE w:val="0"/>
                    <w:autoSpaceDN w:val="0"/>
                    <w:spacing w:before="119" w:line="276" w:lineRule="auto"/>
                    <w:ind w:left="0" w:right="141"/>
                    <w:contextualSpacing w:val="0"/>
                    <w:jc w:val="both"/>
                    <w:rPr>
                      <w:rFonts w:ascii="Times New Roman" w:hAnsi="Times New Roman" w:cs="Times New Roman"/>
                    </w:rPr>
                  </w:pPr>
                </w:p>
              </w:tc>
              <w:tc>
                <w:tcPr>
                  <w:tcW w:w="1276" w:type="dxa"/>
                  <w:vAlign w:val="center"/>
                </w:tcPr>
                <w:p w14:paraId="2C54A72D" w14:textId="77777777" w:rsidR="001348D1" w:rsidRPr="003C4625" w:rsidRDefault="001348D1" w:rsidP="001348D1">
                  <w:pPr>
                    <w:pStyle w:val="ListeParagraf"/>
                    <w:widowControl w:val="0"/>
                    <w:tabs>
                      <w:tab w:val="left" w:pos="861"/>
                    </w:tabs>
                    <w:autoSpaceDE w:val="0"/>
                    <w:autoSpaceDN w:val="0"/>
                    <w:spacing w:before="119" w:line="276" w:lineRule="auto"/>
                    <w:ind w:left="0" w:right="141"/>
                    <w:contextualSpacing w:val="0"/>
                    <w:jc w:val="center"/>
                    <w:rPr>
                      <w:rFonts w:ascii="Times New Roman" w:hAnsi="Times New Roman" w:cs="Times New Roman"/>
                      <w:b/>
                      <w:bCs/>
                      <w:color w:val="404041"/>
                      <w:lang w:eastAsia="tr-TR"/>
                    </w:rPr>
                  </w:pPr>
                  <w:r>
                    <w:rPr>
                      <w:rFonts w:ascii="Times New Roman" w:hAnsi="Times New Roman" w:cs="Times New Roman"/>
                      <w:b/>
                      <w:bCs/>
                      <w:color w:val="404041"/>
                      <w:lang w:eastAsia="tr-TR"/>
                    </w:rPr>
                    <w:t>40</w:t>
                  </w:r>
                  <w:r w:rsidRPr="00FC6FF3">
                    <w:rPr>
                      <w:rFonts w:ascii="Times New Roman" w:hAnsi="Times New Roman" w:cs="Times New Roman"/>
                      <w:b/>
                      <w:bCs/>
                      <w:color w:val="404041"/>
                      <w:lang w:eastAsia="tr-TR"/>
                    </w:rPr>
                    <w:t>.000,00 TL</w:t>
                  </w:r>
                </w:p>
              </w:tc>
              <w:tc>
                <w:tcPr>
                  <w:tcW w:w="1134" w:type="dxa"/>
                  <w:vAlign w:val="center"/>
                </w:tcPr>
                <w:p w14:paraId="469E2511" w14:textId="77777777" w:rsidR="001348D1" w:rsidRPr="00FC6FF3" w:rsidRDefault="001348D1" w:rsidP="001348D1">
                  <w:pPr>
                    <w:pStyle w:val="ListeParagraf"/>
                    <w:widowControl w:val="0"/>
                    <w:tabs>
                      <w:tab w:val="left" w:pos="861"/>
                    </w:tabs>
                    <w:autoSpaceDE w:val="0"/>
                    <w:autoSpaceDN w:val="0"/>
                    <w:spacing w:before="119" w:line="276" w:lineRule="auto"/>
                    <w:ind w:left="0" w:right="141"/>
                    <w:contextualSpacing w:val="0"/>
                    <w:jc w:val="center"/>
                    <w:rPr>
                      <w:rFonts w:ascii="Times New Roman" w:hAnsi="Times New Roman" w:cs="Times New Roman"/>
                    </w:rPr>
                  </w:pPr>
                  <w:r>
                    <w:rPr>
                      <w:rFonts w:ascii="Times New Roman" w:hAnsi="Times New Roman" w:cs="Times New Roman"/>
                      <w:b/>
                      <w:bCs/>
                      <w:color w:val="404041"/>
                      <w:lang w:eastAsia="tr-TR"/>
                    </w:rPr>
                    <w:t>24</w:t>
                  </w:r>
                  <w:r w:rsidRPr="00FC6FF3">
                    <w:rPr>
                      <w:rFonts w:ascii="Times New Roman" w:hAnsi="Times New Roman" w:cs="Times New Roman"/>
                      <w:b/>
                      <w:bCs/>
                      <w:color w:val="404041"/>
                      <w:lang w:eastAsia="tr-TR"/>
                    </w:rPr>
                    <w:t xml:space="preserve"> Ay</w:t>
                  </w:r>
                </w:p>
              </w:tc>
              <w:tc>
                <w:tcPr>
                  <w:tcW w:w="6379" w:type="dxa"/>
                </w:tcPr>
                <w:p w14:paraId="3C00CE19" w14:textId="77777777" w:rsidR="001348D1" w:rsidRPr="001348D1" w:rsidRDefault="001348D1" w:rsidP="001348D1">
                  <w:pPr>
                    <w:pStyle w:val="ListeParagraf"/>
                    <w:tabs>
                      <w:tab w:val="left" w:pos="861"/>
                    </w:tabs>
                    <w:spacing w:line="276" w:lineRule="auto"/>
                    <w:ind w:left="0"/>
                    <w:jc w:val="both"/>
                    <w:rPr>
                      <w:rFonts w:ascii="Times New Roman" w:hAnsi="Times New Roman" w:cs="Times New Roman"/>
                      <w:b/>
                      <w:bCs/>
                    </w:rPr>
                  </w:pPr>
                  <w:r w:rsidRPr="001348D1">
                    <w:rPr>
                      <w:rFonts w:ascii="Times New Roman" w:hAnsi="Times New Roman" w:cs="Times New Roman"/>
                    </w:rPr>
                    <w:t>Kamu–Üniversite–Sanayi İş Birliği kapsamında değerlendirilecek proje başvurularında, projede yer alan kamu, sanayi kuruluşu ve STK’lar tarafından düzenlenmiş destek mektubu veya taraflar arasında imzalanmış iş birliği protokolünün başvuru dosyasına eklenmesi zorunludur. Söz konusu belgelerde kamu, sanayi kuruluşu ve STK’ların projeye sağlayacağı katkının niteliği ve iş birliğinin proje süresince sürdürüleceğine ilişkin taahhüt açıkça belirtilmelidir. Destek mektubu veya iş birliği protokolü sunulmayan başvurular değerlendirmeye alınmaz.</w:t>
                  </w:r>
                  <w:r w:rsidRPr="001348D1">
                    <w:rPr>
                      <w:rFonts w:ascii="Times New Roman" w:hAnsi="Times New Roman" w:cs="Times New Roman"/>
                      <w:b/>
                      <w:bCs/>
                    </w:rPr>
                    <w:t xml:space="preserve"> Hakem Değerlendirme Sıralamasına Göre ilk 20 Proje Desteklenecektir.</w:t>
                  </w:r>
                </w:p>
              </w:tc>
            </w:tr>
          </w:tbl>
          <w:p w14:paraId="4F342D60" w14:textId="77777777" w:rsidR="001348D1" w:rsidRPr="006358F5" w:rsidRDefault="001348D1" w:rsidP="001348D1">
            <w:pPr>
              <w:spacing w:after="163"/>
              <w:ind w:left="10" w:right="4" w:hanging="10"/>
              <w:jc w:val="center"/>
              <w:rPr>
                <w:rFonts w:ascii="Times New Roman" w:eastAsia="Times New Roman" w:hAnsi="Times New Roman" w:cs="Times New Roman"/>
                <w:color w:val="000000"/>
                <w:lang w:eastAsia="tr-TR"/>
              </w:rPr>
            </w:pPr>
            <w:r w:rsidRPr="006358F5">
              <w:rPr>
                <w:rFonts w:ascii="Times New Roman" w:eastAsia="Times New Roman" w:hAnsi="Times New Roman" w:cs="Times New Roman"/>
                <w:b/>
                <w:color w:val="000000"/>
                <w:lang w:eastAsia="tr-TR"/>
              </w:rPr>
              <w:lastRenderedPageBreak/>
              <w:t xml:space="preserve">K.Ü. BİLİMSEL ARAŞTIRMA PROJELERİ </w:t>
            </w:r>
          </w:p>
          <w:p w14:paraId="1FBD9EEF" w14:textId="77777777" w:rsidR="001348D1" w:rsidRPr="006358F5" w:rsidRDefault="001348D1" w:rsidP="001348D1">
            <w:pPr>
              <w:spacing w:after="108"/>
              <w:ind w:left="10" w:right="2" w:hanging="10"/>
              <w:jc w:val="center"/>
              <w:rPr>
                <w:rFonts w:ascii="Times New Roman" w:eastAsia="Times New Roman" w:hAnsi="Times New Roman" w:cs="Times New Roman"/>
                <w:color w:val="000000"/>
                <w:lang w:eastAsia="tr-TR"/>
              </w:rPr>
            </w:pPr>
            <w:r w:rsidRPr="006358F5">
              <w:rPr>
                <w:rFonts w:ascii="Times New Roman" w:eastAsia="Times New Roman" w:hAnsi="Times New Roman" w:cs="Times New Roman"/>
                <w:b/>
                <w:color w:val="000000"/>
                <w:lang w:eastAsia="tr-TR"/>
              </w:rPr>
              <w:t xml:space="preserve">KOMİSYON KARARLARI </w:t>
            </w:r>
          </w:p>
          <w:p w14:paraId="4886EF3F" w14:textId="77777777" w:rsidR="001348D1" w:rsidRPr="009D0197" w:rsidRDefault="001348D1" w:rsidP="001348D1">
            <w:pPr>
              <w:keepNext/>
              <w:keepLines/>
              <w:spacing w:after="127"/>
              <w:ind w:left="-5" w:hanging="10"/>
              <w:outlineLvl w:val="0"/>
              <w:rPr>
                <w:rFonts w:ascii="Times New Roman" w:eastAsia="Times New Roman" w:hAnsi="Times New Roman" w:cs="Times New Roman"/>
                <w:b/>
                <w:color w:val="000000" w:themeColor="text1"/>
                <w:lang w:eastAsia="tr-TR"/>
              </w:rPr>
            </w:pPr>
            <w:r w:rsidRPr="009D0197">
              <w:rPr>
                <w:rFonts w:ascii="Times New Roman" w:eastAsia="Times New Roman" w:hAnsi="Times New Roman" w:cs="Times New Roman"/>
                <w:b/>
                <w:color w:val="000000" w:themeColor="text1"/>
                <w:lang w:eastAsia="tr-TR"/>
              </w:rPr>
              <w:t xml:space="preserve">Toplantı Sayısı </w:t>
            </w:r>
            <w:r w:rsidRPr="009D0197">
              <w:rPr>
                <w:rFonts w:ascii="Times New Roman" w:eastAsia="Times New Roman" w:hAnsi="Times New Roman" w:cs="Times New Roman"/>
                <w:b/>
                <w:color w:val="000000" w:themeColor="text1"/>
                <w:lang w:eastAsia="tr-TR"/>
              </w:rPr>
              <w:tab/>
              <w:t>: 2026/</w:t>
            </w:r>
            <w:r>
              <w:rPr>
                <w:rFonts w:ascii="Times New Roman" w:eastAsia="Times New Roman" w:hAnsi="Times New Roman" w:cs="Times New Roman"/>
                <w:b/>
                <w:color w:val="000000" w:themeColor="text1"/>
                <w:lang w:eastAsia="tr-TR"/>
              </w:rPr>
              <w:t>142</w:t>
            </w:r>
          </w:p>
          <w:p w14:paraId="7B95151B" w14:textId="77777777" w:rsidR="001348D1" w:rsidRPr="009D0197" w:rsidRDefault="001348D1" w:rsidP="001348D1">
            <w:pPr>
              <w:keepNext/>
              <w:keepLines/>
              <w:spacing w:after="127"/>
              <w:ind w:left="-5" w:hanging="10"/>
              <w:outlineLvl w:val="0"/>
              <w:rPr>
                <w:rFonts w:ascii="Times New Roman" w:eastAsia="Times New Roman" w:hAnsi="Times New Roman" w:cs="Times New Roman"/>
                <w:b/>
                <w:color w:val="000000" w:themeColor="text1"/>
                <w:lang w:eastAsia="tr-TR"/>
              </w:rPr>
            </w:pPr>
            <w:r w:rsidRPr="009D0197">
              <w:rPr>
                <w:rFonts w:ascii="Times New Roman" w:eastAsia="Times New Roman" w:hAnsi="Times New Roman" w:cs="Times New Roman"/>
                <w:b/>
                <w:color w:val="000000" w:themeColor="text1"/>
                <w:lang w:eastAsia="tr-TR"/>
              </w:rPr>
              <w:t xml:space="preserve">Toplantı Tarihi </w:t>
            </w:r>
            <w:r w:rsidRPr="009D0197">
              <w:rPr>
                <w:rFonts w:ascii="Times New Roman" w:eastAsia="Times New Roman" w:hAnsi="Times New Roman" w:cs="Times New Roman"/>
                <w:b/>
                <w:color w:val="000000" w:themeColor="text1"/>
                <w:lang w:eastAsia="tr-TR"/>
              </w:rPr>
              <w:tab/>
              <w:t xml:space="preserve">: </w:t>
            </w:r>
            <w:r>
              <w:rPr>
                <w:rFonts w:ascii="Times New Roman" w:eastAsia="Times New Roman" w:hAnsi="Times New Roman" w:cs="Times New Roman"/>
                <w:b/>
                <w:color w:val="000000" w:themeColor="text1"/>
                <w:lang w:eastAsia="tr-TR"/>
              </w:rPr>
              <w:t>25</w:t>
            </w:r>
            <w:r w:rsidRPr="009D0197">
              <w:rPr>
                <w:rFonts w:ascii="Times New Roman" w:eastAsia="Times New Roman" w:hAnsi="Times New Roman" w:cs="Times New Roman"/>
                <w:b/>
                <w:color w:val="000000" w:themeColor="text1"/>
                <w:lang w:eastAsia="tr-TR"/>
              </w:rPr>
              <w:t>/0</w:t>
            </w:r>
            <w:r>
              <w:rPr>
                <w:rFonts w:ascii="Times New Roman" w:eastAsia="Times New Roman" w:hAnsi="Times New Roman" w:cs="Times New Roman"/>
                <w:b/>
                <w:color w:val="000000" w:themeColor="text1"/>
                <w:lang w:eastAsia="tr-TR"/>
              </w:rPr>
              <w:t>6</w:t>
            </w:r>
            <w:r w:rsidRPr="009D0197">
              <w:rPr>
                <w:rFonts w:ascii="Times New Roman" w:eastAsia="Times New Roman" w:hAnsi="Times New Roman" w:cs="Times New Roman"/>
                <w:b/>
                <w:color w:val="000000" w:themeColor="text1"/>
                <w:lang w:eastAsia="tr-TR"/>
              </w:rPr>
              <w:t>/2026</w:t>
            </w:r>
          </w:p>
          <w:p w14:paraId="2157A91E" w14:textId="77777777" w:rsidR="001348D1" w:rsidRPr="004051C3" w:rsidRDefault="001348D1" w:rsidP="001348D1">
            <w:pPr>
              <w:widowControl w:val="0"/>
              <w:tabs>
                <w:tab w:val="left" w:pos="861"/>
              </w:tabs>
              <w:autoSpaceDE w:val="0"/>
              <w:autoSpaceDN w:val="0"/>
              <w:spacing w:before="121" w:line="276" w:lineRule="auto"/>
              <w:ind w:right="252"/>
              <w:jc w:val="both"/>
              <w:rPr>
                <w:rFonts w:ascii="Times New Roman" w:hAnsi="Times New Roman" w:cs="Times New Roman"/>
              </w:rPr>
            </w:pPr>
            <w:r w:rsidRPr="009D0197">
              <w:rPr>
                <w:rFonts w:ascii="Times New Roman" w:hAnsi="Times New Roman" w:cs="Times New Roman"/>
                <w:color w:val="000000" w:themeColor="text1"/>
                <w:lang w:eastAsia="tr-TR"/>
              </w:rPr>
              <w:t xml:space="preserve">Bilimsel Araştırma Projeleri Komisyonu </w:t>
            </w:r>
            <w:r>
              <w:rPr>
                <w:rFonts w:ascii="Times New Roman" w:hAnsi="Times New Roman" w:cs="Times New Roman"/>
                <w:b/>
                <w:color w:val="000000" w:themeColor="text1"/>
                <w:lang w:eastAsia="tr-TR"/>
              </w:rPr>
              <w:t>25</w:t>
            </w:r>
            <w:r w:rsidRPr="009D0197">
              <w:rPr>
                <w:rFonts w:ascii="Times New Roman" w:hAnsi="Times New Roman" w:cs="Times New Roman"/>
                <w:b/>
                <w:color w:val="000000" w:themeColor="text1"/>
                <w:lang w:eastAsia="tr-TR"/>
              </w:rPr>
              <w:t xml:space="preserve"> </w:t>
            </w:r>
            <w:r>
              <w:rPr>
                <w:rFonts w:ascii="Times New Roman" w:hAnsi="Times New Roman" w:cs="Times New Roman"/>
                <w:b/>
                <w:color w:val="000000" w:themeColor="text1"/>
                <w:lang w:eastAsia="tr-TR"/>
              </w:rPr>
              <w:t>Haziran Perşembe</w:t>
            </w:r>
            <w:r w:rsidRPr="009D0197">
              <w:rPr>
                <w:rFonts w:ascii="Times New Roman" w:hAnsi="Times New Roman" w:cs="Times New Roman"/>
                <w:b/>
                <w:color w:val="000000" w:themeColor="text1"/>
                <w:lang w:eastAsia="tr-TR"/>
              </w:rPr>
              <w:t xml:space="preserve"> </w:t>
            </w:r>
            <w:r w:rsidRPr="009D0197">
              <w:rPr>
                <w:rFonts w:ascii="Times New Roman" w:hAnsi="Times New Roman" w:cs="Times New Roman"/>
                <w:color w:val="000000" w:themeColor="text1"/>
                <w:lang w:eastAsia="tr-TR"/>
              </w:rPr>
              <w:t xml:space="preserve">günü saat </w:t>
            </w:r>
            <w:r w:rsidRPr="009D0197">
              <w:rPr>
                <w:rFonts w:ascii="Times New Roman" w:hAnsi="Times New Roman" w:cs="Times New Roman"/>
                <w:b/>
                <w:color w:val="000000" w:themeColor="text1"/>
                <w:lang w:eastAsia="tr-TR"/>
              </w:rPr>
              <w:t>1</w:t>
            </w:r>
            <w:r>
              <w:rPr>
                <w:rFonts w:ascii="Times New Roman" w:hAnsi="Times New Roman" w:cs="Times New Roman"/>
                <w:b/>
                <w:color w:val="000000" w:themeColor="text1"/>
                <w:lang w:eastAsia="tr-TR"/>
              </w:rPr>
              <w:t>4</w:t>
            </w:r>
            <w:r w:rsidRPr="009D0197">
              <w:rPr>
                <w:rFonts w:ascii="Times New Roman" w:hAnsi="Times New Roman" w:cs="Times New Roman"/>
                <w:b/>
                <w:color w:val="000000" w:themeColor="text1"/>
                <w:lang w:eastAsia="tr-TR"/>
              </w:rPr>
              <w:t>:</w:t>
            </w:r>
            <w:r w:rsidRPr="009D0197">
              <w:rPr>
                <w:rFonts w:ascii="Times New Roman" w:hAnsi="Times New Roman" w:cs="Times New Roman"/>
                <w:b/>
                <w:color w:val="000000" w:themeColor="text1"/>
                <w:u w:val="single" w:color="000000"/>
                <w:vertAlign w:val="superscript"/>
                <w:lang w:eastAsia="tr-TR"/>
              </w:rPr>
              <w:t>00</w:t>
            </w:r>
            <w:r w:rsidRPr="009D0197">
              <w:rPr>
                <w:rFonts w:ascii="Times New Roman" w:hAnsi="Times New Roman" w:cs="Times New Roman"/>
                <w:b/>
                <w:color w:val="000000" w:themeColor="text1"/>
                <w:lang w:eastAsia="tr-TR"/>
              </w:rPr>
              <w:t>’</w:t>
            </w:r>
            <w:r w:rsidRPr="009D0197">
              <w:rPr>
                <w:rFonts w:ascii="Times New Roman" w:hAnsi="Times New Roman" w:cs="Times New Roman"/>
                <w:color w:val="000000" w:themeColor="text1"/>
                <w:lang w:eastAsia="tr-TR"/>
              </w:rPr>
              <w:t xml:space="preserve"> da önceden tespit edilen gündem maddelerini görüşmek üzere toplandı. Aşağıdaki kararlar alındı.</w:t>
            </w:r>
          </w:p>
          <w:p w14:paraId="5FAECC0C" w14:textId="698C59FE" w:rsidR="001348D1" w:rsidRPr="00265587" w:rsidRDefault="001348D1" w:rsidP="001348D1">
            <w:pPr>
              <w:pStyle w:val="ListeParagraf"/>
              <w:widowControl w:val="0"/>
              <w:numPr>
                <w:ilvl w:val="0"/>
                <w:numId w:val="7"/>
              </w:numPr>
              <w:tabs>
                <w:tab w:val="left" w:pos="861"/>
              </w:tabs>
              <w:autoSpaceDE w:val="0"/>
              <w:autoSpaceDN w:val="0"/>
              <w:spacing w:before="115" w:line="276" w:lineRule="auto"/>
              <w:ind w:right="141"/>
              <w:contextualSpacing w:val="0"/>
              <w:jc w:val="both"/>
              <w:rPr>
                <w:rFonts w:ascii="Times New Roman" w:hAnsi="Times New Roman" w:cs="Times New Roman"/>
              </w:rPr>
            </w:pPr>
            <w:r w:rsidRPr="00265587">
              <w:rPr>
                <w:rFonts w:ascii="Times New Roman" w:hAnsi="Times New Roman" w:cs="Times New Roman"/>
              </w:rPr>
              <w:t>Proje</w:t>
            </w:r>
            <w:r w:rsidRPr="00265587">
              <w:rPr>
                <w:rFonts w:ascii="Times New Roman" w:hAnsi="Times New Roman" w:cs="Times New Roman"/>
                <w:spacing w:val="-3"/>
              </w:rPr>
              <w:t xml:space="preserve"> </w:t>
            </w:r>
            <w:r w:rsidRPr="00265587">
              <w:rPr>
                <w:rFonts w:ascii="Times New Roman" w:hAnsi="Times New Roman" w:cs="Times New Roman"/>
              </w:rPr>
              <w:t>genel</w:t>
            </w:r>
            <w:r w:rsidRPr="00265587">
              <w:rPr>
                <w:rFonts w:ascii="Times New Roman" w:hAnsi="Times New Roman" w:cs="Times New Roman"/>
                <w:spacing w:val="-2"/>
              </w:rPr>
              <w:t xml:space="preserve"> </w:t>
            </w:r>
            <w:r w:rsidRPr="00265587">
              <w:rPr>
                <w:rFonts w:ascii="Times New Roman" w:hAnsi="Times New Roman" w:cs="Times New Roman"/>
              </w:rPr>
              <w:t>bütçesi</w:t>
            </w:r>
            <w:r w:rsidRPr="00265587">
              <w:rPr>
                <w:rFonts w:ascii="Times New Roman" w:hAnsi="Times New Roman" w:cs="Times New Roman"/>
                <w:spacing w:val="-2"/>
              </w:rPr>
              <w:t xml:space="preserve"> </w:t>
            </w:r>
            <w:r w:rsidRPr="00265587">
              <w:rPr>
                <w:rFonts w:ascii="Times New Roman" w:hAnsi="Times New Roman" w:cs="Times New Roman"/>
              </w:rPr>
              <w:t>hazırlanırken,</w:t>
            </w:r>
            <w:r w:rsidRPr="00265587">
              <w:rPr>
                <w:rFonts w:ascii="Times New Roman" w:hAnsi="Times New Roman" w:cs="Times New Roman"/>
                <w:spacing w:val="-2"/>
              </w:rPr>
              <w:t xml:space="preserve"> </w:t>
            </w:r>
            <w:r w:rsidRPr="00265587">
              <w:rPr>
                <w:rFonts w:ascii="Times New Roman" w:hAnsi="Times New Roman" w:cs="Times New Roman"/>
              </w:rPr>
              <w:t>BAP</w:t>
            </w:r>
            <w:r w:rsidRPr="00265587">
              <w:rPr>
                <w:rFonts w:ascii="Times New Roman" w:hAnsi="Times New Roman" w:cs="Times New Roman"/>
                <w:spacing w:val="-2"/>
              </w:rPr>
              <w:t xml:space="preserve"> </w:t>
            </w:r>
            <w:r w:rsidRPr="00265587">
              <w:rPr>
                <w:rFonts w:ascii="Times New Roman" w:hAnsi="Times New Roman" w:cs="Times New Roman"/>
              </w:rPr>
              <w:t>Koordinasyon</w:t>
            </w:r>
            <w:r w:rsidRPr="00265587">
              <w:rPr>
                <w:rFonts w:ascii="Times New Roman" w:hAnsi="Times New Roman" w:cs="Times New Roman"/>
                <w:spacing w:val="-2"/>
              </w:rPr>
              <w:t xml:space="preserve"> </w:t>
            </w:r>
            <w:r w:rsidRPr="00265587">
              <w:rPr>
                <w:rFonts w:ascii="Times New Roman" w:hAnsi="Times New Roman" w:cs="Times New Roman"/>
              </w:rPr>
              <w:t>Biriminden talep</w:t>
            </w:r>
            <w:r w:rsidRPr="00265587">
              <w:rPr>
                <w:rFonts w:ascii="Times New Roman" w:hAnsi="Times New Roman" w:cs="Times New Roman"/>
                <w:spacing w:val="-2"/>
              </w:rPr>
              <w:t xml:space="preserve"> </w:t>
            </w:r>
            <w:r w:rsidRPr="00265587">
              <w:rPr>
                <w:rFonts w:ascii="Times New Roman" w:hAnsi="Times New Roman" w:cs="Times New Roman"/>
              </w:rPr>
              <w:t>edilen</w:t>
            </w:r>
            <w:r w:rsidRPr="00265587">
              <w:rPr>
                <w:rFonts w:ascii="Times New Roman" w:hAnsi="Times New Roman" w:cs="Times New Roman"/>
                <w:spacing w:val="-3"/>
              </w:rPr>
              <w:t xml:space="preserve"> </w:t>
            </w:r>
            <w:r w:rsidRPr="00265587">
              <w:rPr>
                <w:rFonts w:ascii="Times New Roman" w:hAnsi="Times New Roman" w:cs="Times New Roman"/>
              </w:rPr>
              <w:t>parasal destek, her bir ana harcama kalemi için (tüketime yönelik mal ve malzeme alımları (03.2), yolluklar (03.3), hizmet alımı (03.5) ve makine, teçhizat (03.7) ayrıntılı gerekçesiyle</w:t>
            </w:r>
            <w:r w:rsidRPr="00265587">
              <w:rPr>
                <w:rFonts w:ascii="Times New Roman" w:hAnsi="Times New Roman" w:cs="Times New Roman"/>
                <w:spacing w:val="-6"/>
              </w:rPr>
              <w:t xml:space="preserve"> </w:t>
            </w:r>
            <w:r w:rsidRPr="00265587">
              <w:rPr>
                <w:rFonts w:ascii="Times New Roman" w:hAnsi="Times New Roman" w:cs="Times New Roman"/>
              </w:rPr>
              <w:t>verilecek</w:t>
            </w:r>
            <w:r w:rsidRPr="00265587">
              <w:rPr>
                <w:rFonts w:ascii="Times New Roman" w:hAnsi="Times New Roman" w:cs="Times New Roman"/>
                <w:spacing w:val="-5"/>
              </w:rPr>
              <w:t xml:space="preserve"> </w:t>
            </w:r>
            <w:r w:rsidRPr="00265587">
              <w:rPr>
                <w:rFonts w:ascii="Times New Roman" w:hAnsi="Times New Roman" w:cs="Times New Roman"/>
              </w:rPr>
              <w:t>ve</w:t>
            </w:r>
            <w:r w:rsidRPr="00265587">
              <w:rPr>
                <w:rFonts w:ascii="Times New Roman" w:hAnsi="Times New Roman" w:cs="Times New Roman"/>
                <w:spacing w:val="-4"/>
              </w:rPr>
              <w:t xml:space="preserve"> </w:t>
            </w:r>
            <w:r w:rsidRPr="00265587">
              <w:rPr>
                <w:rFonts w:ascii="Times New Roman" w:hAnsi="Times New Roman" w:cs="Times New Roman"/>
              </w:rPr>
              <w:t>proje</w:t>
            </w:r>
            <w:r w:rsidRPr="00265587">
              <w:rPr>
                <w:rFonts w:ascii="Times New Roman" w:hAnsi="Times New Roman" w:cs="Times New Roman"/>
                <w:spacing w:val="-6"/>
              </w:rPr>
              <w:t xml:space="preserve"> </w:t>
            </w:r>
            <w:r w:rsidRPr="00265587">
              <w:rPr>
                <w:rFonts w:ascii="Times New Roman" w:hAnsi="Times New Roman" w:cs="Times New Roman"/>
              </w:rPr>
              <w:t>konusuna</w:t>
            </w:r>
            <w:r w:rsidRPr="00265587">
              <w:rPr>
                <w:rFonts w:ascii="Times New Roman" w:hAnsi="Times New Roman" w:cs="Times New Roman"/>
                <w:spacing w:val="-4"/>
              </w:rPr>
              <w:t xml:space="preserve"> </w:t>
            </w:r>
            <w:r w:rsidRPr="00265587">
              <w:rPr>
                <w:rFonts w:ascii="Times New Roman" w:hAnsi="Times New Roman" w:cs="Times New Roman"/>
              </w:rPr>
              <w:t>göre</w:t>
            </w:r>
            <w:r w:rsidRPr="00265587">
              <w:rPr>
                <w:rFonts w:ascii="Times New Roman" w:hAnsi="Times New Roman" w:cs="Times New Roman"/>
                <w:spacing w:val="-4"/>
              </w:rPr>
              <w:t xml:space="preserve"> </w:t>
            </w:r>
            <w:r w:rsidRPr="00265587">
              <w:rPr>
                <w:rFonts w:ascii="Times New Roman" w:hAnsi="Times New Roman" w:cs="Times New Roman"/>
              </w:rPr>
              <w:t>genel</w:t>
            </w:r>
            <w:r w:rsidRPr="00265587">
              <w:rPr>
                <w:rFonts w:ascii="Times New Roman" w:hAnsi="Times New Roman" w:cs="Times New Roman"/>
                <w:spacing w:val="-4"/>
              </w:rPr>
              <w:t xml:space="preserve"> </w:t>
            </w:r>
            <w:r w:rsidRPr="00265587">
              <w:rPr>
                <w:rFonts w:ascii="Times New Roman" w:hAnsi="Times New Roman" w:cs="Times New Roman"/>
              </w:rPr>
              <w:t>bütçenin</w:t>
            </w:r>
            <w:r w:rsidRPr="00265587">
              <w:rPr>
                <w:rFonts w:ascii="Times New Roman" w:hAnsi="Times New Roman" w:cs="Times New Roman"/>
                <w:spacing w:val="-3"/>
              </w:rPr>
              <w:t xml:space="preserve"> </w:t>
            </w:r>
            <w:r w:rsidRPr="00265587">
              <w:rPr>
                <w:rFonts w:ascii="Times New Roman" w:hAnsi="Times New Roman" w:cs="Times New Roman"/>
              </w:rPr>
              <w:t>ana</w:t>
            </w:r>
            <w:r w:rsidRPr="00265587">
              <w:rPr>
                <w:rFonts w:ascii="Times New Roman" w:hAnsi="Times New Roman" w:cs="Times New Roman"/>
                <w:spacing w:val="-4"/>
              </w:rPr>
              <w:t xml:space="preserve"> </w:t>
            </w:r>
            <w:r w:rsidRPr="00265587">
              <w:rPr>
                <w:rFonts w:ascii="Times New Roman" w:hAnsi="Times New Roman" w:cs="Times New Roman"/>
              </w:rPr>
              <w:t>kalemler</w:t>
            </w:r>
            <w:r w:rsidRPr="00265587">
              <w:rPr>
                <w:rFonts w:ascii="Times New Roman" w:hAnsi="Times New Roman" w:cs="Times New Roman"/>
                <w:spacing w:val="-3"/>
              </w:rPr>
              <w:t xml:space="preserve"> </w:t>
            </w:r>
            <w:r w:rsidRPr="00265587">
              <w:rPr>
                <w:rFonts w:ascii="Times New Roman" w:hAnsi="Times New Roman" w:cs="Times New Roman"/>
              </w:rPr>
              <w:t>arasındaki dağılımına uygun olmasına dikkat edilecektir.</w:t>
            </w:r>
          </w:p>
          <w:p w14:paraId="4FD6E50A" w14:textId="77777777" w:rsidR="001348D1" w:rsidRDefault="001348D1" w:rsidP="001348D1">
            <w:pPr>
              <w:pStyle w:val="ListeParagraf"/>
              <w:widowControl w:val="0"/>
              <w:numPr>
                <w:ilvl w:val="0"/>
                <w:numId w:val="4"/>
              </w:numPr>
              <w:tabs>
                <w:tab w:val="left" w:pos="861"/>
              </w:tabs>
              <w:autoSpaceDE w:val="0"/>
              <w:autoSpaceDN w:val="0"/>
              <w:spacing w:before="120" w:line="276" w:lineRule="auto"/>
              <w:ind w:right="141"/>
              <w:contextualSpacing w:val="0"/>
              <w:jc w:val="both"/>
              <w:rPr>
                <w:rFonts w:ascii="Times New Roman" w:hAnsi="Times New Roman" w:cs="Times New Roman"/>
              </w:rPr>
            </w:pPr>
            <w:r w:rsidRPr="00265587">
              <w:rPr>
                <w:rFonts w:ascii="Times New Roman" w:hAnsi="Times New Roman" w:cs="Times New Roman"/>
              </w:rPr>
              <w:t>Kabul</w:t>
            </w:r>
            <w:r w:rsidRPr="00265587">
              <w:rPr>
                <w:rFonts w:ascii="Times New Roman" w:hAnsi="Times New Roman" w:cs="Times New Roman"/>
                <w:spacing w:val="-2"/>
              </w:rPr>
              <w:t xml:space="preserve"> </w:t>
            </w:r>
            <w:r w:rsidRPr="00265587">
              <w:rPr>
                <w:rFonts w:ascii="Times New Roman" w:hAnsi="Times New Roman" w:cs="Times New Roman"/>
              </w:rPr>
              <w:t>edilen</w:t>
            </w:r>
            <w:r w:rsidRPr="00265587">
              <w:rPr>
                <w:rFonts w:ascii="Times New Roman" w:hAnsi="Times New Roman" w:cs="Times New Roman"/>
                <w:spacing w:val="-2"/>
              </w:rPr>
              <w:t xml:space="preserve"> </w:t>
            </w:r>
            <w:r w:rsidRPr="00265587">
              <w:rPr>
                <w:rFonts w:ascii="Times New Roman" w:hAnsi="Times New Roman" w:cs="Times New Roman"/>
              </w:rPr>
              <w:t>her</w:t>
            </w:r>
            <w:r w:rsidRPr="00265587">
              <w:rPr>
                <w:rFonts w:ascii="Times New Roman" w:hAnsi="Times New Roman" w:cs="Times New Roman"/>
                <w:spacing w:val="-2"/>
              </w:rPr>
              <w:t xml:space="preserve"> </w:t>
            </w:r>
            <w:r w:rsidRPr="00265587">
              <w:rPr>
                <w:rFonts w:ascii="Times New Roman" w:hAnsi="Times New Roman" w:cs="Times New Roman"/>
              </w:rPr>
              <w:t>bir</w:t>
            </w:r>
            <w:r w:rsidRPr="00265587">
              <w:rPr>
                <w:rFonts w:ascii="Times New Roman" w:hAnsi="Times New Roman" w:cs="Times New Roman"/>
                <w:spacing w:val="-1"/>
              </w:rPr>
              <w:t xml:space="preserve"> </w:t>
            </w:r>
            <w:r w:rsidRPr="00265587">
              <w:rPr>
                <w:rFonts w:ascii="Times New Roman" w:hAnsi="Times New Roman" w:cs="Times New Roman"/>
              </w:rPr>
              <w:t>proje</w:t>
            </w:r>
            <w:r w:rsidRPr="00265587">
              <w:rPr>
                <w:rFonts w:ascii="Times New Roman" w:hAnsi="Times New Roman" w:cs="Times New Roman"/>
                <w:spacing w:val="-3"/>
              </w:rPr>
              <w:t xml:space="preserve"> </w:t>
            </w:r>
            <w:r w:rsidRPr="00265587">
              <w:rPr>
                <w:rFonts w:ascii="Times New Roman" w:hAnsi="Times New Roman" w:cs="Times New Roman"/>
              </w:rPr>
              <w:t>için</w:t>
            </w:r>
            <w:r w:rsidRPr="00265587">
              <w:rPr>
                <w:rFonts w:ascii="Times New Roman" w:hAnsi="Times New Roman" w:cs="Times New Roman"/>
                <w:spacing w:val="-2"/>
              </w:rPr>
              <w:t xml:space="preserve"> </w:t>
            </w:r>
            <w:r w:rsidRPr="00265587">
              <w:rPr>
                <w:rFonts w:ascii="Times New Roman" w:hAnsi="Times New Roman" w:cs="Times New Roman"/>
              </w:rPr>
              <w:t>uygulama</w:t>
            </w:r>
            <w:r w:rsidRPr="00265587">
              <w:rPr>
                <w:rFonts w:ascii="Times New Roman" w:hAnsi="Times New Roman" w:cs="Times New Roman"/>
                <w:spacing w:val="-1"/>
              </w:rPr>
              <w:t xml:space="preserve"> </w:t>
            </w:r>
            <w:r w:rsidRPr="00265587">
              <w:rPr>
                <w:rFonts w:ascii="Times New Roman" w:hAnsi="Times New Roman" w:cs="Times New Roman"/>
              </w:rPr>
              <w:t>safhasında</w:t>
            </w:r>
            <w:r w:rsidRPr="00265587">
              <w:rPr>
                <w:rFonts w:ascii="Times New Roman" w:hAnsi="Times New Roman" w:cs="Times New Roman"/>
                <w:spacing w:val="-2"/>
              </w:rPr>
              <w:t xml:space="preserve"> </w:t>
            </w:r>
            <w:r w:rsidRPr="00265587">
              <w:rPr>
                <w:rFonts w:ascii="Times New Roman" w:hAnsi="Times New Roman" w:cs="Times New Roman"/>
              </w:rPr>
              <w:t>sadece</w:t>
            </w:r>
            <w:r w:rsidRPr="00265587">
              <w:rPr>
                <w:rFonts w:ascii="Times New Roman" w:hAnsi="Times New Roman" w:cs="Times New Roman"/>
                <w:spacing w:val="-3"/>
              </w:rPr>
              <w:t xml:space="preserve"> </w:t>
            </w:r>
            <w:r w:rsidRPr="00265587">
              <w:rPr>
                <w:rFonts w:ascii="Times New Roman" w:hAnsi="Times New Roman" w:cs="Times New Roman"/>
              </w:rPr>
              <w:t>1 (bir)</w:t>
            </w:r>
            <w:r w:rsidRPr="00265587">
              <w:rPr>
                <w:rFonts w:ascii="Times New Roman" w:hAnsi="Times New Roman" w:cs="Times New Roman"/>
                <w:spacing w:val="-1"/>
              </w:rPr>
              <w:t xml:space="preserve"> </w:t>
            </w:r>
            <w:r w:rsidRPr="00265587">
              <w:rPr>
                <w:rFonts w:ascii="Times New Roman" w:hAnsi="Times New Roman" w:cs="Times New Roman"/>
              </w:rPr>
              <w:t>defa</w:t>
            </w:r>
            <w:r w:rsidRPr="00265587">
              <w:rPr>
                <w:rFonts w:ascii="Times New Roman" w:hAnsi="Times New Roman" w:cs="Times New Roman"/>
                <w:spacing w:val="-3"/>
              </w:rPr>
              <w:t xml:space="preserve"> </w:t>
            </w:r>
            <w:r w:rsidRPr="00265587">
              <w:rPr>
                <w:rFonts w:ascii="Times New Roman" w:hAnsi="Times New Roman" w:cs="Times New Roman"/>
              </w:rPr>
              <w:t>kalemler</w:t>
            </w:r>
            <w:r w:rsidRPr="00265587">
              <w:rPr>
                <w:rFonts w:ascii="Times New Roman" w:hAnsi="Times New Roman" w:cs="Times New Roman"/>
                <w:spacing w:val="-2"/>
              </w:rPr>
              <w:t xml:space="preserve"> </w:t>
            </w:r>
            <w:r w:rsidRPr="00265587">
              <w:rPr>
                <w:rFonts w:ascii="Times New Roman" w:hAnsi="Times New Roman" w:cs="Times New Roman"/>
              </w:rPr>
              <w:t>arası bütçe aktarım talebi yapılabilecektir. Bu sebeple proje yürütücülerinin bütçelerini hazırlarken, bunu dikkate almaları gerekmektedir.</w:t>
            </w:r>
          </w:p>
          <w:p w14:paraId="021D9411" w14:textId="77777777" w:rsidR="001348D1" w:rsidRDefault="001348D1" w:rsidP="001348D1">
            <w:pPr>
              <w:pStyle w:val="ListeParagraf"/>
              <w:numPr>
                <w:ilvl w:val="0"/>
                <w:numId w:val="4"/>
              </w:numPr>
              <w:ind w:right="141"/>
              <w:jc w:val="both"/>
              <w:rPr>
                <w:rFonts w:ascii="Times New Roman" w:hAnsi="Times New Roman" w:cs="Times New Roman"/>
              </w:rPr>
            </w:pPr>
            <w:r w:rsidRPr="00152B20">
              <w:rPr>
                <w:rFonts w:ascii="Times New Roman" w:hAnsi="Times New Roman" w:cs="Times New Roman"/>
              </w:rPr>
              <w:t>Kastamonu Üniversitesi Bilimsel Araştırma Projeleri Koordinasyon Birimi tarafından desteklenen projelerin akademik çıktıya dönüştürülmesi temel bir gereklilik olup, daha önce BAP projesi tamamlamış olan proje yürütücülerinin yeni bir proje başvurusu yapabilmesi için, son 5 yılda tamamlamış olduğu her projesinden, proje bitiminden itibaren 2 yıl içerisinde; sosyal bilimler için en az uluslararası veya ulusal hakemli dergilerde bir adet makale veya kitabı/kitap bölümü, sağlık, fen ve mühendislik bilimleri için ise en az uluslararası/TR Dizin hakemli dergilerde bir adet makale veya kitabı/kitap bölümü kabul edilmiş/yayınlanmış ya da minör düzeltmeden sonra yayına kabul edilebilir durumda olma şartı aranacaktır. Ayrıca BAP projesi tamamlandıktan sonra 2 yıl içerisinde yayın yapma şartını sağlayamayan proje yürütücüleri 1 defaya mahsus olmak üzere proje başvurusu yapılan yılda veya bir önceki yılda 1 adet Q1 veya 2 adet Q2 yayını yapmış olmak şartıyla, proje müracaatında bulunabilir. Yürütülmüş olan KÜ-BAP Projesinden destek alarak üretilen bütün yayınlarda, proje numarası ve Bilimsel Araştırma Projesi Koordinasyon Birimi (BAP) tarafından desteklendiği belirterek teşekkür etmelidir.</w:t>
            </w:r>
          </w:p>
          <w:p w14:paraId="43C60513" w14:textId="77777777" w:rsidR="001348D1" w:rsidRPr="00970099" w:rsidRDefault="001348D1" w:rsidP="001348D1">
            <w:pPr>
              <w:pStyle w:val="ListeParagraf"/>
              <w:ind w:left="861" w:right="141"/>
              <w:jc w:val="both"/>
              <w:rPr>
                <w:rFonts w:ascii="Times New Roman" w:hAnsi="Times New Roman" w:cs="Times New Roman"/>
              </w:rPr>
            </w:pPr>
          </w:p>
          <w:p w14:paraId="1EBD8CE3" w14:textId="77777777" w:rsidR="001348D1" w:rsidRPr="00265587" w:rsidRDefault="001348D1" w:rsidP="001348D1">
            <w:pPr>
              <w:pStyle w:val="ListeParagraf"/>
              <w:widowControl w:val="0"/>
              <w:numPr>
                <w:ilvl w:val="0"/>
                <w:numId w:val="4"/>
              </w:numPr>
              <w:tabs>
                <w:tab w:val="left" w:pos="861"/>
              </w:tabs>
              <w:autoSpaceDE w:val="0"/>
              <w:autoSpaceDN w:val="0"/>
              <w:spacing w:before="120" w:line="276" w:lineRule="auto"/>
              <w:ind w:right="141"/>
              <w:contextualSpacing w:val="0"/>
              <w:jc w:val="both"/>
              <w:rPr>
                <w:rFonts w:ascii="Times New Roman" w:hAnsi="Times New Roman" w:cs="Times New Roman"/>
              </w:rPr>
            </w:pPr>
            <w:r w:rsidRPr="00265587">
              <w:rPr>
                <w:rFonts w:ascii="Times New Roman" w:hAnsi="Times New Roman" w:cs="Times New Roman"/>
              </w:rPr>
              <w:t>Projeden</w:t>
            </w:r>
            <w:r w:rsidRPr="00265587">
              <w:rPr>
                <w:rFonts w:ascii="Times New Roman" w:hAnsi="Times New Roman" w:cs="Times New Roman"/>
                <w:spacing w:val="-7"/>
              </w:rPr>
              <w:t xml:space="preserve"> </w:t>
            </w:r>
            <w:r w:rsidRPr="00265587">
              <w:rPr>
                <w:rFonts w:ascii="Times New Roman" w:hAnsi="Times New Roman" w:cs="Times New Roman"/>
              </w:rPr>
              <w:t>üretilen</w:t>
            </w:r>
            <w:r w:rsidRPr="00265587">
              <w:rPr>
                <w:rFonts w:ascii="Times New Roman" w:hAnsi="Times New Roman" w:cs="Times New Roman"/>
                <w:spacing w:val="-8"/>
              </w:rPr>
              <w:t xml:space="preserve"> </w:t>
            </w:r>
            <w:r w:rsidRPr="00265587">
              <w:rPr>
                <w:rFonts w:ascii="Times New Roman" w:hAnsi="Times New Roman" w:cs="Times New Roman"/>
              </w:rPr>
              <w:t>SCI,</w:t>
            </w:r>
            <w:r w:rsidRPr="00265587">
              <w:rPr>
                <w:rFonts w:ascii="Times New Roman" w:hAnsi="Times New Roman" w:cs="Times New Roman"/>
                <w:spacing w:val="-7"/>
              </w:rPr>
              <w:t xml:space="preserve"> </w:t>
            </w:r>
            <w:r w:rsidRPr="00265587">
              <w:rPr>
                <w:rFonts w:ascii="Times New Roman" w:hAnsi="Times New Roman" w:cs="Times New Roman"/>
              </w:rPr>
              <w:t>SCI</w:t>
            </w:r>
            <w:r w:rsidRPr="00265587">
              <w:rPr>
                <w:rFonts w:ascii="Times New Roman" w:hAnsi="Times New Roman" w:cs="Times New Roman"/>
                <w:spacing w:val="-13"/>
              </w:rPr>
              <w:t xml:space="preserve"> </w:t>
            </w:r>
            <w:r w:rsidRPr="00265587">
              <w:rPr>
                <w:rFonts w:ascii="Times New Roman" w:hAnsi="Times New Roman" w:cs="Times New Roman"/>
              </w:rPr>
              <w:t>Expanded,</w:t>
            </w:r>
            <w:r w:rsidRPr="00265587">
              <w:rPr>
                <w:rFonts w:ascii="Times New Roman" w:hAnsi="Times New Roman" w:cs="Times New Roman"/>
                <w:spacing w:val="-7"/>
              </w:rPr>
              <w:t xml:space="preserve"> </w:t>
            </w:r>
            <w:r w:rsidRPr="00265587">
              <w:rPr>
                <w:rFonts w:ascii="Times New Roman" w:hAnsi="Times New Roman" w:cs="Times New Roman"/>
              </w:rPr>
              <w:t>SSCI</w:t>
            </w:r>
            <w:r w:rsidRPr="00265587">
              <w:rPr>
                <w:rFonts w:ascii="Times New Roman" w:hAnsi="Times New Roman" w:cs="Times New Roman"/>
                <w:spacing w:val="-13"/>
              </w:rPr>
              <w:t xml:space="preserve"> </w:t>
            </w:r>
            <w:r w:rsidRPr="00265587">
              <w:rPr>
                <w:rFonts w:ascii="Times New Roman" w:hAnsi="Times New Roman" w:cs="Times New Roman"/>
              </w:rPr>
              <w:t>ve</w:t>
            </w:r>
            <w:r w:rsidRPr="00265587">
              <w:rPr>
                <w:rFonts w:ascii="Times New Roman" w:hAnsi="Times New Roman" w:cs="Times New Roman"/>
                <w:spacing w:val="-8"/>
              </w:rPr>
              <w:t xml:space="preserve"> </w:t>
            </w:r>
            <w:r w:rsidRPr="00265587">
              <w:rPr>
                <w:rFonts w:ascii="Times New Roman" w:hAnsi="Times New Roman" w:cs="Times New Roman"/>
              </w:rPr>
              <w:t>AHCI</w:t>
            </w:r>
            <w:r w:rsidRPr="00265587">
              <w:rPr>
                <w:rFonts w:ascii="Times New Roman" w:hAnsi="Times New Roman" w:cs="Times New Roman"/>
                <w:spacing w:val="-13"/>
              </w:rPr>
              <w:t xml:space="preserve"> </w:t>
            </w:r>
            <w:r w:rsidRPr="00265587">
              <w:rPr>
                <w:rFonts w:ascii="Times New Roman" w:hAnsi="Times New Roman" w:cs="Times New Roman"/>
              </w:rPr>
              <w:t>indekslerince</w:t>
            </w:r>
            <w:r w:rsidRPr="00265587">
              <w:rPr>
                <w:rFonts w:ascii="Times New Roman" w:hAnsi="Times New Roman" w:cs="Times New Roman"/>
                <w:spacing w:val="-8"/>
              </w:rPr>
              <w:t xml:space="preserve"> </w:t>
            </w:r>
            <w:r w:rsidRPr="00265587">
              <w:rPr>
                <w:rFonts w:ascii="Times New Roman" w:hAnsi="Times New Roman" w:cs="Times New Roman"/>
              </w:rPr>
              <w:t>taranan</w:t>
            </w:r>
            <w:r w:rsidRPr="00265587">
              <w:rPr>
                <w:rFonts w:ascii="Times New Roman" w:hAnsi="Times New Roman" w:cs="Times New Roman"/>
                <w:spacing w:val="-7"/>
              </w:rPr>
              <w:t xml:space="preserve"> </w:t>
            </w:r>
            <w:r w:rsidRPr="00265587">
              <w:rPr>
                <w:rFonts w:ascii="Times New Roman" w:hAnsi="Times New Roman" w:cs="Times New Roman"/>
              </w:rPr>
              <w:t xml:space="preserve">dergilerde yayınlanmış makale(ler), sonuç raporu olarak kabul edilebilir. Sonuç raporu olarak sunulacak makaleye, BAP Koordinasyon Birimi tarafından hazırlanan kapak sayfası </w:t>
            </w:r>
            <w:r w:rsidRPr="00265587">
              <w:rPr>
                <w:rFonts w:ascii="Times New Roman" w:hAnsi="Times New Roman" w:cs="Times New Roman"/>
                <w:spacing w:val="-2"/>
              </w:rPr>
              <w:t>eklenmelidir.</w:t>
            </w:r>
          </w:p>
          <w:p w14:paraId="68D2A8EB" w14:textId="77777777" w:rsidR="001348D1" w:rsidRDefault="001348D1" w:rsidP="001348D1">
            <w:pPr>
              <w:pStyle w:val="ListeParagraf"/>
              <w:widowControl w:val="0"/>
              <w:numPr>
                <w:ilvl w:val="0"/>
                <w:numId w:val="4"/>
              </w:numPr>
              <w:tabs>
                <w:tab w:val="left" w:pos="861"/>
              </w:tabs>
              <w:autoSpaceDE w:val="0"/>
              <w:autoSpaceDN w:val="0"/>
              <w:spacing w:before="121" w:line="276" w:lineRule="auto"/>
              <w:ind w:right="141"/>
              <w:contextualSpacing w:val="0"/>
              <w:jc w:val="both"/>
              <w:rPr>
                <w:rFonts w:ascii="Times New Roman" w:hAnsi="Times New Roman" w:cs="Times New Roman"/>
              </w:rPr>
            </w:pPr>
            <w:r w:rsidRPr="00265587">
              <w:rPr>
                <w:rFonts w:ascii="Times New Roman" w:hAnsi="Times New Roman" w:cs="Times New Roman"/>
              </w:rPr>
              <w:t>Proje ekibinde yer alan tüm araştırmacıların, Bilimsel Araştırma Projeleri (BAP) Uygulama Yönergesini dikkatle okumaları önerilir. Proje başvurusu yapacak olan araştırmacıların YÖKSİS’e üye olup (</w:t>
            </w:r>
            <w:r w:rsidRPr="00265587">
              <w:rPr>
                <w:rFonts w:ascii="Times New Roman" w:hAnsi="Times New Roman" w:cs="Times New Roman"/>
                <w:b/>
              </w:rPr>
              <w:t>YÖKSİS üyeliği bulunmayan yüksek lisans, doktora öğrencileri ve diğer araştırmacıların YÖKSİS formatında</w:t>
            </w:r>
            <w:r w:rsidRPr="00265587">
              <w:rPr>
                <w:rFonts w:ascii="Times New Roman" w:hAnsi="Times New Roman" w:cs="Times New Roman"/>
              </w:rPr>
              <w:t>) güncel özgeçmişlerinin çıktılarını proje başvurularına eklemeleri gerekmektedir.</w:t>
            </w:r>
          </w:p>
          <w:p w14:paraId="079D2C6A" w14:textId="77777777" w:rsidR="001348D1" w:rsidRDefault="001348D1" w:rsidP="001348D1">
            <w:pPr>
              <w:pStyle w:val="ListeParagraf"/>
              <w:widowControl w:val="0"/>
              <w:tabs>
                <w:tab w:val="left" w:pos="861"/>
              </w:tabs>
              <w:autoSpaceDE w:val="0"/>
              <w:autoSpaceDN w:val="0"/>
              <w:spacing w:before="121" w:line="276" w:lineRule="auto"/>
              <w:ind w:left="861" w:right="141"/>
              <w:contextualSpacing w:val="0"/>
              <w:jc w:val="both"/>
              <w:rPr>
                <w:rFonts w:ascii="Times New Roman" w:hAnsi="Times New Roman" w:cs="Times New Roman"/>
              </w:rPr>
            </w:pPr>
          </w:p>
          <w:p w14:paraId="0A93625A" w14:textId="77777777" w:rsidR="001348D1" w:rsidRDefault="001348D1" w:rsidP="001348D1">
            <w:pPr>
              <w:pStyle w:val="ListeParagraf"/>
              <w:widowControl w:val="0"/>
              <w:tabs>
                <w:tab w:val="left" w:pos="861"/>
              </w:tabs>
              <w:autoSpaceDE w:val="0"/>
              <w:autoSpaceDN w:val="0"/>
              <w:spacing w:before="121" w:line="276" w:lineRule="auto"/>
              <w:ind w:left="861" w:right="141"/>
              <w:contextualSpacing w:val="0"/>
              <w:jc w:val="both"/>
              <w:rPr>
                <w:rFonts w:ascii="Times New Roman" w:hAnsi="Times New Roman" w:cs="Times New Roman"/>
              </w:rPr>
            </w:pPr>
          </w:p>
          <w:p w14:paraId="1255A553" w14:textId="77777777" w:rsidR="001348D1" w:rsidRDefault="001348D1" w:rsidP="001348D1">
            <w:pPr>
              <w:pStyle w:val="ListeParagraf"/>
              <w:widowControl w:val="0"/>
              <w:tabs>
                <w:tab w:val="left" w:pos="861"/>
              </w:tabs>
              <w:autoSpaceDE w:val="0"/>
              <w:autoSpaceDN w:val="0"/>
              <w:spacing w:before="121" w:line="276" w:lineRule="auto"/>
              <w:ind w:left="861" w:right="141"/>
              <w:contextualSpacing w:val="0"/>
              <w:jc w:val="both"/>
              <w:rPr>
                <w:rFonts w:ascii="Times New Roman" w:hAnsi="Times New Roman" w:cs="Times New Roman"/>
              </w:rPr>
            </w:pPr>
          </w:p>
          <w:p w14:paraId="67F2E865" w14:textId="77777777" w:rsidR="001348D1" w:rsidRDefault="001348D1" w:rsidP="001348D1">
            <w:pPr>
              <w:pStyle w:val="ListeParagraf"/>
              <w:widowControl w:val="0"/>
              <w:tabs>
                <w:tab w:val="left" w:pos="861"/>
              </w:tabs>
              <w:autoSpaceDE w:val="0"/>
              <w:autoSpaceDN w:val="0"/>
              <w:spacing w:before="121" w:line="276" w:lineRule="auto"/>
              <w:ind w:left="861" w:right="141"/>
              <w:contextualSpacing w:val="0"/>
              <w:jc w:val="both"/>
              <w:rPr>
                <w:rFonts w:ascii="Times New Roman" w:hAnsi="Times New Roman" w:cs="Times New Roman"/>
              </w:rPr>
            </w:pPr>
          </w:p>
          <w:p w14:paraId="277D1E07" w14:textId="77777777" w:rsidR="001348D1" w:rsidRDefault="001348D1" w:rsidP="001348D1">
            <w:pPr>
              <w:pStyle w:val="ListeParagraf"/>
              <w:widowControl w:val="0"/>
              <w:tabs>
                <w:tab w:val="left" w:pos="861"/>
              </w:tabs>
              <w:autoSpaceDE w:val="0"/>
              <w:autoSpaceDN w:val="0"/>
              <w:spacing w:before="121" w:line="276" w:lineRule="auto"/>
              <w:ind w:left="861" w:right="141"/>
              <w:contextualSpacing w:val="0"/>
              <w:jc w:val="both"/>
              <w:rPr>
                <w:rFonts w:ascii="Times New Roman" w:hAnsi="Times New Roman" w:cs="Times New Roman"/>
              </w:rPr>
            </w:pPr>
          </w:p>
          <w:p w14:paraId="3EA0C073" w14:textId="77777777" w:rsidR="001348D1" w:rsidRDefault="001348D1" w:rsidP="001348D1">
            <w:pPr>
              <w:pStyle w:val="ListeParagraf"/>
              <w:widowControl w:val="0"/>
              <w:tabs>
                <w:tab w:val="left" w:pos="861"/>
              </w:tabs>
              <w:autoSpaceDE w:val="0"/>
              <w:autoSpaceDN w:val="0"/>
              <w:spacing w:before="121" w:line="276" w:lineRule="auto"/>
              <w:ind w:left="861" w:right="141"/>
              <w:contextualSpacing w:val="0"/>
              <w:jc w:val="both"/>
              <w:rPr>
                <w:rFonts w:ascii="Times New Roman" w:hAnsi="Times New Roman" w:cs="Times New Roman"/>
              </w:rPr>
            </w:pPr>
          </w:p>
          <w:p w14:paraId="0757925E" w14:textId="77777777" w:rsidR="001348D1" w:rsidRDefault="001348D1" w:rsidP="001348D1">
            <w:pPr>
              <w:pStyle w:val="ListeParagraf"/>
              <w:widowControl w:val="0"/>
              <w:tabs>
                <w:tab w:val="left" w:pos="861"/>
              </w:tabs>
              <w:autoSpaceDE w:val="0"/>
              <w:autoSpaceDN w:val="0"/>
              <w:spacing w:before="121" w:line="276" w:lineRule="auto"/>
              <w:ind w:left="861" w:right="141"/>
              <w:contextualSpacing w:val="0"/>
              <w:jc w:val="both"/>
              <w:rPr>
                <w:rFonts w:ascii="Times New Roman" w:hAnsi="Times New Roman" w:cs="Times New Roman"/>
              </w:rPr>
            </w:pPr>
          </w:p>
          <w:p w14:paraId="43F70D2E" w14:textId="77777777" w:rsidR="001348D1" w:rsidRDefault="001348D1" w:rsidP="001348D1">
            <w:pPr>
              <w:pStyle w:val="ListeParagraf"/>
              <w:widowControl w:val="0"/>
              <w:tabs>
                <w:tab w:val="left" w:pos="861"/>
              </w:tabs>
              <w:autoSpaceDE w:val="0"/>
              <w:autoSpaceDN w:val="0"/>
              <w:spacing w:before="121" w:line="276" w:lineRule="auto"/>
              <w:ind w:left="861" w:right="141"/>
              <w:contextualSpacing w:val="0"/>
              <w:jc w:val="both"/>
              <w:rPr>
                <w:rFonts w:ascii="Times New Roman" w:hAnsi="Times New Roman" w:cs="Times New Roman"/>
              </w:rPr>
            </w:pPr>
          </w:p>
          <w:p w14:paraId="5384745C" w14:textId="77777777" w:rsidR="001348D1" w:rsidRDefault="001348D1" w:rsidP="001348D1">
            <w:pPr>
              <w:pStyle w:val="ListeParagraf"/>
              <w:widowControl w:val="0"/>
              <w:tabs>
                <w:tab w:val="left" w:pos="861"/>
              </w:tabs>
              <w:autoSpaceDE w:val="0"/>
              <w:autoSpaceDN w:val="0"/>
              <w:spacing w:before="121" w:line="276" w:lineRule="auto"/>
              <w:ind w:left="861" w:right="141"/>
              <w:contextualSpacing w:val="0"/>
              <w:jc w:val="both"/>
              <w:rPr>
                <w:rFonts w:ascii="Times New Roman" w:hAnsi="Times New Roman" w:cs="Times New Roman"/>
              </w:rPr>
            </w:pPr>
          </w:p>
          <w:p w14:paraId="52AA0F37" w14:textId="77777777" w:rsidR="001348D1" w:rsidRDefault="001348D1" w:rsidP="001348D1">
            <w:pPr>
              <w:pStyle w:val="ListeParagraf"/>
              <w:widowControl w:val="0"/>
              <w:tabs>
                <w:tab w:val="left" w:pos="861"/>
              </w:tabs>
              <w:autoSpaceDE w:val="0"/>
              <w:autoSpaceDN w:val="0"/>
              <w:spacing w:before="121" w:line="276" w:lineRule="auto"/>
              <w:ind w:left="861" w:right="141"/>
              <w:contextualSpacing w:val="0"/>
              <w:jc w:val="both"/>
              <w:rPr>
                <w:rFonts w:ascii="Times New Roman" w:hAnsi="Times New Roman" w:cs="Times New Roman"/>
              </w:rPr>
            </w:pPr>
          </w:p>
          <w:p w14:paraId="7D0DBD4A" w14:textId="77777777" w:rsidR="001348D1" w:rsidRPr="006358F5" w:rsidRDefault="001348D1" w:rsidP="001348D1">
            <w:pPr>
              <w:spacing w:after="163"/>
              <w:ind w:left="10" w:right="4" w:hanging="10"/>
              <w:jc w:val="center"/>
              <w:rPr>
                <w:rFonts w:ascii="Times New Roman" w:eastAsia="Times New Roman" w:hAnsi="Times New Roman" w:cs="Times New Roman"/>
                <w:color w:val="000000"/>
                <w:lang w:eastAsia="tr-TR"/>
              </w:rPr>
            </w:pPr>
            <w:r w:rsidRPr="006358F5">
              <w:rPr>
                <w:rFonts w:ascii="Times New Roman" w:eastAsia="Times New Roman" w:hAnsi="Times New Roman" w:cs="Times New Roman"/>
                <w:b/>
                <w:color w:val="000000"/>
                <w:lang w:eastAsia="tr-TR"/>
              </w:rPr>
              <w:lastRenderedPageBreak/>
              <w:t xml:space="preserve">K.Ü. BİLİMSEL ARAŞTIRMA PROJELERİ </w:t>
            </w:r>
          </w:p>
          <w:p w14:paraId="1323B8D2" w14:textId="77777777" w:rsidR="001348D1" w:rsidRPr="006358F5" w:rsidRDefault="001348D1" w:rsidP="001348D1">
            <w:pPr>
              <w:spacing w:after="108"/>
              <w:ind w:left="10" w:right="2" w:hanging="10"/>
              <w:jc w:val="center"/>
              <w:rPr>
                <w:rFonts w:ascii="Times New Roman" w:eastAsia="Times New Roman" w:hAnsi="Times New Roman" w:cs="Times New Roman"/>
                <w:color w:val="000000"/>
                <w:lang w:eastAsia="tr-TR"/>
              </w:rPr>
            </w:pPr>
            <w:r w:rsidRPr="006358F5">
              <w:rPr>
                <w:rFonts w:ascii="Times New Roman" w:eastAsia="Times New Roman" w:hAnsi="Times New Roman" w:cs="Times New Roman"/>
                <w:b/>
                <w:color w:val="000000"/>
                <w:lang w:eastAsia="tr-TR"/>
              </w:rPr>
              <w:t xml:space="preserve">KOMİSYON KARARLARI </w:t>
            </w:r>
          </w:p>
          <w:p w14:paraId="5C760A5B" w14:textId="77777777" w:rsidR="001348D1" w:rsidRPr="009D0197" w:rsidRDefault="001348D1" w:rsidP="001348D1">
            <w:pPr>
              <w:keepNext/>
              <w:keepLines/>
              <w:spacing w:after="127"/>
              <w:ind w:left="-5" w:hanging="10"/>
              <w:outlineLvl w:val="0"/>
              <w:rPr>
                <w:rFonts w:ascii="Times New Roman" w:eastAsia="Times New Roman" w:hAnsi="Times New Roman" w:cs="Times New Roman"/>
                <w:b/>
                <w:color w:val="000000" w:themeColor="text1"/>
                <w:lang w:eastAsia="tr-TR"/>
              </w:rPr>
            </w:pPr>
            <w:r w:rsidRPr="009D0197">
              <w:rPr>
                <w:rFonts w:ascii="Times New Roman" w:eastAsia="Times New Roman" w:hAnsi="Times New Roman" w:cs="Times New Roman"/>
                <w:b/>
                <w:color w:val="000000" w:themeColor="text1"/>
                <w:lang w:eastAsia="tr-TR"/>
              </w:rPr>
              <w:t xml:space="preserve">Toplantı Sayısı </w:t>
            </w:r>
            <w:r w:rsidRPr="009D0197">
              <w:rPr>
                <w:rFonts w:ascii="Times New Roman" w:eastAsia="Times New Roman" w:hAnsi="Times New Roman" w:cs="Times New Roman"/>
                <w:b/>
                <w:color w:val="000000" w:themeColor="text1"/>
                <w:lang w:eastAsia="tr-TR"/>
              </w:rPr>
              <w:tab/>
              <w:t>: 2026/</w:t>
            </w:r>
            <w:r>
              <w:rPr>
                <w:rFonts w:ascii="Times New Roman" w:eastAsia="Times New Roman" w:hAnsi="Times New Roman" w:cs="Times New Roman"/>
                <w:b/>
                <w:color w:val="000000" w:themeColor="text1"/>
                <w:lang w:eastAsia="tr-TR"/>
              </w:rPr>
              <w:t>142</w:t>
            </w:r>
          </w:p>
          <w:p w14:paraId="37783C7F" w14:textId="77777777" w:rsidR="001348D1" w:rsidRPr="009D0197" w:rsidRDefault="001348D1" w:rsidP="001348D1">
            <w:pPr>
              <w:keepNext/>
              <w:keepLines/>
              <w:spacing w:after="127"/>
              <w:ind w:left="-5" w:hanging="10"/>
              <w:outlineLvl w:val="0"/>
              <w:rPr>
                <w:rFonts w:ascii="Times New Roman" w:eastAsia="Times New Roman" w:hAnsi="Times New Roman" w:cs="Times New Roman"/>
                <w:b/>
                <w:color w:val="000000" w:themeColor="text1"/>
                <w:lang w:eastAsia="tr-TR"/>
              </w:rPr>
            </w:pPr>
            <w:r w:rsidRPr="009D0197">
              <w:rPr>
                <w:rFonts w:ascii="Times New Roman" w:eastAsia="Times New Roman" w:hAnsi="Times New Roman" w:cs="Times New Roman"/>
                <w:b/>
                <w:color w:val="000000" w:themeColor="text1"/>
                <w:lang w:eastAsia="tr-TR"/>
              </w:rPr>
              <w:t xml:space="preserve">Toplantı Tarihi </w:t>
            </w:r>
            <w:r w:rsidRPr="009D0197">
              <w:rPr>
                <w:rFonts w:ascii="Times New Roman" w:eastAsia="Times New Roman" w:hAnsi="Times New Roman" w:cs="Times New Roman"/>
                <w:b/>
                <w:color w:val="000000" w:themeColor="text1"/>
                <w:lang w:eastAsia="tr-TR"/>
              </w:rPr>
              <w:tab/>
              <w:t xml:space="preserve">: </w:t>
            </w:r>
            <w:r>
              <w:rPr>
                <w:rFonts w:ascii="Times New Roman" w:eastAsia="Times New Roman" w:hAnsi="Times New Roman" w:cs="Times New Roman"/>
                <w:b/>
                <w:color w:val="000000" w:themeColor="text1"/>
                <w:lang w:eastAsia="tr-TR"/>
              </w:rPr>
              <w:t>25</w:t>
            </w:r>
            <w:r w:rsidRPr="009D0197">
              <w:rPr>
                <w:rFonts w:ascii="Times New Roman" w:eastAsia="Times New Roman" w:hAnsi="Times New Roman" w:cs="Times New Roman"/>
                <w:b/>
                <w:color w:val="000000" w:themeColor="text1"/>
                <w:lang w:eastAsia="tr-TR"/>
              </w:rPr>
              <w:t>/0</w:t>
            </w:r>
            <w:r>
              <w:rPr>
                <w:rFonts w:ascii="Times New Roman" w:eastAsia="Times New Roman" w:hAnsi="Times New Roman" w:cs="Times New Roman"/>
                <w:b/>
                <w:color w:val="000000" w:themeColor="text1"/>
                <w:lang w:eastAsia="tr-TR"/>
              </w:rPr>
              <w:t>6</w:t>
            </w:r>
            <w:r w:rsidRPr="009D0197">
              <w:rPr>
                <w:rFonts w:ascii="Times New Roman" w:eastAsia="Times New Roman" w:hAnsi="Times New Roman" w:cs="Times New Roman"/>
                <w:b/>
                <w:color w:val="000000" w:themeColor="text1"/>
                <w:lang w:eastAsia="tr-TR"/>
              </w:rPr>
              <w:t>/2026</w:t>
            </w:r>
          </w:p>
          <w:p w14:paraId="1AB59C25" w14:textId="77777777" w:rsidR="001348D1" w:rsidRPr="004051C3" w:rsidRDefault="001348D1" w:rsidP="001348D1">
            <w:pPr>
              <w:widowControl w:val="0"/>
              <w:tabs>
                <w:tab w:val="left" w:pos="861"/>
              </w:tabs>
              <w:autoSpaceDE w:val="0"/>
              <w:autoSpaceDN w:val="0"/>
              <w:spacing w:before="121" w:line="276" w:lineRule="auto"/>
              <w:ind w:right="252"/>
              <w:jc w:val="both"/>
              <w:rPr>
                <w:rFonts w:ascii="Times New Roman" w:hAnsi="Times New Roman" w:cs="Times New Roman"/>
              </w:rPr>
            </w:pPr>
            <w:r w:rsidRPr="009D0197">
              <w:rPr>
                <w:rFonts w:ascii="Times New Roman" w:hAnsi="Times New Roman" w:cs="Times New Roman"/>
                <w:color w:val="000000" w:themeColor="text1"/>
                <w:lang w:eastAsia="tr-TR"/>
              </w:rPr>
              <w:t xml:space="preserve">Bilimsel Araştırma Projeleri Komisyonu </w:t>
            </w:r>
            <w:r>
              <w:rPr>
                <w:rFonts w:ascii="Times New Roman" w:hAnsi="Times New Roman" w:cs="Times New Roman"/>
                <w:b/>
                <w:color w:val="000000" w:themeColor="text1"/>
                <w:lang w:eastAsia="tr-TR"/>
              </w:rPr>
              <w:t>25</w:t>
            </w:r>
            <w:r w:rsidRPr="009D0197">
              <w:rPr>
                <w:rFonts w:ascii="Times New Roman" w:hAnsi="Times New Roman" w:cs="Times New Roman"/>
                <w:b/>
                <w:color w:val="000000" w:themeColor="text1"/>
                <w:lang w:eastAsia="tr-TR"/>
              </w:rPr>
              <w:t xml:space="preserve"> </w:t>
            </w:r>
            <w:r>
              <w:rPr>
                <w:rFonts w:ascii="Times New Roman" w:hAnsi="Times New Roman" w:cs="Times New Roman"/>
                <w:b/>
                <w:color w:val="000000" w:themeColor="text1"/>
                <w:lang w:eastAsia="tr-TR"/>
              </w:rPr>
              <w:t>Haziran Perşembe</w:t>
            </w:r>
            <w:r w:rsidRPr="009D0197">
              <w:rPr>
                <w:rFonts w:ascii="Times New Roman" w:hAnsi="Times New Roman" w:cs="Times New Roman"/>
                <w:b/>
                <w:color w:val="000000" w:themeColor="text1"/>
                <w:lang w:eastAsia="tr-TR"/>
              </w:rPr>
              <w:t xml:space="preserve"> </w:t>
            </w:r>
            <w:r w:rsidRPr="009D0197">
              <w:rPr>
                <w:rFonts w:ascii="Times New Roman" w:hAnsi="Times New Roman" w:cs="Times New Roman"/>
                <w:color w:val="000000" w:themeColor="text1"/>
                <w:lang w:eastAsia="tr-TR"/>
              </w:rPr>
              <w:t xml:space="preserve">günü saat </w:t>
            </w:r>
            <w:r w:rsidRPr="009D0197">
              <w:rPr>
                <w:rFonts w:ascii="Times New Roman" w:hAnsi="Times New Roman" w:cs="Times New Roman"/>
                <w:b/>
                <w:color w:val="000000" w:themeColor="text1"/>
                <w:lang w:eastAsia="tr-TR"/>
              </w:rPr>
              <w:t>1</w:t>
            </w:r>
            <w:r>
              <w:rPr>
                <w:rFonts w:ascii="Times New Roman" w:hAnsi="Times New Roman" w:cs="Times New Roman"/>
                <w:b/>
                <w:color w:val="000000" w:themeColor="text1"/>
                <w:lang w:eastAsia="tr-TR"/>
              </w:rPr>
              <w:t>4</w:t>
            </w:r>
            <w:r w:rsidRPr="009D0197">
              <w:rPr>
                <w:rFonts w:ascii="Times New Roman" w:hAnsi="Times New Roman" w:cs="Times New Roman"/>
                <w:b/>
                <w:color w:val="000000" w:themeColor="text1"/>
                <w:lang w:eastAsia="tr-TR"/>
              </w:rPr>
              <w:t>:</w:t>
            </w:r>
            <w:r w:rsidRPr="009D0197">
              <w:rPr>
                <w:rFonts w:ascii="Times New Roman" w:hAnsi="Times New Roman" w:cs="Times New Roman"/>
                <w:b/>
                <w:color w:val="000000" w:themeColor="text1"/>
                <w:u w:val="single" w:color="000000"/>
                <w:vertAlign w:val="superscript"/>
                <w:lang w:eastAsia="tr-TR"/>
              </w:rPr>
              <w:t>00</w:t>
            </w:r>
            <w:r w:rsidRPr="009D0197">
              <w:rPr>
                <w:rFonts w:ascii="Times New Roman" w:hAnsi="Times New Roman" w:cs="Times New Roman"/>
                <w:b/>
                <w:color w:val="000000" w:themeColor="text1"/>
                <w:lang w:eastAsia="tr-TR"/>
              </w:rPr>
              <w:t>’</w:t>
            </w:r>
            <w:r w:rsidRPr="009D0197">
              <w:rPr>
                <w:rFonts w:ascii="Times New Roman" w:hAnsi="Times New Roman" w:cs="Times New Roman"/>
                <w:color w:val="000000" w:themeColor="text1"/>
                <w:lang w:eastAsia="tr-TR"/>
              </w:rPr>
              <w:t xml:space="preserve"> da önceden tespit edilen gündem maddelerini görüşmek üzere toplandı. Aşağıdaki kararlar alındı.</w:t>
            </w:r>
          </w:p>
          <w:p w14:paraId="3A201D38" w14:textId="77777777" w:rsidR="001348D1" w:rsidRPr="00265587" w:rsidRDefault="001348D1" w:rsidP="001348D1">
            <w:pPr>
              <w:pStyle w:val="ListeParagraf"/>
              <w:widowControl w:val="0"/>
              <w:tabs>
                <w:tab w:val="left" w:pos="861"/>
              </w:tabs>
              <w:autoSpaceDE w:val="0"/>
              <w:autoSpaceDN w:val="0"/>
              <w:spacing w:before="121" w:line="276" w:lineRule="auto"/>
              <w:ind w:left="861" w:right="141"/>
              <w:contextualSpacing w:val="0"/>
              <w:jc w:val="both"/>
              <w:rPr>
                <w:rFonts w:ascii="Times New Roman" w:hAnsi="Times New Roman" w:cs="Times New Roman"/>
              </w:rPr>
            </w:pPr>
          </w:p>
          <w:p w14:paraId="167E7085" w14:textId="77777777" w:rsidR="009B5515" w:rsidRDefault="009B5515" w:rsidP="009B5515">
            <w:pPr>
              <w:widowControl w:val="0"/>
              <w:tabs>
                <w:tab w:val="left" w:pos="861"/>
              </w:tabs>
              <w:autoSpaceDE w:val="0"/>
              <w:autoSpaceDN w:val="0"/>
              <w:spacing w:before="121" w:line="276" w:lineRule="auto"/>
              <w:ind w:right="252"/>
              <w:jc w:val="both"/>
              <w:rPr>
                <w:rFonts w:ascii="Times New Roman" w:hAnsi="Times New Roman" w:cs="Times New Roman"/>
                <w:bCs/>
              </w:rPr>
            </w:pPr>
          </w:p>
          <w:p w14:paraId="62CD08CB" w14:textId="77777777" w:rsidR="009B5515" w:rsidRPr="009B5515" w:rsidRDefault="009B5515" w:rsidP="009B5515">
            <w:pPr>
              <w:widowControl w:val="0"/>
              <w:tabs>
                <w:tab w:val="left" w:pos="861"/>
              </w:tabs>
              <w:autoSpaceDE w:val="0"/>
              <w:autoSpaceDN w:val="0"/>
              <w:spacing w:before="121" w:line="276" w:lineRule="auto"/>
              <w:ind w:right="252"/>
              <w:jc w:val="both"/>
              <w:rPr>
                <w:rFonts w:ascii="Times New Roman" w:hAnsi="Times New Roman" w:cs="Times New Roman"/>
                <w:bCs/>
                <w:color w:val="000000" w:themeColor="text1"/>
                <w:lang w:eastAsia="tr-TR"/>
              </w:rPr>
            </w:pPr>
          </w:p>
          <w:tbl>
            <w:tblPr>
              <w:tblStyle w:val="TabloKlavuzu"/>
              <w:tblW w:w="105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93"/>
              <w:gridCol w:w="5296"/>
            </w:tblGrid>
            <w:tr w:rsidR="00A9588D" w14:paraId="3D253871" w14:textId="77777777" w:rsidTr="004051C3">
              <w:trPr>
                <w:trHeight w:val="643"/>
              </w:trPr>
              <w:tc>
                <w:tcPr>
                  <w:tcW w:w="10589" w:type="dxa"/>
                  <w:gridSpan w:val="2"/>
                </w:tcPr>
                <w:p w14:paraId="67421488" w14:textId="77777777" w:rsidR="00A9588D" w:rsidRPr="00A9588D" w:rsidRDefault="00A9588D" w:rsidP="00A9588D">
                  <w:pPr>
                    <w:pStyle w:val="AralkYok"/>
                    <w:jc w:val="center"/>
                    <w:rPr>
                      <w:rFonts w:ascii="Times New Roman" w:hAnsi="Times New Roman" w:cs="Times New Roman"/>
                      <w:lang w:eastAsia="tr-TR"/>
                    </w:rPr>
                  </w:pPr>
                  <w:r w:rsidRPr="00A9588D">
                    <w:rPr>
                      <w:rFonts w:ascii="Times New Roman" w:hAnsi="Times New Roman" w:cs="Times New Roman"/>
                      <w:lang w:eastAsia="tr-TR"/>
                    </w:rPr>
                    <w:t>Prof. Dr. Ömer KÜÇÜK</w:t>
                  </w:r>
                </w:p>
                <w:p w14:paraId="534FCA05" w14:textId="77777777" w:rsidR="00A9588D" w:rsidRDefault="00A9588D" w:rsidP="00A9588D">
                  <w:pPr>
                    <w:pStyle w:val="AralkYok"/>
                    <w:jc w:val="center"/>
                    <w:rPr>
                      <w:rFonts w:ascii="Times New Roman" w:hAnsi="Times New Roman" w:cs="Times New Roman"/>
                      <w:lang w:eastAsia="tr-TR"/>
                    </w:rPr>
                  </w:pPr>
                  <w:r w:rsidRPr="00A9588D">
                    <w:rPr>
                      <w:rFonts w:ascii="Times New Roman" w:hAnsi="Times New Roman" w:cs="Times New Roman"/>
                      <w:lang w:eastAsia="tr-TR"/>
                    </w:rPr>
                    <w:t>Başkan</w:t>
                  </w:r>
                </w:p>
                <w:p w14:paraId="19A3D4BE" w14:textId="6D1A8370" w:rsidR="006D4598" w:rsidRDefault="006D4598" w:rsidP="004051C3">
                  <w:pPr>
                    <w:pStyle w:val="AralkYok"/>
                    <w:rPr>
                      <w:color w:val="000000" w:themeColor="text1"/>
                      <w:lang w:eastAsia="tr-TR"/>
                    </w:rPr>
                  </w:pPr>
                </w:p>
              </w:tc>
            </w:tr>
            <w:tr w:rsidR="00A9588D" w14:paraId="6CE46397" w14:textId="77777777" w:rsidTr="004051C3">
              <w:trPr>
                <w:trHeight w:val="336"/>
              </w:trPr>
              <w:tc>
                <w:tcPr>
                  <w:tcW w:w="5293" w:type="dxa"/>
                </w:tcPr>
                <w:p w14:paraId="57F32276" w14:textId="77777777" w:rsidR="00A9588D" w:rsidRDefault="00A9588D"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c>
                <w:tcPr>
                  <w:tcW w:w="5296" w:type="dxa"/>
                </w:tcPr>
                <w:p w14:paraId="257DF9C9" w14:textId="77777777" w:rsidR="00A9588D" w:rsidRDefault="00A9588D"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r>
            <w:tr w:rsidR="00A9588D" w14:paraId="04F734FE" w14:textId="77777777" w:rsidTr="004051C3">
              <w:trPr>
                <w:trHeight w:val="432"/>
              </w:trPr>
              <w:tc>
                <w:tcPr>
                  <w:tcW w:w="5293" w:type="dxa"/>
                </w:tcPr>
                <w:p w14:paraId="5E004F2B" w14:textId="77777777" w:rsidR="00A9588D" w:rsidRPr="006358F5" w:rsidRDefault="00A9588D" w:rsidP="00A9588D">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Prof. Dr. Alperen KAYMAKCI</w:t>
                  </w:r>
                </w:p>
                <w:p w14:paraId="10CD9451" w14:textId="4B23C063" w:rsidR="00A9588D" w:rsidRPr="00A9588D" w:rsidRDefault="00A9588D" w:rsidP="00A9588D">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Koordinatör/Üye</w:t>
                  </w:r>
                </w:p>
              </w:tc>
              <w:tc>
                <w:tcPr>
                  <w:tcW w:w="5296" w:type="dxa"/>
                </w:tcPr>
                <w:p w14:paraId="4DD6B4E3" w14:textId="77777777" w:rsidR="00A9588D" w:rsidRPr="006358F5" w:rsidRDefault="00A9588D" w:rsidP="00A9588D">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Prof. Dr. Özgür KAYNAR</w:t>
                  </w:r>
                </w:p>
                <w:p w14:paraId="39BF8FAA" w14:textId="5DA42F55" w:rsidR="00A9588D" w:rsidRPr="00A9588D" w:rsidRDefault="00A9588D" w:rsidP="00A9588D">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Üye</w:t>
                  </w:r>
                </w:p>
              </w:tc>
            </w:tr>
            <w:tr w:rsidR="00A9588D" w14:paraId="733684EF" w14:textId="77777777" w:rsidTr="004051C3">
              <w:trPr>
                <w:trHeight w:val="662"/>
              </w:trPr>
              <w:tc>
                <w:tcPr>
                  <w:tcW w:w="5293" w:type="dxa"/>
                </w:tcPr>
                <w:p w14:paraId="62739D1B" w14:textId="77777777" w:rsidR="00A9588D" w:rsidRDefault="00A9588D"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p w14:paraId="1AB8ABA6" w14:textId="77777777" w:rsidR="006D4598" w:rsidRDefault="006D4598"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c>
                <w:tcPr>
                  <w:tcW w:w="5296" w:type="dxa"/>
                </w:tcPr>
                <w:p w14:paraId="399DBBB3" w14:textId="77777777" w:rsidR="00A9588D" w:rsidRDefault="00A9588D"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r>
            <w:tr w:rsidR="00A9588D" w14:paraId="3D7442BB" w14:textId="77777777" w:rsidTr="004051C3">
              <w:trPr>
                <w:trHeight w:val="649"/>
              </w:trPr>
              <w:tc>
                <w:tcPr>
                  <w:tcW w:w="5293" w:type="dxa"/>
                </w:tcPr>
                <w:p w14:paraId="4D61A35E" w14:textId="77777777" w:rsidR="00A9588D" w:rsidRDefault="00A9588D" w:rsidP="00A9588D">
                  <w:pPr>
                    <w:rPr>
                      <w:rFonts w:ascii="Times New Roman" w:eastAsia="Times New Roman" w:hAnsi="Times New Roman" w:cs="Times New Roman"/>
                      <w:bCs/>
                      <w:lang w:eastAsia="tr-TR"/>
                    </w:rPr>
                  </w:pPr>
                </w:p>
                <w:p w14:paraId="59DC9071" w14:textId="45EDC314" w:rsidR="00A9588D" w:rsidRPr="006358F5" w:rsidRDefault="00A9588D" w:rsidP="00A9588D">
                  <w:pPr>
                    <w:jc w:val="center"/>
                    <w:rPr>
                      <w:rFonts w:ascii="Times New Roman" w:eastAsia="Times New Roman" w:hAnsi="Times New Roman" w:cs="Times New Roman"/>
                      <w:bCs/>
                      <w:lang w:eastAsia="tr-TR"/>
                    </w:rPr>
                  </w:pPr>
                  <w:r w:rsidRPr="006358F5">
                    <w:rPr>
                      <w:rFonts w:ascii="Times New Roman" w:eastAsia="Times New Roman" w:hAnsi="Times New Roman" w:cs="Times New Roman"/>
                      <w:bCs/>
                      <w:lang w:eastAsia="tr-TR"/>
                    </w:rPr>
                    <w:t>Prof. Dr. Mehmet Cengiz BALOĞLU</w:t>
                  </w:r>
                </w:p>
                <w:p w14:paraId="23E03B1E" w14:textId="2A2D4266" w:rsidR="00A9588D" w:rsidRPr="00A9588D" w:rsidRDefault="00A9588D" w:rsidP="00A9588D">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Üye</w:t>
                  </w:r>
                </w:p>
              </w:tc>
              <w:tc>
                <w:tcPr>
                  <w:tcW w:w="5296" w:type="dxa"/>
                </w:tcPr>
                <w:p w14:paraId="23CE052F" w14:textId="77777777" w:rsidR="00A9588D" w:rsidRDefault="00A9588D" w:rsidP="00A9588D">
                  <w:pPr>
                    <w:jc w:val="center"/>
                    <w:rPr>
                      <w:rFonts w:ascii="Times New Roman" w:eastAsia="Times New Roman" w:hAnsi="Times New Roman" w:cs="Times New Roman"/>
                      <w:bCs/>
                      <w:lang w:eastAsia="tr-TR"/>
                    </w:rPr>
                  </w:pPr>
                </w:p>
                <w:p w14:paraId="28CD0BDE" w14:textId="2FECA04A" w:rsidR="00A9588D" w:rsidRPr="006358F5" w:rsidRDefault="00A9588D" w:rsidP="00A9588D">
                  <w:pPr>
                    <w:jc w:val="center"/>
                    <w:rPr>
                      <w:rFonts w:ascii="Times New Roman" w:eastAsia="Times New Roman" w:hAnsi="Times New Roman" w:cs="Times New Roman"/>
                      <w:bCs/>
                      <w:lang w:eastAsia="tr-TR"/>
                    </w:rPr>
                  </w:pPr>
                  <w:r w:rsidRPr="006358F5">
                    <w:rPr>
                      <w:rFonts w:ascii="Times New Roman" w:eastAsia="Times New Roman" w:hAnsi="Times New Roman" w:cs="Times New Roman"/>
                      <w:bCs/>
                      <w:lang w:eastAsia="tr-TR"/>
                    </w:rPr>
                    <w:t>Prof. Dr. Barış BANİ</w:t>
                  </w:r>
                </w:p>
                <w:p w14:paraId="6C48BC7F" w14:textId="2E2DD90D" w:rsidR="00A9588D" w:rsidRPr="00A9588D" w:rsidRDefault="00A9588D" w:rsidP="00A9588D">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Üy</w:t>
                  </w:r>
                  <w:r>
                    <w:rPr>
                      <w:rFonts w:ascii="Times New Roman" w:eastAsia="Times New Roman" w:hAnsi="Times New Roman" w:cs="Times New Roman"/>
                      <w:bCs/>
                      <w:color w:val="000000"/>
                      <w:lang w:eastAsia="tr-TR"/>
                    </w:rPr>
                    <w:t>e</w:t>
                  </w:r>
                </w:p>
              </w:tc>
            </w:tr>
            <w:tr w:rsidR="00A9588D" w14:paraId="7F80AC70" w14:textId="77777777" w:rsidTr="004051C3">
              <w:trPr>
                <w:trHeight w:val="662"/>
              </w:trPr>
              <w:tc>
                <w:tcPr>
                  <w:tcW w:w="5293" w:type="dxa"/>
                </w:tcPr>
                <w:p w14:paraId="41D2CFFB" w14:textId="77777777" w:rsidR="00A9588D" w:rsidRDefault="00A9588D"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p w14:paraId="4066F3BF" w14:textId="77777777" w:rsidR="006D4598" w:rsidRDefault="006D4598"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c>
                <w:tcPr>
                  <w:tcW w:w="5296" w:type="dxa"/>
                </w:tcPr>
                <w:p w14:paraId="48A1BA9B" w14:textId="77777777" w:rsidR="00A9588D" w:rsidRDefault="00A9588D"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r>
            <w:tr w:rsidR="00A9588D" w14:paraId="64B64D90" w14:textId="77777777" w:rsidTr="004051C3">
              <w:trPr>
                <w:trHeight w:val="649"/>
              </w:trPr>
              <w:tc>
                <w:tcPr>
                  <w:tcW w:w="5293" w:type="dxa"/>
                </w:tcPr>
                <w:p w14:paraId="2062A5E1" w14:textId="77777777" w:rsidR="00A9588D" w:rsidRDefault="00A9588D" w:rsidP="00A9588D">
                  <w:pPr>
                    <w:jc w:val="center"/>
                    <w:rPr>
                      <w:rFonts w:ascii="Times New Roman" w:eastAsia="Times New Roman" w:hAnsi="Times New Roman" w:cs="Times New Roman"/>
                      <w:bCs/>
                      <w:lang w:eastAsia="tr-TR"/>
                    </w:rPr>
                  </w:pPr>
                </w:p>
                <w:p w14:paraId="7ED6D7FC" w14:textId="44EBAD42" w:rsidR="00A9588D" w:rsidRPr="006358F5" w:rsidRDefault="00A9588D" w:rsidP="00A9588D">
                  <w:pPr>
                    <w:jc w:val="center"/>
                    <w:rPr>
                      <w:rFonts w:ascii="Times New Roman" w:eastAsia="Times New Roman" w:hAnsi="Times New Roman" w:cs="Times New Roman"/>
                      <w:bCs/>
                      <w:lang w:eastAsia="tr-TR"/>
                    </w:rPr>
                  </w:pPr>
                  <w:r w:rsidRPr="006358F5">
                    <w:rPr>
                      <w:rFonts w:ascii="Times New Roman" w:eastAsia="Times New Roman" w:hAnsi="Times New Roman" w:cs="Times New Roman"/>
                      <w:bCs/>
                      <w:lang w:eastAsia="tr-TR"/>
                    </w:rPr>
                    <w:t>Prof. Dr. Mahmut GÜR</w:t>
                  </w:r>
                </w:p>
                <w:p w14:paraId="52B5D12A" w14:textId="20A30CC2" w:rsidR="00A9588D" w:rsidRPr="00A9588D" w:rsidRDefault="00A9588D" w:rsidP="00A9588D">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Üye</w:t>
                  </w:r>
                </w:p>
              </w:tc>
              <w:tc>
                <w:tcPr>
                  <w:tcW w:w="5296" w:type="dxa"/>
                </w:tcPr>
                <w:p w14:paraId="059875CB" w14:textId="77777777" w:rsidR="00A9588D" w:rsidRDefault="00A9588D" w:rsidP="00A9588D">
                  <w:pPr>
                    <w:jc w:val="center"/>
                    <w:rPr>
                      <w:rFonts w:ascii="Times New Roman" w:eastAsia="Times New Roman" w:hAnsi="Times New Roman" w:cs="Times New Roman"/>
                      <w:bCs/>
                      <w:lang w:eastAsia="tr-TR"/>
                    </w:rPr>
                  </w:pPr>
                </w:p>
                <w:p w14:paraId="0AC50768" w14:textId="362D5EBE" w:rsidR="00A9588D" w:rsidRPr="006358F5" w:rsidRDefault="00A9588D" w:rsidP="00A9588D">
                  <w:pPr>
                    <w:jc w:val="center"/>
                    <w:rPr>
                      <w:rFonts w:ascii="Times New Roman" w:eastAsia="Times New Roman" w:hAnsi="Times New Roman" w:cs="Times New Roman"/>
                      <w:bCs/>
                      <w:lang w:eastAsia="tr-TR"/>
                    </w:rPr>
                  </w:pPr>
                  <w:r>
                    <w:rPr>
                      <w:rFonts w:ascii="Times New Roman" w:eastAsia="Times New Roman" w:hAnsi="Times New Roman" w:cs="Times New Roman"/>
                      <w:bCs/>
                      <w:lang w:eastAsia="tr-TR"/>
                    </w:rPr>
                    <w:t>Prof</w:t>
                  </w:r>
                  <w:r w:rsidRPr="006358F5">
                    <w:rPr>
                      <w:rFonts w:ascii="Times New Roman" w:eastAsia="Times New Roman" w:hAnsi="Times New Roman" w:cs="Times New Roman"/>
                      <w:bCs/>
                      <w:lang w:eastAsia="tr-TR"/>
                    </w:rPr>
                    <w:t>. Dr. Erol TEKİN</w:t>
                  </w:r>
                </w:p>
                <w:p w14:paraId="242619BE" w14:textId="49D49EDE" w:rsidR="00A9588D" w:rsidRPr="00A9588D" w:rsidRDefault="00A9588D" w:rsidP="00A9588D">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Üye</w:t>
                  </w:r>
                </w:p>
              </w:tc>
            </w:tr>
            <w:tr w:rsidR="00A9588D" w14:paraId="2D3344C8" w14:textId="77777777" w:rsidTr="004051C3">
              <w:trPr>
                <w:trHeight w:val="662"/>
              </w:trPr>
              <w:tc>
                <w:tcPr>
                  <w:tcW w:w="5293" w:type="dxa"/>
                </w:tcPr>
                <w:p w14:paraId="395F3CA4" w14:textId="77777777" w:rsidR="00A9588D" w:rsidRDefault="00A9588D"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p w14:paraId="0B5044B1" w14:textId="77777777" w:rsidR="006D4598" w:rsidRDefault="006D4598"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c>
                <w:tcPr>
                  <w:tcW w:w="5296" w:type="dxa"/>
                </w:tcPr>
                <w:p w14:paraId="2167FBCA" w14:textId="77777777" w:rsidR="00A9588D" w:rsidRDefault="00A9588D"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r>
            <w:tr w:rsidR="00A9588D" w14:paraId="32E017E0" w14:textId="77777777" w:rsidTr="004051C3">
              <w:trPr>
                <w:trHeight w:val="759"/>
              </w:trPr>
              <w:tc>
                <w:tcPr>
                  <w:tcW w:w="5293" w:type="dxa"/>
                </w:tcPr>
                <w:p w14:paraId="03B62449" w14:textId="77777777" w:rsidR="00AE4922" w:rsidRDefault="00AE4922" w:rsidP="00AE4922">
                  <w:pPr>
                    <w:jc w:val="center"/>
                    <w:rPr>
                      <w:rFonts w:ascii="Times New Roman" w:eastAsia="Times New Roman" w:hAnsi="Times New Roman" w:cs="Times New Roman"/>
                      <w:bCs/>
                      <w:lang w:eastAsia="tr-TR"/>
                    </w:rPr>
                  </w:pPr>
                </w:p>
                <w:p w14:paraId="669923FB" w14:textId="7209F984" w:rsidR="00AE4922" w:rsidRPr="006358F5" w:rsidRDefault="00AE4922" w:rsidP="00AE4922">
                  <w:pPr>
                    <w:jc w:val="center"/>
                    <w:rPr>
                      <w:rFonts w:ascii="Times New Roman" w:eastAsia="Times New Roman" w:hAnsi="Times New Roman" w:cs="Times New Roman"/>
                      <w:bCs/>
                      <w:lang w:eastAsia="tr-TR"/>
                    </w:rPr>
                  </w:pPr>
                  <w:r w:rsidRPr="006358F5">
                    <w:rPr>
                      <w:rFonts w:ascii="Times New Roman" w:eastAsia="Times New Roman" w:hAnsi="Times New Roman" w:cs="Times New Roman"/>
                      <w:bCs/>
                      <w:lang w:eastAsia="tr-TR"/>
                    </w:rPr>
                    <w:t xml:space="preserve">Prof. Dr. </w:t>
                  </w:r>
                  <w:r>
                    <w:rPr>
                      <w:rFonts w:ascii="Times New Roman" w:eastAsia="Times New Roman" w:hAnsi="Times New Roman" w:cs="Times New Roman"/>
                      <w:bCs/>
                      <w:lang w:eastAsia="tr-TR"/>
                    </w:rPr>
                    <w:t>Osman Sabri KESBİÇ</w:t>
                  </w:r>
                </w:p>
                <w:p w14:paraId="04EE55E5" w14:textId="38BDD8B3" w:rsidR="00A9588D" w:rsidRPr="00AE4922" w:rsidRDefault="00AE4922" w:rsidP="00AE4922">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Üye</w:t>
                  </w:r>
                </w:p>
              </w:tc>
              <w:tc>
                <w:tcPr>
                  <w:tcW w:w="5296" w:type="dxa"/>
                </w:tcPr>
                <w:p w14:paraId="46B0F7F7" w14:textId="77777777" w:rsidR="00AE4922" w:rsidRDefault="00AE4922" w:rsidP="00AE4922">
                  <w:pPr>
                    <w:jc w:val="center"/>
                    <w:rPr>
                      <w:rFonts w:ascii="Times New Roman" w:eastAsia="Times New Roman" w:hAnsi="Times New Roman" w:cs="Times New Roman"/>
                      <w:bCs/>
                      <w:lang w:eastAsia="tr-TR"/>
                    </w:rPr>
                  </w:pPr>
                </w:p>
                <w:p w14:paraId="75E9C053" w14:textId="182ACFDA" w:rsidR="00AE4922" w:rsidRPr="006358F5" w:rsidRDefault="00AE4922" w:rsidP="00AE4922">
                  <w:pPr>
                    <w:jc w:val="center"/>
                    <w:rPr>
                      <w:rFonts w:ascii="Times New Roman" w:eastAsia="Times New Roman" w:hAnsi="Times New Roman" w:cs="Times New Roman"/>
                      <w:bCs/>
                      <w:lang w:eastAsia="tr-TR"/>
                    </w:rPr>
                  </w:pPr>
                  <w:r>
                    <w:rPr>
                      <w:rFonts w:ascii="Times New Roman" w:eastAsia="Times New Roman" w:hAnsi="Times New Roman" w:cs="Times New Roman"/>
                      <w:bCs/>
                      <w:lang w:eastAsia="tr-TR"/>
                    </w:rPr>
                    <w:t>Doç</w:t>
                  </w:r>
                  <w:r w:rsidRPr="006358F5">
                    <w:rPr>
                      <w:rFonts w:ascii="Times New Roman" w:eastAsia="Times New Roman" w:hAnsi="Times New Roman" w:cs="Times New Roman"/>
                      <w:bCs/>
                      <w:lang w:eastAsia="tr-TR"/>
                    </w:rPr>
                    <w:t>. Dr. E</w:t>
                  </w:r>
                  <w:r>
                    <w:rPr>
                      <w:rFonts w:ascii="Times New Roman" w:eastAsia="Times New Roman" w:hAnsi="Times New Roman" w:cs="Times New Roman"/>
                      <w:bCs/>
                      <w:lang w:eastAsia="tr-TR"/>
                    </w:rPr>
                    <w:t>mre BİRİNCİ</w:t>
                  </w:r>
                </w:p>
                <w:p w14:paraId="4661D974" w14:textId="2415B825" w:rsidR="00A9588D" w:rsidRDefault="00AE4922" w:rsidP="00AE4922">
                  <w:pPr>
                    <w:widowControl w:val="0"/>
                    <w:tabs>
                      <w:tab w:val="left" w:pos="861"/>
                    </w:tabs>
                    <w:autoSpaceDE w:val="0"/>
                    <w:autoSpaceDN w:val="0"/>
                    <w:spacing w:before="121" w:line="276" w:lineRule="auto"/>
                    <w:ind w:right="252"/>
                    <w:jc w:val="center"/>
                    <w:rPr>
                      <w:rFonts w:ascii="Times New Roman" w:hAnsi="Times New Roman" w:cs="Times New Roman"/>
                      <w:color w:val="000000" w:themeColor="text1"/>
                      <w:lang w:eastAsia="tr-TR"/>
                    </w:rPr>
                  </w:pPr>
                  <w:r>
                    <w:rPr>
                      <w:rFonts w:ascii="Times New Roman" w:eastAsia="Times New Roman" w:hAnsi="Times New Roman" w:cs="Times New Roman"/>
                      <w:bCs/>
                      <w:color w:val="000000"/>
                      <w:lang w:eastAsia="tr-TR"/>
                    </w:rPr>
                    <w:t xml:space="preserve">      </w:t>
                  </w:r>
                  <w:r w:rsidRPr="006358F5">
                    <w:rPr>
                      <w:rFonts w:ascii="Times New Roman" w:eastAsia="Times New Roman" w:hAnsi="Times New Roman" w:cs="Times New Roman"/>
                      <w:bCs/>
                      <w:color w:val="000000"/>
                      <w:lang w:eastAsia="tr-TR"/>
                    </w:rPr>
                    <w:t>Üye</w:t>
                  </w:r>
                </w:p>
              </w:tc>
            </w:tr>
            <w:tr w:rsidR="00A9588D" w14:paraId="59CDEB5D" w14:textId="77777777" w:rsidTr="004051C3">
              <w:trPr>
                <w:trHeight w:val="662"/>
              </w:trPr>
              <w:tc>
                <w:tcPr>
                  <w:tcW w:w="5293" w:type="dxa"/>
                </w:tcPr>
                <w:p w14:paraId="244BF72D" w14:textId="77777777" w:rsidR="00A9588D" w:rsidRDefault="00A9588D"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p w14:paraId="6F0D81B6" w14:textId="77777777" w:rsidR="006D4598" w:rsidRDefault="006D4598"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c>
                <w:tcPr>
                  <w:tcW w:w="5296" w:type="dxa"/>
                </w:tcPr>
                <w:p w14:paraId="743614EE" w14:textId="77777777" w:rsidR="00A9588D" w:rsidRDefault="00A9588D"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r>
            <w:tr w:rsidR="00A9588D" w14:paraId="62EAD5AF" w14:textId="77777777" w:rsidTr="004051C3">
              <w:trPr>
                <w:trHeight w:val="541"/>
              </w:trPr>
              <w:tc>
                <w:tcPr>
                  <w:tcW w:w="5293" w:type="dxa"/>
                </w:tcPr>
                <w:p w14:paraId="58BDC85D" w14:textId="5A94CE0F" w:rsidR="00AE4922" w:rsidRPr="006358F5" w:rsidRDefault="00AE4922" w:rsidP="00AE4922">
                  <w:pPr>
                    <w:jc w:val="center"/>
                    <w:rPr>
                      <w:rFonts w:ascii="Times New Roman" w:eastAsia="Times New Roman" w:hAnsi="Times New Roman" w:cs="Times New Roman"/>
                      <w:bCs/>
                      <w:lang w:eastAsia="tr-TR"/>
                    </w:rPr>
                  </w:pPr>
                  <w:r>
                    <w:rPr>
                      <w:rFonts w:ascii="Times New Roman" w:eastAsia="Times New Roman" w:hAnsi="Times New Roman" w:cs="Times New Roman"/>
                      <w:bCs/>
                      <w:lang w:eastAsia="tr-TR"/>
                    </w:rPr>
                    <w:t>Doç</w:t>
                  </w:r>
                  <w:r w:rsidRPr="006358F5">
                    <w:rPr>
                      <w:rFonts w:ascii="Times New Roman" w:eastAsia="Times New Roman" w:hAnsi="Times New Roman" w:cs="Times New Roman"/>
                      <w:bCs/>
                      <w:lang w:eastAsia="tr-TR"/>
                    </w:rPr>
                    <w:t xml:space="preserve">. Dr. </w:t>
                  </w:r>
                  <w:r>
                    <w:rPr>
                      <w:rFonts w:ascii="Times New Roman" w:eastAsia="Times New Roman" w:hAnsi="Times New Roman" w:cs="Times New Roman"/>
                      <w:bCs/>
                      <w:lang w:eastAsia="tr-TR"/>
                    </w:rPr>
                    <w:t>Uğur AK</w:t>
                  </w:r>
                  <w:r w:rsidR="00EA4B3A">
                    <w:rPr>
                      <w:rFonts w:ascii="Times New Roman" w:eastAsia="Times New Roman" w:hAnsi="Times New Roman" w:cs="Times New Roman"/>
                      <w:bCs/>
                      <w:lang w:eastAsia="tr-TR"/>
                    </w:rPr>
                    <w:t>P</w:t>
                  </w:r>
                  <w:r>
                    <w:rPr>
                      <w:rFonts w:ascii="Times New Roman" w:eastAsia="Times New Roman" w:hAnsi="Times New Roman" w:cs="Times New Roman"/>
                      <w:bCs/>
                      <w:lang w:eastAsia="tr-TR"/>
                    </w:rPr>
                    <w:t>ULAT</w:t>
                  </w:r>
                </w:p>
                <w:p w14:paraId="59E5634E" w14:textId="4FFF66DD" w:rsidR="00A9588D" w:rsidRDefault="00AE4922" w:rsidP="00AE4922">
                  <w:pPr>
                    <w:widowControl w:val="0"/>
                    <w:tabs>
                      <w:tab w:val="left" w:pos="861"/>
                    </w:tabs>
                    <w:autoSpaceDE w:val="0"/>
                    <w:autoSpaceDN w:val="0"/>
                    <w:spacing w:before="121" w:line="276" w:lineRule="auto"/>
                    <w:ind w:right="252"/>
                    <w:jc w:val="center"/>
                    <w:rPr>
                      <w:rFonts w:ascii="Times New Roman" w:hAnsi="Times New Roman" w:cs="Times New Roman"/>
                      <w:color w:val="000000" w:themeColor="text1"/>
                      <w:lang w:eastAsia="tr-TR"/>
                    </w:rPr>
                  </w:pPr>
                  <w:r>
                    <w:rPr>
                      <w:rFonts w:ascii="Times New Roman" w:eastAsia="Times New Roman" w:hAnsi="Times New Roman" w:cs="Times New Roman"/>
                      <w:bCs/>
                      <w:color w:val="000000"/>
                      <w:lang w:eastAsia="tr-TR"/>
                    </w:rPr>
                    <w:t xml:space="preserve">    </w:t>
                  </w:r>
                  <w:r w:rsidRPr="006358F5">
                    <w:rPr>
                      <w:rFonts w:ascii="Times New Roman" w:eastAsia="Times New Roman" w:hAnsi="Times New Roman" w:cs="Times New Roman"/>
                      <w:bCs/>
                      <w:color w:val="000000"/>
                      <w:lang w:eastAsia="tr-TR"/>
                    </w:rPr>
                    <w:t>Üye</w:t>
                  </w:r>
                </w:p>
              </w:tc>
              <w:tc>
                <w:tcPr>
                  <w:tcW w:w="5296" w:type="dxa"/>
                </w:tcPr>
                <w:p w14:paraId="205A04E8" w14:textId="7F4A4B8A" w:rsidR="00AE4922" w:rsidRPr="006358F5" w:rsidRDefault="00AE4922" w:rsidP="00AE4922">
                  <w:pPr>
                    <w:jc w:val="center"/>
                    <w:rPr>
                      <w:rFonts w:ascii="Times New Roman" w:eastAsia="Times New Roman" w:hAnsi="Times New Roman" w:cs="Times New Roman"/>
                      <w:bCs/>
                      <w:lang w:eastAsia="tr-TR"/>
                    </w:rPr>
                  </w:pPr>
                  <w:r>
                    <w:rPr>
                      <w:rFonts w:ascii="Times New Roman" w:eastAsia="Times New Roman" w:hAnsi="Times New Roman" w:cs="Times New Roman"/>
                      <w:bCs/>
                      <w:lang w:eastAsia="tr-TR"/>
                    </w:rPr>
                    <w:t>Doç</w:t>
                  </w:r>
                  <w:r w:rsidRPr="006358F5">
                    <w:rPr>
                      <w:rFonts w:ascii="Times New Roman" w:eastAsia="Times New Roman" w:hAnsi="Times New Roman" w:cs="Times New Roman"/>
                      <w:bCs/>
                      <w:lang w:eastAsia="tr-TR"/>
                    </w:rPr>
                    <w:t xml:space="preserve">. Dr. </w:t>
                  </w:r>
                  <w:r>
                    <w:rPr>
                      <w:rFonts w:ascii="Times New Roman" w:eastAsia="Times New Roman" w:hAnsi="Times New Roman" w:cs="Times New Roman"/>
                      <w:bCs/>
                      <w:lang w:eastAsia="tr-TR"/>
                    </w:rPr>
                    <w:t>Gökhan KAYA</w:t>
                  </w:r>
                </w:p>
                <w:p w14:paraId="501F7C27" w14:textId="7F2B86AB" w:rsidR="00A9588D" w:rsidRDefault="00AE4922" w:rsidP="00AE4922">
                  <w:pPr>
                    <w:widowControl w:val="0"/>
                    <w:tabs>
                      <w:tab w:val="left" w:pos="861"/>
                    </w:tabs>
                    <w:autoSpaceDE w:val="0"/>
                    <w:autoSpaceDN w:val="0"/>
                    <w:spacing w:before="121" w:line="276" w:lineRule="auto"/>
                    <w:ind w:right="252"/>
                    <w:jc w:val="center"/>
                    <w:rPr>
                      <w:rFonts w:ascii="Times New Roman" w:hAnsi="Times New Roman" w:cs="Times New Roman"/>
                      <w:color w:val="000000" w:themeColor="text1"/>
                      <w:lang w:eastAsia="tr-TR"/>
                    </w:rPr>
                  </w:pPr>
                  <w:r>
                    <w:rPr>
                      <w:rFonts w:ascii="Times New Roman" w:eastAsia="Times New Roman" w:hAnsi="Times New Roman" w:cs="Times New Roman"/>
                      <w:bCs/>
                      <w:color w:val="000000"/>
                      <w:lang w:eastAsia="tr-TR"/>
                    </w:rPr>
                    <w:t xml:space="preserve">        </w:t>
                  </w:r>
                  <w:r w:rsidRPr="006358F5">
                    <w:rPr>
                      <w:rFonts w:ascii="Times New Roman" w:eastAsia="Times New Roman" w:hAnsi="Times New Roman" w:cs="Times New Roman"/>
                      <w:bCs/>
                      <w:color w:val="000000"/>
                      <w:lang w:eastAsia="tr-TR"/>
                    </w:rPr>
                    <w:t>Üye</w:t>
                  </w:r>
                </w:p>
              </w:tc>
            </w:tr>
            <w:tr w:rsidR="00A9588D" w14:paraId="2ABB98B0" w14:textId="77777777" w:rsidTr="004051C3">
              <w:trPr>
                <w:trHeight w:val="336"/>
              </w:trPr>
              <w:tc>
                <w:tcPr>
                  <w:tcW w:w="5293" w:type="dxa"/>
                </w:tcPr>
                <w:p w14:paraId="2F1B6E71" w14:textId="77777777" w:rsidR="00A9588D" w:rsidRDefault="00A9588D"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c>
                <w:tcPr>
                  <w:tcW w:w="5296" w:type="dxa"/>
                </w:tcPr>
                <w:p w14:paraId="4A689F7F" w14:textId="77777777" w:rsidR="00A9588D" w:rsidRDefault="00A9588D"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r>
          </w:tbl>
          <w:p w14:paraId="35F40D9C" w14:textId="0379488E" w:rsidR="00E15BC4" w:rsidRPr="006358F5" w:rsidRDefault="002B342C" w:rsidP="00AE4922">
            <w:pPr>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 xml:space="preserve">                                                                               </w:t>
            </w:r>
          </w:p>
        </w:tc>
      </w:tr>
    </w:tbl>
    <w:p w14:paraId="11877039" w14:textId="77777777" w:rsidR="00E15BC4" w:rsidRDefault="00E15BC4" w:rsidP="00E15BC4">
      <w:pPr>
        <w:keepNext/>
        <w:keepLines/>
        <w:spacing w:after="127"/>
        <w:ind w:left="-5" w:hanging="10"/>
        <w:outlineLvl w:val="0"/>
        <w:rPr>
          <w:rFonts w:ascii="Times New Roman" w:eastAsia="Times New Roman" w:hAnsi="Times New Roman" w:cs="Times New Roman"/>
          <w:b/>
          <w:color w:val="000000" w:themeColor="text1"/>
          <w:lang w:eastAsia="tr-TR"/>
        </w:rPr>
      </w:pPr>
    </w:p>
    <w:sectPr w:rsidR="00E15BC4">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86CCA" w14:textId="77777777" w:rsidR="00463ACA" w:rsidRDefault="00463ACA" w:rsidP="0049208A">
      <w:pPr>
        <w:spacing w:after="0" w:line="240" w:lineRule="auto"/>
      </w:pPr>
      <w:r>
        <w:separator/>
      </w:r>
    </w:p>
  </w:endnote>
  <w:endnote w:type="continuationSeparator" w:id="0">
    <w:p w14:paraId="02EDB934" w14:textId="77777777" w:rsidR="00463ACA" w:rsidRDefault="00463ACA" w:rsidP="0049208A">
      <w:pPr>
        <w:spacing w:after="0" w:line="240" w:lineRule="auto"/>
      </w:pPr>
      <w:r>
        <w:continuationSeparator/>
      </w:r>
    </w:p>
  </w:endnote>
  <w:endnote w:type="continuationNotice" w:id="1">
    <w:p w14:paraId="53421A63" w14:textId="77777777" w:rsidR="00463ACA" w:rsidRDefault="00463A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9C1EA" w14:textId="77777777" w:rsidR="00463ACA" w:rsidRDefault="00463ACA" w:rsidP="0049208A">
      <w:pPr>
        <w:spacing w:after="0" w:line="240" w:lineRule="auto"/>
      </w:pPr>
      <w:r>
        <w:separator/>
      </w:r>
    </w:p>
  </w:footnote>
  <w:footnote w:type="continuationSeparator" w:id="0">
    <w:p w14:paraId="42C63FC4" w14:textId="77777777" w:rsidR="00463ACA" w:rsidRDefault="00463ACA" w:rsidP="0049208A">
      <w:pPr>
        <w:spacing w:after="0" w:line="240" w:lineRule="auto"/>
      </w:pPr>
      <w:r>
        <w:continuationSeparator/>
      </w:r>
    </w:p>
  </w:footnote>
  <w:footnote w:type="continuationNotice" w:id="1">
    <w:p w14:paraId="09BD9B65" w14:textId="77777777" w:rsidR="00463ACA" w:rsidRDefault="00463A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D5DC7" w14:textId="2AF4293F" w:rsidR="0049208A" w:rsidRDefault="000747C5">
    <w:pPr>
      <w:pStyle w:val="stBilgi"/>
    </w:pPr>
    <w:r>
      <w:rPr>
        <w:noProof/>
      </w:rPr>
      <w:pict w14:anchorId="73DF13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0949360" o:spid="_x0000_s1041" type="#_x0000_t75" style="position:absolute;margin-left:0;margin-top:0;width:453.4pt;height:468.1pt;z-index:-251658237;mso-position-horizontal:center;mso-position-horizontal-relative:margin;mso-position-vertical:center;mso-position-vertical-relative:margin" o:allowincell="f">
          <v:imagedata r:id="rId1" o:title="logo-01" gain="19661f" blacklevel="22938f"/>
          <w10:wrap anchorx="margin" anchory="margin"/>
        </v:shape>
      </w:pict>
    </w:r>
    <w:r>
      <w:rPr>
        <w:noProof/>
      </w:rPr>
      <w:pict w14:anchorId="09C41B56">
        <v:shape id="_x0000_s1026" type="#_x0000_t75" style="position:absolute;margin-left:0;margin-top:0;width:453.4pt;height:468.1pt;z-index:-251658240;mso-position-horizontal:center;mso-position-horizontal-relative:margin;mso-position-vertical:center;mso-position-vertical-relative:margin" o:allowincell="f">
          <v:imagedata r:id="rId1" o:title="logo-0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D1C2A" w14:textId="5000D4BD" w:rsidR="0049208A" w:rsidRDefault="000747C5">
    <w:pPr>
      <w:pStyle w:val="stBilgi"/>
    </w:pPr>
    <w:r>
      <w:rPr>
        <w:noProof/>
      </w:rPr>
      <w:pict w14:anchorId="4AEE3A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0949361" o:spid="_x0000_s1042" type="#_x0000_t75" style="position:absolute;margin-left:0;margin-top:0;width:453.4pt;height:468.1pt;z-index:-251658236;mso-position-horizontal:center;mso-position-horizontal-relative:margin;mso-position-vertical:center;mso-position-vertical-relative:margin" o:allowincell="f">
          <v:imagedata r:id="rId1" o:title="logo-01" gain="19661f" blacklevel="22938f"/>
          <w10:wrap anchorx="margin" anchory="margin"/>
        </v:shape>
      </w:pict>
    </w:r>
    <w:r>
      <w:rPr>
        <w:noProof/>
      </w:rPr>
      <w:pict w14:anchorId="5A941380">
        <v:shape id="_x0000_s1027" type="#_x0000_t75" style="position:absolute;margin-left:0;margin-top:0;width:453.4pt;height:468.1pt;z-index:-251658239;mso-position-horizontal:center;mso-position-horizontal-relative:margin;mso-position-vertical:center;mso-position-vertical-relative:margin" o:allowincell="f">
          <v:imagedata r:id="rId1" o:title="logo-0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D4FA7" w14:textId="2530EB4B" w:rsidR="0049208A" w:rsidRDefault="000747C5">
    <w:pPr>
      <w:pStyle w:val="stBilgi"/>
    </w:pPr>
    <w:r>
      <w:rPr>
        <w:noProof/>
      </w:rPr>
      <w:pict w14:anchorId="60BF6E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0949359" o:spid="_x0000_s1040" type="#_x0000_t75" style="position:absolute;margin-left:0;margin-top:0;width:453.4pt;height:468.1pt;z-index:-251658238;mso-position-horizontal:center;mso-position-horizontal-relative:margin;mso-position-vertical:center;mso-position-vertical-relative:margin" o:allowincell="f">
          <v:imagedata r:id="rId1" o:title="logo-0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4F78"/>
    <w:multiLevelType w:val="hybridMultilevel"/>
    <w:tmpl w:val="A87C31B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3B52EC2"/>
    <w:multiLevelType w:val="hybridMultilevel"/>
    <w:tmpl w:val="E51C18B6"/>
    <w:lvl w:ilvl="0" w:tplc="87FEAAF4">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C24461CC">
      <w:numFmt w:val="bullet"/>
      <w:lvlText w:val="•"/>
      <w:lvlJc w:val="left"/>
      <w:pPr>
        <w:ind w:left="1710" w:hanging="360"/>
      </w:pPr>
      <w:rPr>
        <w:lang w:val="tr-TR" w:eastAsia="en-US" w:bidi="ar-SA"/>
      </w:rPr>
    </w:lvl>
    <w:lvl w:ilvl="2" w:tplc="4EAC7350">
      <w:numFmt w:val="bullet"/>
      <w:lvlText w:val="•"/>
      <w:lvlJc w:val="left"/>
      <w:pPr>
        <w:ind w:left="2560" w:hanging="360"/>
      </w:pPr>
      <w:rPr>
        <w:lang w:val="tr-TR" w:eastAsia="en-US" w:bidi="ar-SA"/>
      </w:rPr>
    </w:lvl>
    <w:lvl w:ilvl="3" w:tplc="3ACE7A80">
      <w:numFmt w:val="bullet"/>
      <w:lvlText w:val="•"/>
      <w:lvlJc w:val="left"/>
      <w:pPr>
        <w:ind w:left="3410" w:hanging="360"/>
      </w:pPr>
      <w:rPr>
        <w:lang w:val="tr-TR" w:eastAsia="en-US" w:bidi="ar-SA"/>
      </w:rPr>
    </w:lvl>
    <w:lvl w:ilvl="4" w:tplc="0AD26B0A">
      <w:numFmt w:val="bullet"/>
      <w:lvlText w:val="•"/>
      <w:lvlJc w:val="left"/>
      <w:pPr>
        <w:ind w:left="4260" w:hanging="360"/>
      </w:pPr>
      <w:rPr>
        <w:lang w:val="tr-TR" w:eastAsia="en-US" w:bidi="ar-SA"/>
      </w:rPr>
    </w:lvl>
    <w:lvl w:ilvl="5" w:tplc="D0DC3244">
      <w:numFmt w:val="bullet"/>
      <w:lvlText w:val="•"/>
      <w:lvlJc w:val="left"/>
      <w:pPr>
        <w:ind w:left="5110" w:hanging="360"/>
      </w:pPr>
      <w:rPr>
        <w:lang w:val="tr-TR" w:eastAsia="en-US" w:bidi="ar-SA"/>
      </w:rPr>
    </w:lvl>
    <w:lvl w:ilvl="6" w:tplc="B63CA354">
      <w:numFmt w:val="bullet"/>
      <w:lvlText w:val="•"/>
      <w:lvlJc w:val="left"/>
      <w:pPr>
        <w:ind w:left="5960" w:hanging="360"/>
      </w:pPr>
      <w:rPr>
        <w:lang w:val="tr-TR" w:eastAsia="en-US" w:bidi="ar-SA"/>
      </w:rPr>
    </w:lvl>
    <w:lvl w:ilvl="7" w:tplc="53346CE8">
      <w:numFmt w:val="bullet"/>
      <w:lvlText w:val="•"/>
      <w:lvlJc w:val="left"/>
      <w:pPr>
        <w:ind w:left="6810" w:hanging="360"/>
      </w:pPr>
      <w:rPr>
        <w:lang w:val="tr-TR" w:eastAsia="en-US" w:bidi="ar-SA"/>
      </w:rPr>
    </w:lvl>
    <w:lvl w:ilvl="8" w:tplc="644876D4">
      <w:numFmt w:val="bullet"/>
      <w:lvlText w:val="•"/>
      <w:lvlJc w:val="left"/>
      <w:pPr>
        <w:ind w:left="7660" w:hanging="360"/>
      </w:pPr>
      <w:rPr>
        <w:lang w:val="tr-TR" w:eastAsia="en-US" w:bidi="ar-SA"/>
      </w:rPr>
    </w:lvl>
  </w:abstractNum>
  <w:abstractNum w:abstractNumId="2" w15:restartNumberingAfterBreak="0">
    <w:nsid w:val="28D77B68"/>
    <w:multiLevelType w:val="hybridMultilevel"/>
    <w:tmpl w:val="111242D8"/>
    <w:lvl w:ilvl="0" w:tplc="041F000F">
      <w:start w:val="1"/>
      <w:numFmt w:val="decimal"/>
      <w:lvlText w:val="%1."/>
      <w:lvlJc w:val="left"/>
      <w:pPr>
        <w:ind w:left="1068" w:hanging="360"/>
      </w:p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2A55379C"/>
    <w:multiLevelType w:val="hybridMultilevel"/>
    <w:tmpl w:val="E51C18B6"/>
    <w:lvl w:ilvl="0" w:tplc="87FEAAF4">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C24461CC">
      <w:numFmt w:val="bullet"/>
      <w:lvlText w:val="•"/>
      <w:lvlJc w:val="left"/>
      <w:pPr>
        <w:ind w:left="1710" w:hanging="360"/>
      </w:pPr>
      <w:rPr>
        <w:lang w:val="tr-TR" w:eastAsia="en-US" w:bidi="ar-SA"/>
      </w:rPr>
    </w:lvl>
    <w:lvl w:ilvl="2" w:tplc="4EAC7350">
      <w:numFmt w:val="bullet"/>
      <w:lvlText w:val="•"/>
      <w:lvlJc w:val="left"/>
      <w:pPr>
        <w:ind w:left="2560" w:hanging="360"/>
      </w:pPr>
      <w:rPr>
        <w:lang w:val="tr-TR" w:eastAsia="en-US" w:bidi="ar-SA"/>
      </w:rPr>
    </w:lvl>
    <w:lvl w:ilvl="3" w:tplc="3ACE7A80">
      <w:numFmt w:val="bullet"/>
      <w:lvlText w:val="•"/>
      <w:lvlJc w:val="left"/>
      <w:pPr>
        <w:ind w:left="3410" w:hanging="360"/>
      </w:pPr>
      <w:rPr>
        <w:lang w:val="tr-TR" w:eastAsia="en-US" w:bidi="ar-SA"/>
      </w:rPr>
    </w:lvl>
    <w:lvl w:ilvl="4" w:tplc="0AD26B0A">
      <w:numFmt w:val="bullet"/>
      <w:lvlText w:val="•"/>
      <w:lvlJc w:val="left"/>
      <w:pPr>
        <w:ind w:left="4260" w:hanging="360"/>
      </w:pPr>
      <w:rPr>
        <w:lang w:val="tr-TR" w:eastAsia="en-US" w:bidi="ar-SA"/>
      </w:rPr>
    </w:lvl>
    <w:lvl w:ilvl="5" w:tplc="D0DC3244">
      <w:numFmt w:val="bullet"/>
      <w:lvlText w:val="•"/>
      <w:lvlJc w:val="left"/>
      <w:pPr>
        <w:ind w:left="5110" w:hanging="360"/>
      </w:pPr>
      <w:rPr>
        <w:lang w:val="tr-TR" w:eastAsia="en-US" w:bidi="ar-SA"/>
      </w:rPr>
    </w:lvl>
    <w:lvl w:ilvl="6" w:tplc="B63CA354">
      <w:numFmt w:val="bullet"/>
      <w:lvlText w:val="•"/>
      <w:lvlJc w:val="left"/>
      <w:pPr>
        <w:ind w:left="5960" w:hanging="360"/>
      </w:pPr>
      <w:rPr>
        <w:lang w:val="tr-TR" w:eastAsia="en-US" w:bidi="ar-SA"/>
      </w:rPr>
    </w:lvl>
    <w:lvl w:ilvl="7" w:tplc="53346CE8">
      <w:numFmt w:val="bullet"/>
      <w:lvlText w:val="•"/>
      <w:lvlJc w:val="left"/>
      <w:pPr>
        <w:ind w:left="6810" w:hanging="360"/>
      </w:pPr>
      <w:rPr>
        <w:lang w:val="tr-TR" w:eastAsia="en-US" w:bidi="ar-SA"/>
      </w:rPr>
    </w:lvl>
    <w:lvl w:ilvl="8" w:tplc="644876D4">
      <w:numFmt w:val="bullet"/>
      <w:lvlText w:val="•"/>
      <w:lvlJc w:val="left"/>
      <w:pPr>
        <w:ind w:left="7660" w:hanging="360"/>
      </w:pPr>
      <w:rPr>
        <w:lang w:val="tr-TR" w:eastAsia="en-US" w:bidi="ar-SA"/>
      </w:rPr>
    </w:lvl>
  </w:abstractNum>
  <w:abstractNum w:abstractNumId="4" w15:restartNumberingAfterBreak="0">
    <w:nsid w:val="520A1991"/>
    <w:multiLevelType w:val="hybridMultilevel"/>
    <w:tmpl w:val="E51C18B6"/>
    <w:lvl w:ilvl="0" w:tplc="FFFFFFFF">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FFFFFFFF">
      <w:numFmt w:val="bullet"/>
      <w:lvlText w:val="•"/>
      <w:lvlJc w:val="left"/>
      <w:pPr>
        <w:ind w:left="1710" w:hanging="360"/>
      </w:pPr>
      <w:rPr>
        <w:lang w:val="tr-TR" w:eastAsia="en-US" w:bidi="ar-SA"/>
      </w:rPr>
    </w:lvl>
    <w:lvl w:ilvl="2" w:tplc="FFFFFFFF">
      <w:numFmt w:val="bullet"/>
      <w:lvlText w:val="•"/>
      <w:lvlJc w:val="left"/>
      <w:pPr>
        <w:ind w:left="2560" w:hanging="360"/>
      </w:pPr>
      <w:rPr>
        <w:lang w:val="tr-TR" w:eastAsia="en-US" w:bidi="ar-SA"/>
      </w:rPr>
    </w:lvl>
    <w:lvl w:ilvl="3" w:tplc="FFFFFFFF">
      <w:numFmt w:val="bullet"/>
      <w:lvlText w:val="•"/>
      <w:lvlJc w:val="left"/>
      <w:pPr>
        <w:ind w:left="3410" w:hanging="360"/>
      </w:pPr>
      <w:rPr>
        <w:lang w:val="tr-TR" w:eastAsia="en-US" w:bidi="ar-SA"/>
      </w:rPr>
    </w:lvl>
    <w:lvl w:ilvl="4" w:tplc="FFFFFFFF">
      <w:numFmt w:val="bullet"/>
      <w:lvlText w:val="•"/>
      <w:lvlJc w:val="left"/>
      <w:pPr>
        <w:ind w:left="4260" w:hanging="360"/>
      </w:pPr>
      <w:rPr>
        <w:lang w:val="tr-TR" w:eastAsia="en-US" w:bidi="ar-SA"/>
      </w:rPr>
    </w:lvl>
    <w:lvl w:ilvl="5" w:tplc="FFFFFFFF">
      <w:numFmt w:val="bullet"/>
      <w:lvlText w:val="•"/>
      <w:lvlJc w:val="left"/>
      <w:pPr>
        <w:ind w:left="5110" w:hanging="360"/>
      </w:pPr>
      <w:rPr>
        <w:lang w:val="tr-TR" w:eastAsia="en-US" w:bidi="ar-SA"/>
      </w:rPr>
    </w:lvl>
    <w:lvl w:ilvl="6" w:tplc="FFFFFFFF">
      <w:numFmt w:val="bullet"/>
      <w:lvlText w:val="•"/>
      <w:lvlJc w:val="left"/>
      <w:pPr>
        <w:ind w:left="5960" w:hanging="360"/>
      </w:pPr>
      <w:rPr>
        <w:lang w:val="tr-TR" w:eastAsia="en-US" w:bidi="ar-SA"/>
      </w:rPr>
    </w:lvl>
    <w:lvl w:ilvl="7" w:tplc="FFFFFFFF">
      <w:numFmt w:val="bullet"/>
      <w:lvlText w:val="•"/>
      <w:lvlJc w:val="left"/>
      <w:pPr>
        <w:ind w:left="6810" w:hanging="360"/>
      </w:pPr>
      <w:rPr>
        <w:lang w:val="tr-TR" w:eastAsia="en-US" w:bidi="ar-SA"/>
      </w:rPr>
    </w:lvl>
    <w:lvl w:ilvl="8" w:tplc="FFFFFFFF">
      <w:numFmt w:val="bullet"/>
      <w:lvlText w:val="•"/>
      <w:lvlJc w:val="left"/>
      <w:pPr>
        <w:ind w:left="7660" w:hanging="360"/>
      </w:pPr>
      <w:rPr>
        <w:lang w:val="tr-TR" w:eastAsia="en-US" w:bidi="ar-SA"/>
      </w:rPr>
    </w:lvl>
  </w:abstractNum>
  <w:abstractNum w:abstractNumId="5" w15:restartNumberingAfterBreak="0">
    <w:nsid w:val="7F3F6B08"/>
    <w:multiLevelType w:val="hybridMultilevel"/>
    <w:tmpl w:val="91D63ED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0"/>
  </w:num>
  <w:num w:numId="4">
    <w:abstractNumId w:val="1"/>
  </w:num>
  <w:num w:numId="5">
    <w:abstractNumId w:val="1"/>
  </w:num>
  <w:num w:numId="6">
    <w:abstractNumId w:val="3"/>
  </w:num>
  <w:num w:numId="7">
    <w:abstractNumId w:val="1"/>
    <w:lvlOverride w:ilvl="0">
      <w:startOverride w:val="1"/>
    </w:lvlOverride>
    <w:lvlOverride w:ilvl="1"/>
    <w:lvlOverride w:ilvl="2"/>
    <w:lvlOverride w:ilvl="3"/>
    <w:lvlOverride w:ilvl="4"/>
    <w:lvlOverride w:ilvl="5"/>
    <w:lvlOverride w:ilvl="6"/>
    <w:lvlOverride w:ilvl="7"/>
    <w:lvlOverride w:ilvl="8"/>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7AC"/>
    <w:rsid w:val="00001A99"/>
    <w:rsid w:val="0000299E"/>
    <w:rsid w:val="000057D8"/>
    <w:rsid w:val="00011085"/>
    <w:rsid w:val="0001347C"/>
    <w:rsid w:val="00014E7C"/>
    <w:rsid w:val="000209CD"/>
    <w:rsid w:val="000235F4"/>
    <w:rsid w:val="00025730"/>
    <w:rsid w:val="00026467"/>
    <w:rsid w:val="00026E21"/>
    <w:rsid w:val="000279DB"/>
    <w:rsid w:val="000318DD"/>
    <w:rsid w:val="0003247D"/>
    <w:rsid w:val="00036614"/>
    <w:rsid w:val="00036908"/>
    <w:rsid w:val="00037901"/>
    <w:rsid w:val="000404B3"/>
    <w:rsid w:val="00040975"/>
    <w:rsid w:val="00043250"/>
    <w:rsid w:val="000438C0"/>
    <w:rsid w:val="00045CB5"/>
    <w:rsid w:val="0004624A"/>
    <w:rsid w:val="0005081C"/>
    <w:rsid w:val="00051E21"/>
    <w:rsid w:val="000522D4"/>
    <w:rsid w:val="00057E00"/>
    <w:rsid w:val="000605A7"/>
    <w:rsid w:val="0006501D"/>
    <w:rsid w:val="00070A17"/>
    <w:rsid w:val="000746AD"/>
    <w:rsid w:val="000747C5"/>
    <w:rsid w:val="00075185"/>
    <w:rsid w:val="00077D64"/>
    <w:rsid w:val="00077EF2"/>
    <w:rsid w:val="00084BE3"/>
    <w:rsid w:val="000860D2"/>
    <w:rsid w:val="00090E16"/>
    <w:rsid w:val="00093A8C"/>
    <w:rsid w:val="000966A3"/>
    <w:rsid w:val="000972FD"/>
    <w:rsid w:val="00097AED"/>
    <w:rsid w:val="000A1478"/>
    <w:rsid w:val="000A354F"/>
    <w:rsid w:val="000A413C"/>
    <w:rsid w:val="000A4ACC"/>
    <w:rsid w:val="000A5495"/>
    <w:rsid w:val="000A63A3"/>
    <w:rsid w:val="000A7AAC"/>
    <w:rsid w:val="000B28AA"/>
    <w:rsid w:val="000B2BD8"/>
    <w:rsid w:val="000B378D"/>
    <w:rsid w:val="000C12B0"/>
    <w:rsid w:val="000C4D03"/>
    <w:rsid w:val="000C7E7E"/>
    <w:rsid w:val="000D0BB5"/>
    <w:rsid w:val="000D40FC"/>
    <w:rsid w:val="000D7496"/>
    <w:rsid w:val="000E192D"/>
    <w:rsid w:val="000E4358"/>
    <w:rsid w:val="000F0AEA"/>
    <w:rsid w:val="000F2D42"/>
    <w:rsid w:val="00104AE7"/>
    <w:rsid w:val="00105568"/>
    <w:rsid w:val="00105E40"/>
    <w:rsid w:val="001071F3"/>
    <w:rsid w:val="001102F7"/>
    <w:rsid w:val="00111B7F"/>
    <w:rsid w:val="001143E8"/>
    <w:rsid w:val="00117017"/>
    <w:rsid w:val="0011773F"/>
    <w:rsid w:val="001208F9"/>
    <w:rsid w:val="001226C3"/>
    <w:rsid w:val="00124875"/>
    <w:rsid w:val="00130BF3"/>
    <w:rsid w:val="00134176"/>
    <w:rsid w:val="001348D1"/>
    <w:rsid w:val="00135685"/>
    <w:rsid w:val="001405CE"/>
    <w:rsid w:val="00140663"/>
    <w:rsid w:val="0014082F"/>
    <w:rsid w:val="00142963"/>
    <w:rsid w:val="00143572"/>
    <w:rsid w:val="00144A3A"/>
    <w:rsid w:val="0014555E"/>
    <w:rsid w:val="0014750F"/>
    <w:rsid w:val="0015052C"/>
    <w:rsid w:val="001536E3"/>
    <w:rsid w:val="0015623F"/>
    <w:rsid w:val="001621A2"/>
    <w:rsid w:val="001636BA"/>
    <w:rsid w:val="00163B0A"/>
    <w:rsid w:val="00163F1E"/>
    <w:rsid w:val="00164012"/>
    <w:rsid w:val="0016754E"/>
    <w:rsid w:val="00170817"/>
    <w:rsid w:val="00171639"/>
    <w:rsid w:val="00171FD3"/>
    <w:rsid w:val="00173589"/>
    <w:rsid w:val="00176944"/>
    <w:rsid w:val="00176ED7"/>
    <w:rsid w:val="0019097F"/>
    <w:rsid w:val="00190BFE"/>
    <w:rsid w:val="00190F39"/>
    <w:rsid w:val="00196716"/>
    <w:rsid w:val="00196CB2"/>
    <w:rsid w:val="001A1DB4"/>
    <w:rsid w:val="001A51B5"/>
    <w:rsid w:val="001A5260"/>
    <w:rsid w:val="001A5548"/>
    <w:rsid w:val="001B5B43"/>
    <w:rsid w:val="001B65F4"/>
    <w:rsid w:val="001C3BFB"/>
    <w:rsid w:val="001C4E99"/>
    <w:rsid w:val="001C7208"/>
    <w:rsid w:val="001C7330"/>
    <w:rsid w:val="001D51E6"/>
    <w:rsid w:val="001D689A"/>
    <w:rsid w:val="001D7637"/>
    <w:rsid w:val="001E1FF5"/>
    <w:rsid w:val="001E3E3F"/>
    <w:rsid w:val="001E50D2"/>
    <w:rsid w:val="001E729E"/>
    <w:rsid w:val="001F50A7"/>
    <w:rsid w:val="001F6C5A"/>
    <w:rsid w:val="001F6D5B"/>
    <w:rsid w:val="00201170"/>
    <w:rsid w:val="002064AB"/>
    <w:rsid w:val="00211143"/>
    <w:rsid w:val="00213927"/>
    <w:rsid w:val="00213AC9"/>
    <w:rsid w:val="00216DB7"/>
    <w:rsid w:val="00216FD8"/>
    <w:rsid w:val="002208F3"/>
    <w:rsid w:val="00221D40"/>
    <w:rsid w:val="002220FA"/>
    <w:rsid w:val="00222E26"/>
    <w:rsid w:val="002327B9"/>
    <w:rsid w:val="0024113B"/>
    <w:rsid w:val="00245502"/>
    <w:rsid w:val="00247D69"/>
    <w:rsid w:val="00251203"/>
    <w:rsid w:val="002514D1"/>
    <w:rsid w:val="0025203D"/>
    <w:rsid w:val="00253926"/>
    <w:rsid w:val="00257775"/>
    <w:rsid w:val="0026197C"/>
    <w:rsid w:val="00262017"/>
    <w:rsid w:val="00265587"/>
    <w:rsid w:val="00274809"/>
    <w:rsid w:val="00275CBD"/>
    <w:rsid w:val="00276F84"/>
    <w:rsid w:val="0028198F"/>
    <w:rsid w:val="00284415"/>
    <w:rsid w:val="0028547F"/>
    <w:rsid w:val="0028728C"/>
    <w:rsid w:val="002877AC"/>
    <w:rsid w:val="00287D6F"/>
    <w:rsid w:val="0029090A"/>
    <w:rsid w:val="002933FB"/>
    <w:rsid w:val="00294BE1"/>
    <w:rsid w:val="00296C3D"/>
    <w:rsid w:val="002A00F5"/>
    <w:rsid w:val="002A4514"/>
    <w:rsid w:val="002A5881"/>
    <w:rsid w:val="002B0E0A"/>
    <w:rsid w:val="002B0EF6"/>
    <w:rsid w:val="002B342C"/>
    <w:rsid w:val="002B4882"/>
    <w:rsid w:val="002C0B98"/>
    <w:rsid w:val="002C12F6"/>
    <w:rsid w:val="002C42F9"/>
    <w:rsid w:val="002C5EA4"/>
    <w:rsid w:val="002C70FB"/>
    <w:rsid w:val="002D02EA"/>
    <w:rsid w:val="002D0869"/>
    <w:rsid w:val="002D2B24"/>
    <w:rsid w:val="002D4325"/>
    <w:rsid w:val="002D4DE3"/>
    <w:rsid w:val="002D5C89"/>
    <w:rsid w:val="002E0D32"/>
    <w:rsid w:val="002E27CA"/>
    <w:rsid w:val="002E2A4D"/>
    <w:rsid w:val="002E2DEA"/>
    <w:rsid w:val="002E468F"/>
    <w:rsid w:val="002E481B"/>
    <w:rsid w:val="002E7ECE"/>
    <w:rsid w:val="002F3E78"/>
    <w:rsid w:val="002F6259"/>
    <w:rsid w:val="0030065C"/>
    <w:rsid w:val="0030119B"/>
    <w:rsid w:val="00304487"/>
    <w:rsid w:val="003061FA"/>
    <w:rsid w:val="0030621A"/>
    <w:rsid w:val="00307DC3"/>
    <w:rsid w:val="00324177"/>
    <w:rsid w:val="00324F6E"/>
    <w:rsid w:val="003263D8"/>
    <w:rsid w:val="00335517"/>
    <w:rsid w:val="00340693"/>
    <w:rsid w:val="00340DEA"/>
    <w:rsid w:val="0034370A"/>
    <w:rsid w:val="00345281"/>
    <w:rsid w:val="00347C72"/>
    <w:rsid w:val="0035093B"/>
    <w:rsid w:val="00351C3B"/>
    <w:rsid w:val="003528F9"/>
    <w:rsid w:val="00352C22"/>
    <w:rsid w:val="00353A57"/>
    <w:rsid w:val="00354D4E"/>
    <w:rsid w:val="00354DFA"/>
    <w:rsid w:val="003569DC"/>
    <w:rsid w:val="003609A5"/>
    <w:rsid w:val="0036108C"/>
    <w:rsid w:val="00361364"/>
    <w:rsid w:val="003631CE"/>
    <w:rsid w:val="00363A7F"/>
    <w:rsid w:val="00364154"/>
    <w:rsid w:val="0036482A"/>
    <w:rsid w:val="00366A0D"/>
    <w:rsid w:val="003674B5"/>
    <w:rsid w:val="003705C5"/>
    <w:rsid w:val="0037113A"/>
    <w:rsid w:val="003718B4"/>
    <w:rsid w:val="00373D16"/>
    <w:rsid w:val="0037492F"/>
    <w:rsid w:val="00374A7B"/>
    <w:rsid w:val="00375CF9"/>
    <w:rsid w:val="00382664"/>
    <w:rsid w:val="00393D72"/>
    <w:rsid w:val="00394190"/>
    <w:rsid w:val="00395261"/>
    <w:rsid w:val="00396E0E"/>
    <w:rsid w:val="003A095F"/>
    <w:rsid w:val="003A1F66"/>
    <w:rsid w:val="003A3FA4"/>
    <w:rsid w:val="003A49DA"/>
    <w:rsid w:val="003A5F59"/>
    <w:rsid w:val="003B0C36"/>
    <w:rsid w:val="003B49BF"/>
    <w:rsid w:val="003B5E9E"/>
    <w:rsid w:val="003C06AA"/>
    <w:rsid w:val="003C54D1"/>
    <w:rsid w:val="003C6079"/>
    <w:rsid w:val="003C679E"/>
    <w:rsid w:val="003D0574"/>
    <w:rsid w:val="003D304F"/>
    <w:rsid w:val="003D374E"/>
    <w:rsid w:val="003D417A"/>
    <w:rsid w:val="003D48E2"/>
    <w:rsid w:val="003D4E01"/>
    <w:rsid w:val="003E116A"/>
    <w:rsid w:val="003E16FD"/>
    <w:rsid w:val="003F021D"/>
    <w:rsid w:val="003F0B9E"/>
    <w:rsid w:val="003F39A2"/>
    <w:rsid w:val="003F6ECF"/>
    <w:rsid w:val="003F7C9E"/>
    <w:rsid w:val="004006CC"/>
    <w:rsid w:val="004051C3"/>
    <w:rsid w:val="00407EEB"/>
    <w:rsid w:val="0041030D"/>
    <w:rsid w:val="00410EC7"/>
    <w:rsid w:val="0041193D"/>
    <w:rsid w:val="00411B9E"/>
    <w:rsid w:val="00411F2C"/>
    <w:rsid w:val="0041310A"/>
    <w:rsid w:val="00416207"/>
    <w:rsid w:val="00417A6B"/>
    <w:rsid w:val="0042099B"/>
    <w:rsid w:val="0042283A"/>
    <w:rsid w:val="00423E08"/>
    <w:rsid w:val="00431417"/>
    <w:rsid w:val="00433E37"/>
    <w:rsid w:val="004446F5"/>
    <w:rsid w:val="004455D0"/>
    <w:rsid w:val="00446AF5"/>
    <w:rsid w:val="00451712"/>
    <w:rsid w:val="00451734"/>
    <w:rsid w:val="004536D0"/>
    <w:rsid w:val="004557D8"/>
    <w:rsid w:val="00457B56"/>
    <w:rsid w:val="00460D25"/>
    <w:rsid w:val="00463ACA"/>
    <w:rsid w:val="00466765"/>
    <w:rsid w:val="004703EE"/>
    <w:rsid w:val="00471118"/>
    <w:rsid w:val="004718F0"/>
    <w:rsid w:val="004738AF"/>
    <w:rsid w:val="004739B6"/>
    <w:rsid w:val="00474F05"/>
    <w:rsid w:val="00477E30"/>
    <w:rsid w:val="00483D36"/>
    <w:rsid w:val="00484459"/>
    <w:rsid w:val="0048474A"/>
    <w:rsid w:val="00485346"/>
    <w:rsid w:val="00487AA2"/>
    <w:rsid w:val="004909AC"/>
    <w:rsid w:val="00490FD5"/>
    <w:rsid w:val="0049208A"/>
    <w:rsid w:val="00492199"/>
    <w:rsid w:val="00492E22"/>
    <w:rsid w:val="0049303E"/>
    <w:rsid w:val="0049357B"/>
    <w:rsid w:val="00493AF7"/>
    <w:rsid w:val="004A004D"/>
    <w:rsid w:val="004A6205"/>
    <w:rsid w:val="004B2FB3"/>
    <w:rsid w:val="004B329C"/>
    <w:rsid w:val="004B4044"/>
    <w:rsid w:val="004B4A00"/>
    <w:rsid w:val="004B5083"/>
    <w:rsid w:val="004B5B72"/>
    <w:rsid w:val="004B5B7B"/>
    <w:rsid w:val="004B7C1A"/>
    <w:rsid w:val="004B7E3A"/>
    <w:rsid w:val="004C1DF2"/>
    <w:rsid w:val="004C4331"/>
    <w:rsid w:val="004C497F"/>
    <w:rsid w:val="004C4BDB"/>
    <w:rsid w:val="004C5675"/>
    <w:rsid w:val="004D0292"/>
    <w:rsid w:val="004D323F"/>
    <w:rsid w:val="004D48D4"/>
    <w:rsid w:val="004D5098"/>
    <w:rsid w:val="004D700B"/>
    <w:rsid w:val="004E0199"/>
    <w:rsid w:val="004E2BB2"/>
    <w:rsid w:val="004E3754"/>
    <w:rsid w:val="004E3DBF"/>
    <w:rsid w:val="004E7AD5"/>
    <w:rsid w:val="004F617C"/>
    <w:rsid w:val="004F6C73"/>
    <w:rsid w:val="00502042"/>
    <w:rsid w:val="0050213B"/>
    <w:rsid w:val="005024C7"/>
    <w:rsid w:val="00502AC3"/>
    <w:rsid w:val="00505533"/>
    <w:rsid w:val="00507AF8"/>
    <w:rsid w:val="00510901"/>
    <w:rsid w:val="005117BE"/>
    <w:rsid w:val="00512241"/>
    <w:rsid w:val="005134AA"/>
    <w:rsid w:val="00516726"/>
    <w:rsid w:val="0052048E"/>
    <w:rsid w:val="00523727"/>
    <w:rsid w:val="00526F69"/>
    <w:rsid w:val="00530DAD"/>
    <w:rsid w:val="00531148"/>
    <w:rsid w:val="00531421"/>
    <w:rsid w:val="00531499"/>
    <w:rsid w:val="00532EA5"/>
    <w:rsid w:val="00534149"/>
    <w:rsid w:val="00535697"/>
    <w:rsid w:val="00536785"/>
    <w:rsid w:val="00537B53"/>
    <w:rsid w:val="00540327"/>
    <w:rsid w:val="00540939"/>
    <w:rsid w:val="00540A83"/>
    <w:rsid w:val="00542B91"/>
    <w:rsid w:val="0054359D"/>
    <w:rsid w:val="00544438"/>
    <w:rsid w:val="00544C99"/>
    <w:rsid w:val="0054647A"/>
    <w:rsid w:val="00550068"/>
    <w:rsid w:val="00551A97"/>
    <w:rsid w:val="005551F7"/>
    <w:rsid w:val="00557233"/>
    <w:rsid w:val="00560937"/>
    <w:rsid w:val="00561917"/>
    <w:rsid w:val="00561C4A"/>
    <w:rsid w:val="00562466"/>
    <w:rsid w:val="00562910"/>
    <w:rsid w:val="00563A7C"/>
    <w:rsid w:val="00563D30"/>
    <w:rsid w:val="0056425E"/>
    <w:rsid w:val="005653FD"/>
    <w:rsid w:val="0056591A"/>
    <w:rsid w:val="005670FA"/>
    <w:rsid w:val="0057015E"/>
    <w:rsid w:val="00570995"/>
    <w:rsid w:val="0057714B"/>
    <w:rsid w:val="00577C6D"/>
    <w:rsid w:val="00582DC1"/>
    <w:rsid w:val="00583297"/>
    <w:rsid w:val="005835DA"/>
    <w:rsid w:val="00585A7A"/>
    <w:rsid w:val="00590263"/>
    <w:rsid w:val="0059220B"/>
    <w:rsid w:val="005953E7"/>
    <w:rsid w:val="0059572E"/>
    <w:rsid w:val="005A0182"/>
    <w:rsid w:val="005A026D"/>
    <w:rsid w:val="005A11E1"/>
    <w:rsid w:val="005A3BDD"/>
    <w:rsid w:val="005A4049"/>
    <w:rsid w:val="005B0512"/>
    <w:rsid w:val="005B3573"/>
    <w:rsid w:val="005B6A67"/>
    <w:rsid w:val="005B7F56"/>
    <w:rsid w:val="005C472E"/>
    <w:rsid w:val="005C5F8B"/>
    <w:rsid w:val="005D1A7E"/>
    <w:rsid w:val="005D3365"/>
    <w:rsid w:val="005D4DE7"/>
    <w:rsid w:val="005D607C"/>
    <w:rsid w:val="005E4CB5"/>
    <w:rsid w:val="005E5699"/>
    <w:rsid w:val="005E66D8"/>
    <w:rsid w:val="005E7BFD"/>
    <w:rsid w:val="005F1DC9"/>
    <w:rsid w:val="005F2407"/>
    <w:rsid w:val="005F4494"/>
    <w:rsid w:val="005F44BF"/>
    <w:rsid w:val="005F6EC0"/>
    <w:rsid w:val="0060206D"/>
    <w:rsid w:val="00603480"/>
    <w:rsid w:val="006045A7"/>
    <w:rsid w:val="00606CA2"/>
    <w:rsid w:val="006071E2"/>
    <w:rsid w:val="00607BFA"/>
    <w:rsid w:val="0061003E"/>
    <w:rsid w:val="00611136"/>
    <w:rsid w:val="00611D6C"/>
    <w:rsid w:val="00614086"/>
    <w:rsid w:val="0061452F"/>
    <w:rsid w:val="00620CA0"/>
    <w:rsid w:val="00621FAE"/>
    <w:rsid w:val="00622AC9"/>
    <w:rsid w:val="00624454"/>
    <w:rsid w:val="006245CC"/>
    <w:rsid w:val="00625AC0"/>
    <w:rsid w:val="00626419"/>
    <w:rsid w:val="00630818"/>
    <w:rsid w:val="006358F5"/>
    <w:rsid w:val="00635C29"/>
    <w:rsid w:val="00637EC9"/>
    <w:rsid w:val="0064415E"/>
    <w:rsid w:val="00646C91"/>
    <w:rsid w:val="00647F21"/>
    <w:rsid w:val="006601A0"/>
    <w:rsid w:val="00660E04"/>
    <w:rsid w:val="006614FC"/>
    <w:rsid w:val="00662238"/>
    <w:rsid w:val="00662EA7"/>
    <w:rsid w:val="006648CF"/>
    <w:rsid w:val="0066591E"/>
    <w:rsid w:val="00665C40"/>
    <w:rsid w:val="00666297"/>
    <w:rsid w:val="00667566"/>
    <w:rsid w:val="006677DC"/>
    <w:rsid w:val="00673BF8"/>
    <w:rsid w:val="00673DD3"/>
    <w:rsid w:val="00674477"/>
    <w:rsid w:val="006751E6"/>
    <w:rsid w:val="00676192"/>
    <w:rsid w:val="006762EE"/>
    <w:rsid w:val="0067767A"/>
    <w:rsid w:val="00682D5E"/>
    <w:rsid w:val="006830F4"/>
    <w:rsid w:val="00685ADE"/>
    <w:rsid w:val="00686160"/>
    <w:rsid w:val="00687EFF"/>
    <w:rsid w:val="0069345E"/>
    <w:rsid w:val="0069509B"/>
    <w:rsid w:val="00696DC8"/>
    <w:rsid w:val="00697453"/>
    <w:rsid w:val="006A1077"/>
    <w:rsid w:val="006A6951"/>
    <w:rsid w:val="006A6F97"/>
    <w:rsid w:val="006B32B7"/>
    <w:rsid w:val="006B5517"/>
    <w:rsid w:val="006B5FC6"/>
    <w:rsid w:val="006B604B"/>
    <w:rsid w:val="006B64B0"/>
    <w:rsid w:val="006B6D6A"/>
    <w:rsid w:val="006C082A"/>
    <w:rsid w:val="006C1677"/>
    <w:rsid w:val="006D0AE6"/>
    <w:rsid w:val="006D20C8"/>
    <w:rsid w:val="006D2D86"/>
    <w:rsid w:val="006D42E3"/>
    <w:rsid w:val="006D4598"/>
    <w:rsid w:val="006E004F"/>
    <w:rsid w:val="006E0E87"/>
    <w:rsid w:val="006E35B0"/>
    <w:rsid w:val="006E6096"/>
    <w:rsid w:val="006E7AD2"/>
    <w:rsid w:val="006F09EC"/>
    <w:rsid w:val="006F123C"/>
    <w:rsid w:val="006F669D"/>
    <w:rsid w:val="007033EA"/>
    <w:rsid w:val="007035CA"/>
    <w:rsid w:val="007064D6"/>
    <w:rsid w:val="00720842"/>
    <w:rsid w:val="00721055"/>
    <w:rsid w:val="00721366"/>
    <w:rsid w:val="0072150D"/>
    <w:rsid w:val="007221B9"/>
    <w:rsid w:val="00723793"/>
    <w:rsid w:val="00725D82"/>
    <w:rsid w:val="007328F4"/>
    <w:rsid w:val="0073339E"/>
    <w:rsid w:val="00734010"/>
    <w:rsid w:val="007349C0"/>
    <w:rsid w:val="00742CA2"/>
    <w:rsid w:val="00744C64"/>
    <w:rsid w:val="0074538C"/>
    <w:rsid w:val="00746571"/>
    <w:rsid w:val="00746BCA"/>
    <w:rsid w:val="00750E3E"/>
    <w:rsid w:val="00750FD6"/>
    <w:rsid w:val="00751264"/>
    <w:rsid w:val="00751AFB"/>
    <w:rsid w:val="007520A2"/>
    <w:rsid w:val="00753A7D"/>
    <w:rsid w:val="00753B0D"/>
    <w:rsid w:val="00754602"/>
    <w:rsid w:val="007547FC"/>
    <w:rsid w:val="00754A71"/>
    <w:rsid w:val="00754C4A"/>
    <w:rsid w:val="00756695"/>
    <w:rsid w:val="00756CF0"/>
    <w:rsid w:val="00757730"/>
    <w:rsid w:val="007624B9"/>
    <w:rsid w:val="00764138"/>
    <w:rsid w:val="007663E3"/>
    <w:rsid w:val="007676B6"/>
    <w:rsid w:val="00773947"/>
    <w:rsid w:val="00774C19"/>
    <w:rsid w:val="00776430"/>
    <w:rsid w:val="00776BF1"/>
    <w:rsid w:val="00776E1C"/>
    <w:rsid w:val="00777840"/>
    <w:rsid w:val="00781DC5"/>
    <w:rsid w:val="0078429D"/>
    <w:rsid w:val="007847E4"/>
    <w:rsid w:val="00785645"/>
    <w:rsid w:val="00785F9F"/>
    <w:rsid w:val="007861CE"/>
    <w:rsid w:val="0079318F"/>
    <w:rsid w:val="007936F1"/>
    <w:rsid w:val="0079661C"/>
    <w:rsid w:val="007967F8"/>
    <w:rsid w:val="007A0896"/>
    <w:rsid w:val="007A1223"/>
    <w:rsid w:val="007A2899"/>
    <w:rsid w:val="007A2A57"/>
    <w:rsid w:val="007A3EDB"/>
    <w:rsid w:val="007A5A7E"/>
    <w:rsid w:val="007A5ECB"/>
    <w:rsid w:val="007A6851"/>
    <w:rsid w:val="007A79D1"/>
    <w:rsid w:val="007A7D30"/>
    <w:rsid w:val="007B17F8"/>
    <w:rsid w:val="007B1F5B"/>
    <w:rsid w:val="007B2137"/>
    <w:rsid w:val="007B2DC9"/>
    <w:rsid w:val="007B2FFD"/>
    <w:rsid w:val="007B45C4"/>
    <w:rsid w:val="007B4A8A"/>
    <w:rsid w:val="007B5A99"/>
    <w:rsid w:val="007B6FC6"/>
    <w:rsid w:val="007C1A4C"/>
    <w:rsid w:val="007C2B99"/>
    <w:rsid w:val="007C4162"/>
    <w:rsid w:val="007D121E"/>
    <w:rsid w:val="007D142C"/>
    <w:rsid w:val="007D1753"/>
    <w:rsid w:val="007D20AE"/>
    <w:rsid w:val="007D2AD0"/>
    <w:rsid w:val="007D5683"/>
    <w:rsid w:val="007D6934"/>
    <w:rsid w:val="007E033B"/>
    <w:rsid w:val="007E5449"/>
    <w:rsid w:val="007E73EC"/>
    <w:rsid w:val="008025D0"/>
    <w:rsid w:val="00803CAC"/>
    <w:rsid w:val="00803D93"/>
    <w:rsid w:val="00806548"/>
    <w:rsid w:val="008111E2"/>
    <w:rsid w:val="00811B6D"/>
    <w:rsid w:val="008167BF"/>
    <w:rsid w:val="00816E70"/>
    <w:rsid w:val="008203C9"/>
    <w:rsid w:val="00820908"/>
    <w:rsid w:val="00820B48"/>
    <w:rsid w:val="00825537"/>
    <w:rsid w:val="00827FF0"/>
    <w:rsid w:val="00831880"/>
    <w:rsid w:val="00835BD6"/>
    <w:rsid w:val="00835D71"/>
    <w:rsid w:val="00835E3F"/>
    <w:rsid w:val="008361CC"/>
    <w:rsid w:val="008408CA"/>
    <w:rsid w:val="008462C5"/>
    <w:rsid w:val="00846371"/>
    <w:rsid w:val="00851101"/>
    <w:rsid w:val="0085668E"/>
    <w:rsid w:val="00856F87"/>
    <w:rsid w:val="008576AB"/>
    <w:rsid w:val="00862031"/>
    <w:rsid w:val="00866868"/>
    <w:rsid w:val="00872644"/>
    <w:rsid w:val="00874BB0"/>
    <w:rsid w:val="008765C1"/>
    <w:rsid w:val="008777BF"/>
    <w:rsid w:val="00884183"/>
    <w:rsid w:val="00884CDB"/>
    <w:rsid w:val="0088527E"/>
    <w:rsid w:val="008904D5"/>
    <w:rsid w:val="00891B06"/>
    <w:rsid w:val="0089227A"/>
    <w:rsid w:val="00893011"/>
    <w:rsid w:val="008A0C36"/>
    <w:rsid w:val="008A5A25"/>
    <w:rsid w:val="008A5D5B"/>
    <w:rsid w:val="008A61E5"/>
    <w:rsid w:val="008A7DB6"/>
    <w:rsid w:val="008B0820"/>
    <w:rsid w:val="008B6A74"/>
    <w:rsid w:val="008B6F8A"/>
    <w:rsid w:val="008B72AB"/>
    <w:rsid w:val="008C223B"/>
    <w:rsid w:val="008C3A58"/>
    <w:rsid w:val="008D1C54"/>
    <w:rsid w:val="008D20CA"/>
    <w:rsid w:val="008D4C38"/>
    <w:rsid w:val="008D6894"/>
    <w:rsid w:val="008E057A"/>
    <w:rsid w:val="008E0CDA"/>
    <w:rsid w:val="008E1163"/>
    <w:rsid w:val="008E1A26"/>
    <w:rsid w:val="008E4423"/>
    <w:rsid w:val="008E4BB3"/>
    <w:rsid w:val="008E56D3"/>
    <w:rsid w:val="008F02BB"/>
    <w:rsid w:val="008F3D27"/>
    <w:rsid w:val="008F6AA7"/>
    <w:rsid w:val="00905714"/>
    <w:rsid w:val="00907F23"/>
    <w:rsid w:val="00913CB8"/>
    <w:rsid w:val="00916ACE"/>
    <w:rsid w:val="00916B3F"/>
    <w:rsid w:val="009177D8"/>
    <w:rsid w:val="009224B3"/>
    <w:rsid w:val="0092696E"/>
    <w:rsid w:val="00926F17"/>
    <w:rsid w:val="00932D47"/>
    <w:rsid w:val="009367DC"/>
    <w:rsid w:val="009368DD"/>
    <w:rsid w:val="00941BDA"/>
    <w:rsid w:val="009420CC"/>
    <w:rsid w:val="009422A7"/>
    <w:rsid w:val="00944C51"/>
    <w:rsid w:val="009479B1"/>
    <w:rsid w:val="00947EF9"/>
    <w:rsid w:val="009502F1"/>
    <w:rsid w:val="009505EC"/>
    <w:rsid w:val="0095417B"/>
    <w:rsid w:val="0095778F"/>
    <w:rsid w:val="009578BA"/>
    <w:rsid w:val="00957C99"/>
    <w:rsid w:val="00963C85"/>
    <w:rsid w:val="00964DD8"/>
    <w:rsid w:val="00964FF7"/>
    <w:rsid w:val="009668BB"/>
    <w:rsid w:val="0096727F"/>
    <w:rsid w:val="00967438"/>
    <w:rsid w:val="00975B1D"/>
    <w:rsid w:val="00975B3D"/>
    <w:rsid w:val="00976AFF"/>
    <w:rsid w:val="0097720E"/>
    <w:rsid w:val="0098203C"/>
    <w:rsid w:val="00982F3B"/>
    <w:rsid w:val="009848F9"/>
    <w:rsid w:val="00984F3C"/>
    <w:rsid w:val="00985085"/>
    <w:rsid w:val="00986B8E"/>
    <w:rsid w:val="0098704D"/>
    <w:rsid w:val="00991573"/>
    <w:rsid w:val="009921F2"/>
    <w:rsid w:val="009938A9"/>
    <w:rsid w:val="0099472D"/>
    <w:rsid w:val="00997272"/>
    <w:rsid w:val="009A01A6"/>
    <w:rsid w:val="009A1C51"/>
    <w:rsid w:val="009A3898"/>
    <w:rsid w:val="009B1EE7"/>
    <w:rsid w:val="009B3531"/>
    <w:rsid w:val="009B45E2"/>
    <w:rsid w:val="009B5515"/>
    <w:rsid w:val="009B58F6"/>
    <w:rsid w:val="009B699B"/>
    <w:rsid w:val="009B7333"/>
    <w:rsid w:val="009B7872"/>
    <w:rsid w:val="009C060B"/>
    <w:rsid w:val="009C156D"/>
    <w:rsid w:val="009D0197"/>
    <w:rsid w:val="009D0A05"/>
    <w:rsid w:val="009D4D15"/>
    <w:rsid w:val="009D54C3"/>
    <w:rsid w:val="009D6036"/>
    <w:rsid w:val="009D691D"/>
    <w:rsid w:val="009E2C7A"/>
    <w:rsid w:val="009E32A2"/>
    <w:rsid w:val="009E3C78"/>
    <w:rsid w:val="009E58C5"/>
    <w:rsid w:val="009E79C4"/>
    <w:rsid w:val="009F029C"/>
    <w:rsid w:val="009F06D8"/>
    <w:rsid w:val="009F0E25"/>
    <w:rsid w:val="009F3129"/>
    <w:rsid w:val="009F6E0D"/>
    <w:rsid w:val="009F7486"/>
    <w:rsid w:val="00A02F46"/>
    <w:rsid w:val="00A02FA9"/>
    <w:rsid w:val="00A03D9C"/>
    <w:rsid w:val="00A04441"/>
    <w:rsid w:val="00A050DE"/>
    <w:rsid w:val="00A05B40"/>
    <w:rsid w:val="00A05D75"/>
    <w:rsid w:val="00A06C25"/>
    <w:rsid w:val="00A10F00"/>
    <w:rsid w:val="00A111DE"/>
    <w:rsid w:val="00A1292F"/>
    <w:rsid w:val="00A14DD0"/>
    <w:rsid w:val="00A14F1C"/>
    <w:rsid w:val="00A1708C"/>
    <w:rsid w:val="00A2000A"/>
    <w:rsid w:val="00A20D39"/>
    <w:rsid w:val="00A23301"/>
    <w:rsid w:val="00A25602"/>
    <w:rsid w:val="00A2666D"/>
    <w:rsid w:val="00A26744"/>
    <w:rsid w:val="00A3214E"/>
    <w:rsid w:val="00A33073"/>
    <w:rsid w:val="00A33C9B"/>
    <w:rsid w:val="00A44705"/>
    <w:rsid w:val="00A50139"/>
    <w:rsid w:val="00A51294"/>
    <w:rsid w:val="00A51608"/>
    <w:rsid w:val="00A5328D"/>
    <w:rsid w:val="00A53A57"/>
    <w:rsid w:val="00A6198F"/>
    <w:rsid w:val="00A6653C"/>
    <w:rsid w:val="00A67D0F"/>
    <w:rsid w:val="00A72B00"/>
    <w:rsid w:val="00A77384"/>
    <w:rsid w:val="00A776FC"/>
    <w:rsid w:val="00A8119B"/>
    <w:rsid w:val="00A83602"/>
    <w:rsid w:val="00A8569F"/>
    <w:rsid w:val="00A871F2"/>
    <w:rsid w:val="00A907C3"/>
    <w:rsid w:val="00A94420"/>
    <w:rsid w:val="00A94E56"/>
    <w:rsid w:val="00A9508E"/>
    <w:rsid w:val="00A9514D"/>
    <w:rsid w:val="00A952F6"/>
    <w:rsid w:val="00A953C4"/>
    <w:rsid w:val="00A9588D"/>
    <w:rsid w:val="00A970A5"/>
    <w:rsid w:val="00A97CF9"/>
    <w:rsid w:val="00AA1C3E"/>
    <w:rsid w:val="00AA65E9"/>
    <w:rsid w:val="00AB22D6"/>
    <w:rsid w:val="00AB33A3"/>
    <w:rsid w:val="00AB3C59"/>
    <w:rsid w:val="00AB6406"/>
    <w:rsid w:val="00AC2443"/>
    <w:rsid w:val="00AC2715"/>
    <w:rsid w:val="00AC27F1"/>
    <w:rsid w:val="00AD1C2D"/>
    <w:rsid w:val="00AD2A98"/>
    <w:rsid w:val="00AD6406"/>
    <w:rsid w:val="00AD733F"/>
    <w:rsid w:val="00AE3D77"/>
    <w:rsid w:val="00AE4922"/>
    <w:rsid w:val="00AE52DF"/>
    <w:rsid w:val="00AE5F9B"/>
    <w:rsid w:val="00AF216B"/>
    <w:rsid w:val="00AF4D6C"/>
    <w:rsid w:val="00B01E6C"/>
    <w:rsid w:val="00B0710E"/>
    <w:rsid w:val="00B07BA3"/>
    <w:rsid w:val="00B2343D"/>
    <w:rsid w:val="00B30B99"/>
    <w:rsid w:val="00B32839"/>
    <w:rsid w:val="00B40648"/>
    <w:rsid w:val="00B426B7"/>
    <w:rsid w:val="00B4479D"/>
    <w:rsid w:val="00B464A6"/>
    <w:rsid w:val="00B4775D"/>
    <w:rsid w:val="00B50199"/>
    <w:rsid w:val="00B51B2E"/>
    <w:rsid w:val="00B5347E"/>
    <w:rsid w:val="00B53B30"/>
    <w:rsid w:val="00B61B7E"/>
    <w:rsid w:val="00B62C68"/>
    <w:rsid w:val="00B63A6E"/>
    <w:rsid w:val="00B662D5"/>
    <w:rsid w:val="00B66FF5"/>
    <w:rsid w:val="00B6773A"/>
    <w:rsid w:val="00B71FE2"/>
    <w:rsid w:val="00B7334C"/>
    <w:rsid w:val="00B73B8B"/>
    <w:rsid w:val="00B75089"/>
    <w:rsid w:val="00B755E5"/>
    <w:rsid w:val="00B762AA"/>
    <w:rsid w:val="00B76C59"/>
    <w:rsid w:val="00B76F45"/>
    <w:rsid w:val="00B8187A"/>
    <w:rsid w:val="00B82A0E"/>
    <w:rsid w:val="00B84769"/>
    <w:rsid w:val="00B85370"/>
    <w:rsid w:val="00B853F9"/>
    <w:rsid w:val="00B87127"/>
    <w:rsid w:val="00B91E06"/>
    <w:rsid w:val="00B94CBA"/>
    <w:rsid w:val="00B95C35"/>
    <w:rsid w:val="00BA1EBE"/>
    <w:rsid w:val="00BA2F8F"/>
    <w:rsid w:val="00BA436F"/>
    <w:rsid w:val="00BA5449"/>
    <w:rsid w:val="00BA5F31"/>
    <w:rsid w:val="00BA747C"/>
    <w:rsid w:val="00BB668F"/>
    <w:rsid w:val="00BB68EA"/>
    <w:rsid w:val="00BB7170"/>
    <w:rsid w:val="00BC02B7"/>
    <w:rsid w:val="00BC4051"/>
    <w:rsid w:val="00BC428A"/>
    <w:rsid w:val="00BC5453"/>
    <w:rsid w:val="00BC5458"/>
    <w:rsid w:val="00BC70D7"/>
    <w:rsid w:val="00BC7870"/>
    <w:rsid w:val="00BD333B"/>
    <w:rsid w:val="00BD402B"/>
    <w:rsid w:val="00BD5185"/>
    <w:rsid w:val="00BD51FE"/>
    <w:rsid w:val="00BD6708"/>
    <w:rsid w:val="00BD7DF2"/>
    <w:rsid w:val="00BE0B72"/>
    <w:rsid w:val="00BE27BA"/>
    <w:rsid w:val="00BE2D20"/>
    <w:rsid w:val="00BE444D"/>
    <w:rsid w:val="00BE4CCA"/>
    <w:rsid w:val="00BE7328"/>
    <w:rsid w:val="00BF1967"/>
    <w:rsid w:val="00BF2860"/>
    <w:rsid w:val="00BF307F"/>
    <w:rsid w:val="00BF6FB8"/>
    <w:rsid w:val="00C012E4"/>
    <w:rsid w:val="00C044FF"/>
    <w:rsid w:val="00C0669E"/>
    <w:rsid w:val="00C106D6"/>
    <w:rsid w:val="00C107B3"/>
    <w:rsid w:val="00C10C66"/>
    <w:rsid w:val="00C120CC"/>
    <w:rsid w:val="00C129FD"/>
    <w:rsid w:val="00C174B5"/>
    <w:rsid w:val="00C209F8"/>
    <w:rsid w:val="00C22A28"/>
    <w:rsid w:val="00C24B93"/>
    <w:rsid w:val="00C24E0D"/>
    <w:rsid w:val="00C269D4"/>
    <w:rsid w:val="00C271F4"/>
    <w:rsid w:val="00C34135"/>
    <w:rsid w:val="00C36276"/>
    <w:rsid w:val="00C405A6"/>
    <w:rsid w:val="00C4194E"/>
    <w:rsid w:val="00C4226A"/>
    <w:rsid w:val="00C455AD"/>
    <w:rsid w:val="00C46870"/>
    <w:rsid w:val="00C47267"/>
    <w:rsid w:val="00C54249"/>
    <w:rsid w:val="00C575DE"/>
    <w:rsid w:val="00C57847"/>
    <w:rsid w:val="00C57E3E"/>
    <w:rsid w:val="00C6070C"/>
    <w:rsid w:val="00C6166D"/>
    <w:rsid w:val="00C62212"/>
    <w:rsid w:val="00C62CDD"/>
    <w:rsid w:val="00C63CD1"/>
    <w:rsid w:val="00C64EAA"/>
    <w:rsid w:val="00C655D8"/>
    <w:rsid w:val="00C662BA"/>
    <w:rsid w:val="00C70CD4"/>
    <w:rsid w:val="00C70CD5"/>
    <w:rsid w:val="00C742A2"/>
    <w:rsid w:val="00C77F45"/>
    <w:rsid w:val="00C80DFA"/>
    <w:rsid w:val="00C822E8"/>
    <w:rsid w:val="00C84008"/>
    <w:rsid w:val="00C85EBC"/>
    <w:rsid w:val="00C9190D"/>
    <w:rsid w:val="00C91BCB"/>
    <w:rsid w:val="00C937E0"/>
    <w:rsid w:val="00C93C06"/>
    <w:rsid w:val="00C9409D"/>
    <w:rsid w:val="00C96624"/>
    <w:rsid w:val="00C978AF"/>
    <w:rsid w:val="00CA56AB"/>
    <w:rsid w:val="00CB313E"/>
    <w:rsid w:val="00CB48F0"/>
    <w:rsid w:val="00CB76DE"/>
    <w:rsid w:val="00CC13F1"/>
    <w:rsid w:val="00CC25BB"/>
    <w:rsid w:val="00CC5E53"/>
    <w:rsid w:val="00CC7DFE"/>
    <w:rsid w:val="00CD1F76"/>
    <w:rsid w:val="00CD73F8"/>
    <w:rsid w:val="00CE33E9"/>
    <w:rsid w:val="00CE560F"/>
    <w:rsid w:val="00CE6BC2"/>
    <w:rsid w:val="00CF300C"/>
    <w:rsid w:val="00CF379D"/>
    <w:rsid w:val="00CF4EB1"/>
    <w:rsid w:val="00CF5658"/>
    <w:rsid w:val="00D0048F"/>
    <w:rsid w:val="00D01D5C"/>
    <w:rsid w:val="00D02267"/>
    <w:rsid w:val="00D06007"/>
    <w:rsid w:val="00D11A6E"/>
    <w:rsid w:val="00D14CA7"/>
    <w:rsid w:val="00D14ED8"/>
    <w:rsid w:val="00D2038C"/>
    <w:rsid w:val="00D2222C"/>
    <w:rsid w:val="00D233D1"/>
    <w:rsid w:val="00D240EA"/>
    <w:rsid w:val="00D25174"/>
    <w:rsid w:val="00D26065"/>
    <w:rsid w:val="00D349F4"/>
    <w:rsid w:val="00D3773D"/>
    <w:rsid w:val="00D37DCC"/>
    <w:rsid w:val="00D446C3"/>
    <w:rsid w:val="00D47F16"/>
    <w:rsid w:val="00D50645"/>
    <w:rsid w:val="00D5187C"/>
    <w:rsid w:val="00D53434"/>
    <w:rsid w:val="00D53A56"/>
    <w:rsid w:val="00D55670"/>
    <w:rsid w:val="00D55F3D"/>
    <w:rsid w:val="00D61290"/>
    <w:rsid w:val="00D62DFF"/>
    <w:rsid w:val="00D672C4"/>
    <w:rsid w:val="00D7325F"/>
    <w:rsid w:val="00D73E88"/>
    <w:rsid w:val="00D74220"/>
    <w:rsid w:val="00D77D25"/>
    <w:rsid w:val="00D8211C"/>
    <w:rsid w:val="00D8396E"/>
    <w:rsid w:val="00D83D39"/>
    <w:rsid w:val="00D84366"/>
    <w:rsid w:val="00D85C9D"/>
    <w:rsid w:val="00D87D67"/>
    <w:rsid w:val="00D900CB"/>
    <w:rsid w:val="00D90DE5"/>
    <w:rsid w:val="00D915CE"/>
    <w:rsid w:val="00D9335C"/>
    <w:rsid w:val="00D94282"/>
    <w:rsid w:val="00D97516"/>
    <w:rsid w:val="00DA0792"/>
    <w:rsid w:val="00DA0B5F"/>
    <w:rsid w:val="00DA4CA9"/>
    <w:rsid w:val="00DA5054"/>
    <w:rsid w:val="00DA6003"/>
    <w:rsid w:val="00DA6117"/>
    <w:rsid w:val="00DA7E69"/>
    <w:rsid w:val="00DB22E7"/>
    <w:rsid w:val="00DB304E"/>
    <w:rsid w:val="00DB35E0"/>
    <w:rsid w:val="00DB55C5"/>
    <w:rsid w:val="00DB7CFD"/>
    <w:rsid w:val="00DC12A5"/>
    <w:rsid w:val="00DC1862"/>
    <w:rsid w:val="00DC20B8"/>
    <w:rsid w:val="00DC2384"/>
    <w:rsid w:val="00DC4A99"/>
    <w:rsid w:val="00DD1AB8"/>
    <w:rsid w:val="00DD3AF4"/>
    <w:rsid w:val="00DD3C39"/>
    <w:rsid w:val="00DD4A05"/>
    <w:rsid w:val="00DE2FFD"/>
    <w:rsid w:val="00DE5EBE"/>
    <w:rsid w:val="00DF09A4"/>
    <w:rsid w:val="00DF1D13"/>
    <w:rsid w:val="00DF21F3"/>
    <w:rsid w:val="00DF2B8A"/>
    <w:rsid w:val="00DF382F"/>
    <w:rsid w:val="00E00F3C"/>
    <w:rsid w:val="00E04BEE"/>
    <w:rsid w:val="00E152F3"/>
    <w:rsid w:val="00E15BC4"/>
    <w:rsid w:val="00E272C6"/>
    <w:rsid w:val="00E33BBC"/>
    <w:rsid w:val="00E36357"/>
    <w:rsid w:val="00E37438"/>
    <w:rsid w:val="00E40682"/>
    <w:rsid w:val="00E4443B"/>
    <w:rsid w:val="00E44B13"/>
    <w:rsid w:val="00E5491A"/>
    <w:rsid w:val="00E54B08"/>
    <w:rsid w:val="00E63C29"/>
    <w:rsid w:val="00E63C3D"/>
    <w:rsid w:val="00E64F6F"/>
    <w:rsid w:val="00E67124"/>
    <w:rsid w:val="00E71793"/>
    <w:rsid w:val="00E77182"/>
    <w:rsid w:val="00E7766F"/>
    <w:rsid w:val="00E77826"/>
    <w:rsid w:val="00E80C5E"/>
    <w:rsid w:val="00E815DF"/>
    <w:rsid w:val="00E82029"/>
    <w:rsid w:val="00E83B51"/>
    <w:rsid w:val="00E84C12"/>
    <w:rsid w:val="00E87BBE"/>
    <w:rsid w:val="00E9145C"/>
    <w:rsid w:val="00E927BE"/>
    <w:rsid w:val="00E956EB"/>
    <w:rsid w:val="00E974AB"/>
    <w:rsid w:val="00EA121B"/>
    <w:rsid w:val="00EA2841"/>
    <w:rsid w:val="00EA4B3A"/>
    <w:rsid w:val="00EA4EA1"/>
    <w:rsid w:val="00EB0AD0"/>
    <w:rsid w:val="00EB6117"/>
    <w:rsid w:val="00EB7980"/>
    <w:rsid w:val="00EC0935"/>
    <w:rsid w:val="00EC0B26"/>
    <w:rsid w:val="00EC1F4B"/>
    <w:rsid w:val="00EC3710"/>
    <w:rsid w:val="00EC4098"/>
    <w:rsid w:val="00EC6429"/>
    <w:rsid w:val="00ED11F7"/>
    <w:rsid w:val="00ED2CDC"/>
    <w:rsid w:val="00ED3833"/>
    <w:rsid w:val="00ED384F"/>
    <w:rsid w:val="00ED4966"/>
    <w:rsid w:val="00ED53C3"/>
    <w:rsid w:val="00EE1E8E"/>
    <w:rsid w:val="00EE3380"/>
    <w:rsid w:val="00EE4628"/>
    <w:rsid w:val="00EF3F87"/>
    <w:rsid w:val="00EF66DE"/>
    <w:rsid w:val="00F027DA"/>
    <w:rsid w:val="00F103B4"/>
    <w:rsid w:val="00F110EA"/>
    <w:rsid w:val="00F13903"/>
    <w:rsid w:val="00F14D9A"/>
    <w:rsid w:val="00F1690F"/>
    <w:rsid w:val="00F170EB"/>
    <w:rsid w:val="00F207A7"/>
    <w:rsid w:val="00F20BDE"/>
    <w:rsid w:val="00F21DF1"/>
    <w:rsid w:val="00F32635"/>
    <w:rsid w:val="00F32E18"/>
    <w:rsid w:val="00F339B7"/>
    <w:rsid w:val="00F33EE3"/>
    <w:rsid w:val="00F35AB5"/>
    <w:rsid w:val="00F36855"/>
    <w:rsid w:val="00F36B90"/>
    <w:rsid w:val="00F50AB2"/>
    <w:rsid w:val="00F52865"/>
    <w:rsid w:val="00F52D01"/>
    <w:rsid w:val="00F53087"/>
    <w:rsid w:val="00F53F95"/>
    <w:rsid w:val="00F56EAD"/>
    <w:rsid w:val="00F60B1B"/>
    <w:rsid w:val="00F6115D"/>
    <w:rsid w:val="00F628A8"/>
    <w:rsid w:val="00F63B7D"/>
    <w:rsid w:val="00F63B8B"/>
    <w:rsid w:val="00F64649"/>
    <w:rsid w:val="00F64C9A"/>
    <w:rsid w:val="00F6500B"/>
    <w:rsid w:val="00F6510D"/>
    <w:rsid w:val="00F66E78"/>
    <w:rsid w:val="00F67DD9"/>
    <w:rsid w:val="00F70EAA"/>
    <w:rsid w:val="00F71092"/>
    <w:rsid w:val="00F71C9A"/>
    <w:rsid w:val="00F75E0C"/>
    <w:rsid w:val="00F76088"/>
    <w:rsid w:val="00F81E28"/>
    <w:rsid w:val="00F84E5A"/>
    <w:rsid w:val="00F854C6"/>
    <w:rsid w:val="00F866B0"/>
    <w:rsid w:val="00F87FE5"/>
    <w:rsid w:val="00F94039"/>
    <w:rsid w:val="00F970A4"/>
    <w:rsid w:val="00FA624C"/>
    <w:rsid w:val="00FA74A6"/>
    <w:rsid w:val="00FB321A"/>
    <w:rsid w:val="00FB3852"/>
    <w:rsid w:val="00FC0E0B"/>
    <w:rsid w:val="00FC496E"/>
    <w:rsid w:val="00FC6036"/>
    <w:rsid w:val="00FC6FF3"/>
    <w:rsid w:val="00FD2503"/>
    <w:rsid w:val="00FD4E16"/>
    <w:rsid w:val="00FD5DCF"/>
    <w:rsid w:val="00FD7021"/>
    <w:rsid w:val="00FD748B"/>
    <w:rsid w:val="00FE50B9"/>
    <w:rsid w:val="00FE5693"/>
    <w:rsid w:val="00FE5D8F"/>
    <w:rsid w:val="00FF6C8E"/>
    <w:rsid w:val="00FF71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08C8C"/>
  <w15:chartTrackingRefBased/>
  <w15:docId w15:val="{DD1A2C88-3BC7-4C32-ADBD-B4B4F7596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25F"/>
    <w:pPr>
      <w:spacing w:line="256" w:lineRule="auto"/>
    </w:pPr>
  </w:style>
  <w:style w:type="paragraph" w:styleId="Balk1">
    <w:name w:val="heading 1"/>
    <w:basedOn w:val="Normal"/>
    <w:link w:val="Balk1Char"/>
    <w:uiPriority w:val="9"/>
    <w:qFormat/>
    <w:rsid w:val="00173589"/>
    <w:pPr>
      <w:widowControl w:val="0"/>
      <w:autoSpaceDE w:val="0"/>
      <w:autoSpaceDN w:val="0"/>
      <w:spacing w:before="1" w:after="0" w:line="240" w:lineRule="auto"/>
      <w:jc w:val="center"/>
      <w:outlineLvl w:val="0"/>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D7325F"/>
    <w:pPr>
      <w:spacing w:after="0" w:line="240" w:lineRule="auto"/>
    </w:pPr>
  </w:style>
  <w:style w:type="table" w:styleId="TabloKlavuzu">
    <w:name w:val="Table Grid"/>
    <w:basedOn w:val="NormalTablo"/>
    <w:uiPriority w:val="39"/>
    <w:rsid w:val="00D73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1"/>
    <w:qFormat/>
    <w:rsid w:val="00E974AB"/>
    <w:pPr>
      <w:ind w:left="720"/>
      <w:contextualSpacing/>
    </w:pPr>
  </w:style>
  <w:style w:type="paragraph" w:styleId="stBilgi">
    <w:name w:val="header"/>
    <w:basedOn w:val="Normal"/>
    <w:link w:val="stBilgiChar"/>
    <w:uiPriority w:val="99"/>
    <w:unhideWhenUsed/>
    <w:rsid w:val="0049208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9208A"/>
  </w:style>
  <w:style w:type="paragraph" w:styleId="AltBilgi">
    <w:name w:val="footer"/>
    <w:basedOn w:val="Normal"/>
    <w:link w:val="AltBilgiChar"/>
    <w:uiPriority w:val="99"/>
    <w:unhideWhenUsed/>
    <w:rsid w:val="0049208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9208A"/>
  </w:style>
  <w:style w:type="character" w:styleId="Kpr">
    <w:name w:val="Hyperlink"/>
    <w:basedOn w:val="VarsaylanParagrafYazTipi"/>
    <w:uiPriority w:val="99"/>
    <w:unhideWhenUsed/>
    <w:rsid w:val="00725D82"/>
    <w:rPr>
      <w:color w:val="0563C1" w:themeColor="hyperlink"/>
      <w:u w:val="single"/>
    </w:rPr>
  </w:style>
  <w:style w:type="character" w:styleId="zmlenmeyenBahsetme">
    <w:name w:val="Unresolved Mention"/>
    <w:basedOn w:val="VarsaylanParagrafYazTipi"/>
    <w:uiPriority w:val="99"/>
    <w:semiHidden/>
    <w:unhideWhenUsed/>
    <w:rsid w:val="00725D82"/>
    <w:rPr>
      <w:color w:val="605E5C"/>
      <w:shd w:val="clear" w:color="auto" w:fill="E1DFDD"/>
    </w:rPr>
  </w:style>
  <w:style w:type="character" w:styleId="zlenenKpr">
    <w:name w:val="FollowedHyperlink"/>
    <w:basedOn w:val="VarsaylanParagrafYazTipi"/>
    <w:uiPriority w:val="99"/>
    <w:semiHidden/>
    <w:unhideWhenUsed/>
    <w:rsid w:val="003569DC"/>
    <w:rPr>
      <w:color w:val="954F72" w:themeColor="followedHyperlink"/>
      <w:u w:val="single"/>
    </w:rPr>
  </w:style>
  <w:style w:type="paragraph" w:customStyle="1" w:styleId="Default">
    <w:name w:val="Default"/>
    <w:rsid w:val="00DF09A4"/>
    <w:pPr>
      <w:autoSpaceDE w:val="0"/>
      <w:autoSpaceDN w:val="0"/>
      <w:adjustRightInd w:val="0"/>
      <w:spacing w:after="0" w:line="240" w:lineRule="auto"/>
    </w:pPr>
    <w:rPr>
      <w:rFonts w:ascii="Times New Roman" w:hAnsi="Times New Roman" w:cs="Times New Roman"/>
      <w:color w:val="000000"/>
      <w:sz w:val="24"/>
      <w:szCs w:val="24"/>
    </w:rPr>
  </w:style>
  <w:style w:type="paragraph" w:styleId="Dzeltme">
    <w:name w:val="Revision"/>
    <w:hidden/>
    <w:uiPriority w:val="99"/>
    <w:semiHidden/>
    <w:rsid w:val="00620CA0"/>
    <w:pPr>
      <w:spacing w:after="0" w:line="240" w:lineRule="auto"/>
    </w:pPr>
  </w:style>
  <w:style w:type="paragraph" w:styleId="NormalWeb">
    <w:name w:val="Normal (Web)"/>
    <w:basedOn w:val="Normal"/>
    <w:uiPriority w:val="99"/>
    <w:semiHidden/>
    <w:unhideWhenUsed/>
    <w:rsid w:val="00DD4A0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173589"/>
    <w:rPr>
      <w:rFonts w:ascii="Times New Roman" w:eastAsia="Times New Roman" w:hAnsi="Times New Roman" w:cs="Times New Roman"/>
      <w:b/>
      <w:bCs/>
      <w:sz w:val="24"/>
      <w:szCs w:val="24"/>
    </w:rPr>
  </w:style>
  <w:style w:type="paragraph" w:styleId="GvdeMetni">
    <w:name w:val="Body Text"/>
    <w:basedOn w:val="Normal"/>
    <w:link w:val="GvdeMetniChar"/>
    <w:uiPriority w:val="1"/>
    <w:unhideWhenUsed/>
    <w:qFormat/>
    <w:rsid w:val="00173589"/>
    <w:pPr>
      <w:widowControl w:val="0"/>
      <w:autoSpaceDE w:val="0"/>
      <w:autoSpaceDN w:val="0"/>
      <w:spacing w:after="0" w:line="240" w:lineRule="auto"/>
      <w:ind w:left="861" w:hanging="360"/>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17358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72122">
      <w:bodyDiv w:val="1"/>
      <w:marLeft w:val="0"/>
      <w:marRight w:val="0"/>
      <w:marTop w:val="0"/>
      <w:marBottom w:val="0"/>
      <w:divBdr>
        <w:top w:val="none" w:sz="0" w:space="0" w:color="auto"/>
        <w:left w:val="none" w:sz="0" w:space="0" w:color="auto"/>
        <w:bottom w:val="none" w:sz="0" w:space="0" w:color="auto"/>
        <w:right w:val="none" w:sz="0" w:space="0" w:color="auto"/>
      </w:divBdr>
    </w:div>
    <w:div w:id="147290716">
      <w:bodyDiv w:val="1"/>
      <w:marLeft w:val="0"/>
      <w:marRight w:val="0"/>
      <w:marTop w:val="0"/>
      <w:marBottom w:val="0"/>
      <w:divBdr>
        <w:top w:val="none" w:sz="0" w:space="0" w:color="auto"/>
        <w:left w:val="none" w:sz="0" w:space="0" w:color="auto"/>
        <w:bottom w:val="none" w:sz="0" w:space="0" w:color="auto"/>
        <w:right w:val="none" w:sz="0" w:space="0" w:color="auto"/>
      </w:divBdr>
    </w:div>
    <w:div w:id="149753920">
      <w:bodyDiv w:val="1"/>
      <w:marLeft w:val="0"/>
      <w:marRight w:val="0"/>
      <w:marTop w:val="0"/>
      <w:marBottom w:val="0"/>
      <w:divBdr>
        <w:top w:val="none" w:sz="0" w:space="0" w:color="auto"/>
        <w:left w:val="none" w:sz="0" w:space="0" w:color="auto"/>
        <w:bottom w:val="none" w:sz="0" w:space="0" w:color="auto"/>
        <w:right w:val="none" w:sz="0" w:space="0" w:color="auto"/>
      </w:divBdr>
    </w:div>
    <w:div w:id="240717458">
      <w:bodyDiv w:val="1"/>
      <w:marLeft w:val="0"/>
      <w:marRight w:val="0"/>
      <w:marTop w:val="0"/>
      <w:marBottom w:val="0"/>
      <w:divBdr>
        <w:top w:val="none" w:sz="0" w:space="0" w:color="auto"/>
        <w:left w:val="none" w:sz="0" w:space="0" w:color="auto"/>
        <w:bottom w:val="none" w:sz="0" w:space="0" w:color="auto"/>
        <w:right w:val="none" w:sz="0" w:space="0" w:color="auto"/>
      </w:divBdr>
    </w:div>
    <w:div w:id="258291184">
      <w:bodyDiv w:val="1"/>
      <w:marLeft w:val="0"/>
      <w:marRight w:val="0"/>
      <w:marTop w:val="0"/>
      <w:marBottom w:val="0"/>
      <w:divBdr>
        <w:top w:val="none" w:sz="0" w:space="0" w:color="auto"/>
        <w:left w:val="none" w:sz="0" w:space="0" w:color="auto"/>
        <w:bottom w:val="none" w:sz="0" w:space="0" w:color="auto"/>
        <w:right w:val="none" w:sz="0" w:space="0" w:color="auto"/>
      </w:divBdr>
    </w:div>
    <w:div w:id="368840273">
      <w:bodyDiv w:val="1"/>
      <w:marLeft w:val="0"/>
      <w:marRight w:val="0"/>
      <w:marTop w:val="0"/>
      <w:marBottom w:val="0"/>
      <w:divBdr>
        <w:top w:val="none" w:sz="0" w:space="0" w:color="auto"/>
        <w:left w:val="none" w:sz="0" w:space="0" w:color="auto"/>
        <w:bottom w:val="none" w:sz="0" w:space="0" w:color="auto"/>
        <w:right w:val="none" w:sz="0" w:space="0" w:color="auto"/>
      </w:divBdr>
    </w:div>
    <w:div w:id="403838755">
      <w:bodyDiv w:val="1"/>
      <w:marLeft w:val="0"/>
      <w:marRight w:val="0"/>
      <w:marTop w:val="0"/>
      <w:marBottom w:val="0"/>
      <w:divBdr>
        <w:top w:val="none" w:sz="0" w:space="0" w:color="auto"/>
        <w:left w:val="none" w:sz="0" w:space="0" w:color="auto"/>
        <w:bottom w:val="none" w:sz="0" w:space="0" w:color="auto"/>
        <w:right w:val="none" w:sz="0" w:space="0" w:color="auto"/>
      </w:divBdr>
    </w:div>
    <w:div w:id="516700016">
      <w:bodyDiv w:val="1"/>
      <w:marLeft w:val="0"/>
      <w:marRight w:val="0"/>
      <w:marTop w:val="0"/>
      <w:marBottom w:val="0"/>
      <w:divBdr>
        <w:top w:val="none" w:sz="0" w:space="0" w:color="auto"/>
        <w:left w:val="none" w:sz="0" w:space="0" w:color="auto"/>
        <w:bottom w:val="none" w:sz="0" w:space="0" w:color="auto"/>
        <w:right w:val="none" w:sz="0" w:space="0" w:color="auto"/>
      </w:divBdr>
    </w:div>
    <w:div w:id="631055986">
      <w:bodyDiv w:val="1"/>
      <w:marLeft w:val="0"/>
      <w:marRight w:val="0"/>
      <w:marTop w:val="0"/>
      <w:marBottom w:val="0"/>
      <w:divBdr>
        <w:top w:val="none" w:sz="0" w:space="0" w:color="auto"/>
        <w:left w:val="none" w:sz="0" w:space="0" w:color="auto"/>
        <w:bottom w:val="none" w:sz="0" w:space="0" w:color="auto"/>
        <w:right w:val="none" w:sz="0" w:space="0" w:color="auto"/>
      </w:divBdr>
    </w:div>
    <w:div w:id="773981821">
      <w:bodyDiv w:val="1"/>
      <w:marLeft w:val="0"/>
      <w:marRight w:val="0"/>
      <w:marTop w:val="0"/>
      <w:marBottom w:val="0"/>
      <w:divBdr>
        <w:top w:val="none" w:sz="0" w:space="0" w:color="auto"/>
        <w:left w:val="none" w:sz="0" w:space="0" w:color="auto"/>
        <w:bottom w:val="none" w:sz="0" w:space="0" w:color="auto"/>
        <w:right w:val="none" w:sz="0" w:space="0" w:color="auto"/>
      </w:divBdr>
    </w:div>
    <w:div w:id="806553258">
      <w:bodyDiv w:val="1"/>
      <w:marLeft w:val="0"/>
      <w:marRight w:val="0"/>
      <w:marTop w:val="0"/>
      <w:marBottom w:val="0"/>
      <w:divBdr>
        <w:top w:val="none" w:sz="0" w:space="0" w:color="auto"/>
        <w:left w:val="none" w:sz="0" w:space="0" w:color="auto"/>
        <w:bottom w:val="none" w:sz="0" w:space="0" w:color="auto"/>
        <w:right w:val="none" w:sz="0" w:space="0" w:color="auto"/>
      </w:divBdr>
    </w:div>
    <w:div w:id="828450299">
      <w:bodyDiv w:val="1"/>
      <w:marLeft w:val="0"/>
      <w:marRight w:val="0"/>
      <w:marTop w:val="0"/>
      <w:marBottom w:val="0"/>
      <w:divBdr>
        <w:top w:val="none" w:sz="0" w:space="0" w:color="auto"/>
        <w:left w:val="none" w:sz="0" w:space="0" w:color="auto"/>
        <w:bottom w:val="none" w:sz="0" w:space="0" w:color="auto"/>
        <w:right w:val="none" w:sz="0" w:space="0" w:color="auto"/>
      </w:divBdr>
    </w:div>
    <w:div w:id="887108786">
      <w:bodyDiv w:val="1"/>
      <w:marLeft w:val="0"/>
      <w:marRight w:val="0"/>
      <w:marTop w:val="0"/>
      <w:marBottom w:val="0"/>
      <w:divBdr>
        <w:top w:val="none" w:sz="0" w:space="0" w:color="auto"/>
        <w:left w:val="none" w:sz="0" w:space="0" w:color="auto"/>
        <w:bottom w:val="none" w:sz="0" w:space="0" w:color="auto"/>
        <w:right w:val="none" w:sz="0" w:space="0" w:color="auto"/>
      </w:divBdr>
    </w:div>
    <w:div w:id="927423414">
      <w:bodyDiv w:val="1"/>
      <w:marLeft w:val="0"/>
      <w:marRight w:val="0"/>
      <w:marTop w:val="0"/>
      <w:marBottom w:val="0"/>
      <w:divBdr>
        <w:top w:val="none" w:sz="0" w:space="0" w:color="auto"/>
        <w:left w:val="none" w:sz="0" w:space="0" w:color="auto"/>
        <w:bottom w:val="none" w:sz="0" w:space="0" w:color="auto"/>
        <w:right w:val="none" w:sz="0" w:space="0" w:color="auto"/>
      </w:divBdr>
    </w:div>
    <w:div w:id="1057358056">
      <w:bodyDiv w:val="1"/>
      <w:marLeft w:val="0"/>
      <w:marRight w:val="0"/>
      <w:marTop w:val="0"/>
      <w:marBottom w:val="0"/>
      <w:divBdr>
        <w:top w:val="none" w:sz="0" w:space="0" w:color="auto"/>
        <w:left w:val="none" w:sz="0" w:space="0" w:color="auto"/>
        <w:bottom w:val="none" w:sz="0" w:space="0" w:color="auto"/>
        <w:right w:val="none" w:sz="0" w:space="0" w:color="auto"/>
      </w:divBdr>
    </w:div>
    <w:div w:id="1066219839">
      <w:bodyDiv w:val="1"/>
      <w:marLeft w:val="0"/>
      <w:marRight w:val="0"/>
      <w:marTop w:val="0"/>
      <w:marBottom w:val="0"/>
      <w:divBdr>
        <w:top w:val="none" w:sz="0" w:space="0" w:color="auto"/>
        <w:left w:val="none" w:sz="0" w:space="0" w:color="auto"/>
        <w:bottom w:val="none" w:sz="0" w:space="0" w:color="auto"/>
        <w:right w:val="none" w:sz="0" w:space="0" w:color="auto"/>
      </w:divBdr>
    </w:div>
    <w:div w:id="1235315927">
      <w:bodyDiv w:val="1"/>
      <w:marLeft w:val="0"/>
      <w:marRight w:val="0"/>
      <w:marTop w:val="0"/>
      <w:marBottom w:val="0"/>
      <w:divBdr>
        <w:top w:val="none" w:sz="0" w:space="0" w:color="auto"/>
        <w:left w:val="none" w:sz="0" w:space="0" w:color="auto"/>
        <w:bottom w:val="none" w:sz="0" w:space="0" w:color="auto"/>
        <w:right w:val="none" w:sz="0" w:space="0" w:color="auto"/>
      </w:divBdr>
    </w:div>
    <w:div w:id="1247156817">
      <w:bodyDiv w:val="1"/>
      <w:marLeft w:val="0"/>
      <w:marRight w:val="0"/>
      <w:marTop w:val="0"/>
      <w:marBottom w:val="0"/>
      <w:divBdr>
        <w:top w:val="none" w:sz="0" w:space="0" w:color="auto"/>
        <w:left w:val="none" w:sz="0" w:space="0" w:color="auto"/>
        <w:bottom w:val="none" w:sz="0" w:space="0" w:color="auto"/>
        <w:right w:val="none" w:sz="0" w:space="0" w:color="auto"/>
      </w:divBdr>
    </w:div>
    <w:div w:id="1250581027">
      <w:bodyDiv w:val="1"/>
      <w:marLeft w:val="0"/>
      <w:marRight w:val="0"/>
      <w:marTop w:val="0"/>
      <w:marBottom w:val="0"/>
      <w:divBdr>
        <w:top w:val="none" w:sz="0" w:space="0" w:color="auto"/>
        <w:left w:val="none" w:sz="0" w:space="0" w:color="auto"/>
        <w:bottom w:val="none" w:sz="0" w:space="0" w:color="auto"/>
        <w:right w:val="none" w:sz="0" w:space="0" w:color="auto"/>
      </w:divBdr>
    </w:div>
    <w:div w:id="1426194463">
      <w:bodyDiv w:val="1"/>
      <w:marLeft w:val="0"/>
      <w:marRight w:val="0"/>
      <w:marTop w:val="0"/>
      <w:marBottom w:val="0"/>
      <w:divBdr>
        <w:top w:val="none" w:sz="0" w:space="0" w:color="auto"/>
        <w:left w:val="none" w:sz="0" w:space="0" w:color="auto"/>
        <w:bottom w:val="none" w:sz="0" w:space="0" w:color="auto"/>
        <w:right w:val="none" w:sz="0" w:space="0" w:color="auto"/>
      </w:divBdr>
    </w:div>
    <w:div w:id="1577737717">
      <w:bodyDiv w:val="1"/>
      <w:marLeft w:val="0"/>
      <w:marRight w:val="0"/>
      <w:marTop w:val="0"/>
      <w:marBottom w:val="0"/>
      <w:divBdr>
        <w:top w:val="none" w:sz="0" w:space="0" w:color="auto"/>
        <w:left w:val="none" w:sz="0" w:space="0" w:color="auto"/>
        <w:bottom w:val="none" w:sz="0" w:space="0" w:color="auto"/>
        <w:right w:val="none" w:sz="0" w:space="0" w:color="auto"/>
      </w:divBdr>
    </w:div>
    <w:div w:id="1596478666">
      <w:bodyDiv w:val="1"/>
      <w:marLeft w:val="0"/>
      <w:marRight w:val="0"/>
      <w:marTop w:val="0"/>
      <w:marBottom w:val="0"/>
      <w:divBdr>
        <w:top w:val="none" w:sz="0" w:space="0" w:color="auto"/>
        <w:left w:val="none" w:sz="0" w:space="0" w:color="auto"/>
        <w:bottom w:val="none" w:sz="0" w:space="0" w:color="auto"/>
        <w:right w:val="none" w:sz="0" w:space="0" w:color="auto"/>
      </w:divBdr>
    </w:div>
    <w:div w:id="1669821485">
      <w:bodyDiv w:val="1"/>
      <w:marLeft w:val="0"/>
      <w:marRight w:val="0"/>
      <w:marTop w:val="0"/>
      <w:marBottom w:val="0"/>
      <w:divBdr>
        <w:top w:val="none" w:sz="0" w:space="0" w:color="auto"/>
        <w:left w:val="none" w:sz="0" w:space="0" w:color="auto"/>
        <w:bottom w:val="none" w:sz="0" w:space="0" w:color="auto"/>
        <w:right w:val="none" w:sz="0" w:space="0" w:color="auto"/>
      </w:divBdr>
    </w:div>
    <w:div w:id="1676372876">
      <w:bodyDiv w:val="1"/>
      <w:marLeft w:val="0"/>
      <w:marRight w:val="0"/>
      <w:marTop w:val="0"/>
      <w:marBottom w:val="0"/>
      <w:divBdr>
        <w:top w:val="none" w:sz="0" w:space="0" w:color="auto"/>
        <w:left w:val="none" w:sz="0" w:space="0" w:color="auto"/>
        <w:bottom w:val="none" w:sz="0" w:space="0" w:color="auto"/>
        <w:right w:val="none" w:sz="0" w:space="0" w:color="auto"/>
      </w:divBdr>
    </w:div>
    <w:div w:id="1689138310">
      <w:bodyDiv w:val="1"/>
      <w:marLeft w:val="0"/>
      <w:marRight w:val="0"/>
      <w:marTop w:val="0"/>
      <w:marBottom w:val="0"/>
      <w:divBdr>
        <w:top w:val="none" w:sz="0" w:space="0" w:color="auto"/>
        <w:left w:val="none" w:sz="0" w:space="0" w:color="auto"/>
        <w:bottom w:val="none" w:sz="0" w:space="0" w:color="auto"/>
        <w:right w:val="none" w:sz="0" w:space="0" w:color="auto"/>
      </w:divBdr>
    </w:div>
    <w:div w:id="1826317024">
      <w:bodyDiv w:val="1"/>
      <w:marLeft w:val="0"/>
      <w:marRight w:val="0"/>
      <w:marTop w:val="0"/>
      <w:marBottom w:val="0"/>
      <w:divBdr>
        <w:top w:val="none" w:sz="0" w:space="0" w:color="auto"/>
        <w:left w:val="none" w:sz="0" w:space="0" w:color="auto"/>
        <w:bottom w:val="none" w:sz="0" w:space="0" w:color="auto"/>
        <w:right w:val="none" w:sz="0" w:space="0" w:color="auto"/>
      </w:divBdr>
    </w:div>
    <w:div w:id="1927495868">
      <w:bodyDiv w:val="1"/>
      <w:marLeft w:val="0"/>
      <w:marRight w:val="0"/>
      <w:marTop w:val="0"/>
      <w:marBottom w:val="0"/>
      <w:divBdr>
        <w:top w:val="none" w:sz="0" w:space="0" w:color="auto"/>
        <w:left w:val="none" w:sz="0" w:space="0" w:color="auto"/>
        <w:bottom w:val="none" w:sz="0" w:space="0" w:color="auto"/>
        <w:right w:val="none" w:sz="0" w:space="0" w:color="auto"/>
      </w:divBdr>
    </w:div>
    <w:div w:id="1933968519">
      <w:bodyDiv w:val="1"/>
      <w:marLeft w:val="0"/>
      <w:marRight w:val="0"/>
      <w:marTop w:val="0"/>
      <w:marBottom w:val="0"/>
      <w:divBdr>
        <w:top w:val="none" w:sz="0" w:space="0" w:color="auto"/>
        <w:left w:val="none" w:sz="0" w:space="0" w:color="auto"/>
        <w:bottom w:val="none" w:sz="0" w:space="0" w:color="auto"/>
        <w:right w:val="none" w:sz="0" w:space="0" w:color="auto"/>
      </w:divBdr>
    </w:div>
    <w:div w:id="1952400223">
      <w:bodyDiv w:val="1"/>
      <w:marLeft w:val="0"/>
      <w:marRight w:val="0"/>
      <w:marTop w:val="0"/>
      <w:marBottom w:val="0"/>
      <w:divBdr>
        <w:top w:val="none" w:sz="0" w:space="0" w:color="auto"/>
        <w:left w:val="none" w:sz="0" w:space="0" w:color="auto"/>
        <w:bottom w:val="none" w:sz="0" w:space="0" w:color="auto"/>
        <w:right w:val="none" w:sz="0" w:space="0" w:color="auto"/>
      </w:divBdr>
    </w:div>
    <w:div w:id="2050258834">
      <w:bodyDiv w:val="1"/>
      <w:marLeft w:val="0"/>
      <w:marRight w:val="0"/>
      <w:marTop w:val="0"/>
      <w:marBottom w:val="0"/>
      <w:divBdr>
        <w:top w:val="none" w:sz="0" w:space="0" w:color="auto"/>
        <w:left w:val="none" w:sz="0" w:space="0" w:color="auto"/>
        <w:bottom w:val="none" w:sz="0" w:space="0" w:color="auto"/>
        <w:right w:val="none" w:sz="0" w:space="0" w:color="auto"/>
      </w:divBdr>
    </w:div>
    <w:div w:id="2054424891">
      <w:bodyDiv w:val="1"/>
      <w:marLeft w:val="0"/>
      <w:marRight w:val="0"/>
      <w:marTop w:val="0"/>
      <w:marBottom w:val="0"/>
      <w:divBdr>
        <w:top w:val="none" w:sz="0" w:space="0" w:color="auto"/>
        <w:left w:val="none" w:sz="0" w:space="0" w:color="auto"/>
        <w:bottom w:val="none" w:sz="0" w:space="0" w:color="auto"/>
        <w:right w:val="none" w:sz="0" w:space="0" w:color="auto"/>
      </w:divBdr>
    </w:div>
    <w:div w:id="2097166956">
      <w:bodyDiv w:val="1"/>
      <w:marLeft w:val="0"/>
      <w:marRight w:val="0"/>
      <w:marTop w:val="0"/>
      <w:marBottom w:val="0"/>
      <w:divBdr>
        <w:top w:val="none" w:sz="0" w:space="0" w:color="auto"/>
        <w:left w:val="none" w:sz="0" w:space="0" w:color="auto"/>
        <w:bottom w:val="none" w:sz="0" w:space="0" w:color="auto"/>
        <w:right w:val="none" w:sz="0" w:space="0" w:color="auto"/>
      </w:divBdr>
    </w:div>
    <w:div w:id="2107534427">
      <w:bodyDiv w:val="1"/>
      <w:marLeft w:val="0"/>
      <w:marRight w:val="0"/>
      <w:marTop w:val="0"/>
      <w:marBottom w:val="0"/>
      <w:divBdr>
        <w:top w:val="none" w:sz="0" w:space="0" w:color="auto"/>
        <w:left w:val="none" w:sz="0" w:space="0" w:color="auto"/>
        <w:bottom w:val="none" w:sz="0" w:space="0" w:color="auto"/>
        <w:right w:val="none" w:sz="0" w:space="0" w:color="auto"/>
      </w:divBdr>
    </w:div>
    <w:div w:id="2119520299">
      <w:bodyDiv w:val="1"/>
      <w:marLeft w:val="0"/>
      <w:marRight w:val="0"/>
      <w:marTop w:val="0"/>
      <w:marBottom w:val="0"/>
      <w:divBdr>
        <w:top w:val="none" w:sz="0" w:space="0" w:color="auto"/>
        <w:left w:val="none" w:sz="0" w:space="0" w:color="auto"/>
        <w:bottom w:val="none" w:sz="0" w:space="0" w:color="auto"/>
        <w:right w:val="none" w:sz="0" w:space="0" w:color="auto"/>
      </w:divBdr>
    </w:div>
    <w:div w:id="213747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1878</Words>
  <Characters>10705</Characters>
  <Application>Microsoft Office Word</Application>
  <DocSecurity>0</DocSecurity>
  <Lines>89</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KERIM SOYLEMEZ</dc:creator>
  <cp:keywords/>
  <dc:description/>
  <cp:lastModifiedBy>NURAY BIDAK</cp:lastModifiedBy>
  <cp:revision>2</cp:revision>
  <cp:lastPrinted>2025-12-26T12:47:00Z</cp:lastPrinted>
  <dcterms:created xsi:type="dcterms:W3CDTF">2026-06-25T13:10:00Z</dcterms:created>
  <dcterms:modified xsi:type="dcterms:W3CDTF">2026-06-25T13:10:00Z</dcterms:modified>
</cp:coreProperties>
</file>