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4E46F4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</w:t>
      </w:r>
      <w:r w:rsidR="00CB01F7">
        <w:rPr>
          <w:b/>
          <w:szCs w:val="20"/>
        </w:rPr>
        <w:t>1</w:t>
      </w:r>
    </w:p>
    <w:p w:rsidR="00E820CA" w:rsidRPr="00E820CA" w:rsidRDefault="00CB01F7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:30</w:t>
      </w:r>
      <w:r w:rsidR="004E4903">
        <w:rPr>
          <w:b/>
        </w:rPr>
        <w:t>.0</w:t>
      </w:r>
      <w:r w:rsidR="00061252">
        <w:rPr>
          <w:b/>
        </w:rPr>
        <w:t>4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CB01F7">
        <w:rPr>
          <w:b/>
        </w:rPr>
        <w:t>30</w:t>
      </w:r>
      <w:r w:rsidR="00061252">
        <w:rPr>
          <w:b/>
        </w:rPr>
        <w:t xml:space="preserve"> Nisan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CB01F7">
        <w:t xml:space="preserve"> Salı</w:t>
      </w:r>
      <w:r w:rsidRPr="00E820CA">
        <w:t xml:space="preserve"> günü saat </w:t>
      </w:r>
      <w:proofErr w:type="gramStart"/>
      <w:r w:rsidR="00B47652">
        <w:rPr>
          <w:b/>
        </w:rPr>
        <w:t>14</w:t>
      </w:r>
      <w:r w:rsidRPr="00E820CA">
        <w:rPr>
          <w:b/>
        </w:rPr>
        <w:t>:</w:t>
      </w:r>
      <w:r w:rsidR="00E9614E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000967">
        <w:t xml:space="preserve"> Aşağıdaki karar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061252" w:rsidRDefault="00CB01F7" w:rsidP="0006125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/41</w:t>
      </w:r>
      <w:r w:rsidR="00061252" w:rsidRPr="00E820CA">
        <w:rPr>
          <w:b/>
          <w:u w:val="single"/>
        </w:rPr>
        <w:t>.01:</w:t>
      </w:r>
      <w:r w:rsidR="00061252" w:rsidRPr="00E820CA">
        <w:t xml:space="preserve"> </w:t>
      </w:r>
      <w:r>
        <w:rPr>
          <w:b/>
        </w:rPr>
        <w:t>KÜ-BAP01/2018</w:t>
      </w:r>
      <w:r w:rsidR="00061252" w:rsidRPr="00C841E0">
        <w:rPr>
          <w:b/>
        </w:rPr>
        <w:t>-</w:t>
      </w:r>
      <w:r>
        <w:rPr>
          <w:b/>
        </w:rPr>
        <w:t>101</w:t>
      </w:r>
      <w:r w:rsidR="00061252">
        <w:rPr>
          <w:b/>
        </w:rPr>
        <w:t xml:space="preserve"> </w:t>
      </w:r>
      <w:r w:rsidR="00061252">
        <w:t xml:space="preserve"> </w:t>
      </w:r>
      <w:proofErr w:type="spellStart"/>
      <w:r w:rsidR="00061252">
        <w:t>nolu</w:t>
      </w:r>
      <w:proofErr w:type="spellEnd"/>
      <w:r w:rsidR="00061252"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Miraç </w:t>
      </w:r>
      <w:proofErr w:type="spellStart"/>
      <w:r>
        <w:rPr>
          <w:b/>
        </w:rPr>
        <w:t>AYDIN</w:t>
      </w:r>
      <w:r w:rsidR="00061252">
        <w:t>’ın</w:t>
      </w:r>
      <w:proofErr w:type="spellEnd"/>
      <w:r w:rsidR="00061252">
        <w:t xml:space="preserve"> </w:t>
      </w:r>
      <w:r w:rsidR="00061252" w:rsidRPr="009973E2">
        <w:rPr>
          <w:bCs/>
        </w:rPr>
        <w:t>dil</w:t>
      </w:r>
      <w:r>
        <w:rPr>
          <w:bCs/>
        </w:rPr>
        <w:t xml:space="preserve">ekçesi görüşüldü. Projede iş günü sayısının arttırılması hakkındaki </w:t>
      </w:r>
      <w:r w:rsidR="004E46F4">
        <w:t xml:space="preserve">talebi </w:t>
      </w:r>
      <w:r w:rsidR="004E46F4">
        <w:rPr>
          <w:b/>
        </w:rPr>
        <w:t>KABUL</w:t>
      </w:r>
      <w:r w:rsidR="004E46F4">
        <w:t xml:space="preserve"> edildi.</w:t>
      </w:r>
    </w:p>
    <w:p w:rsidR="00424860" w:rsidRDefault="00424860" w:rsidP="00D2754A">
      <w:pPr>
        <w:jc w:val="both"/>
      </w:pPr>
    </w:p>
    <w:p w:rsidR="00881A89" w:rsidRDefault="00881A89" w:rsidP="00881A8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/41.02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 xml:space="preserve">104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Kerim </w:t>
      </w:r>
      <w:proofErr w:type="spellStart"/>
      <w:r>
        <w:rPr>
          <w:b/>
        </w:rPr>
        <w:t>GÜNEY</w:t>
      </w:r>
      <w:r>
        <w:t>’in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 xml:space="preserve">ekçesi görüşüldü. Projede iş günü sayısının arttırılması hakkındaki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061252" w:rsidRDefault="00061252" w:rsidP="00D2754A">
      <w:pPr>
        <w:jc w:val="both"/>
      </w:pPr>
    </w:p>
    <w:p w:rsidR="000B102B" w:rsidRDefault="000B102B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4E46F4" w:rsidRDefault="004E46F4" w:rsidP="00D2754A">
      <w:pPr>
        <w:jc w:val="both"/>
      </w:pPr>
    </w:p>
    <w:p w:rsidR="00881A89" w:rsidRDefault="00881A89" w:rsidP="00D2754A">
      <w:pPr>
        <w:jc w:val="both"/>
      </w:pPr>
    </w:p>
    <w:p w:rsidR="000710A2" w:rsidRDefault="000710A2" w:rsidP="00D2754A">
      <w:pPr>
        <w:jc w:val="both"/>
      </w:pPr>
    </w:p>
    <w:p w:rsidR="0044156E" w:rsidRDefault="0044156E" w:rsidP="00D2754A">
      <w:pPr>
        <w:jc w:val="both"/>
      </w:pPr>
    </w:p>
    <w:p w:rsidR="00CC31D3" w:rsidRDefault="00CC31D3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4E46F4">
        <w:rPr>
          <w:b/>
          <w:szCs w:val="20"/>
        </w:rPr>
        <w:t>4</w:t>
      </w:r>
      <w:r w:rsidR="00CB01F7">
        <w:rPr>
          <w:b/>
          <w:szCs w:val="20"/>
        </w:rPr>
        <w:t>1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CB01F7">
        <w:rPr>
          <w:b/>
        </w:rPr>
        <w:t>30</w:t>
      </w:r>
      <w:r w:rsidR="00775979">
        <w:rPr>
          <w:b/>
        </w:rPr>
        <w:t>.0</w:t>
      </w:r>
      <w:r w:rsidR="00061252">
        <w:rPr>
          <w:b/>
        </w:rPr>
        <w:t>4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5D08D1"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35" w:rsidRDefault="00357035" w:rsidP="00BE0D2E">
      <w:r>
        <w:separator/>
      </w:r>
    </w:p>
  </w:endnote>
  <w:endnote w:type="continuationSeparator" w:id="0">
    <w:p w:rsidR="00357035" w:rsidRDefault="00357035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C80899" w:rsidRDefault="00454127">
        <w:pPr>
          <w:pStyle w:val="Altbilgi"/>
          <w:jc w:val="right"/>
        </w:pPr>
        <w:fldSimple w:instr="PAGE   \* MERGEFORMAT">
          <w:r w:rsidR="00881A89">
            <w:rPr>
              <w:noProof/>
            </w:rPr>
            <w:t>1</w:t>
          </w:r>
        </w:fldSimple>
      </w:p>
    </w:sdtContent>
  </w:sdt>
  <w:p w:rsidR="00C80899" w:rsidRDefault="00C80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35" w:rsidRDefault="00357035" w:rsidP="00BE0D2E">
      <w:r>
        <w:separator/>
      </w:r>
    </w:p>
  </w:footnote>
  <w:footnote w:type="continuationSeparator" w:id="0">
    <w:p w:rsidR="00357035" w:rsidRDefault="00357035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0967"/>
    <w:rsid w:val="00002ADA"/>
    <w:rsid w:val="000036EB"/>
    <w:rsid w:val="000067CA"/>
    <w:rsid w:val="00012457"/>
    <w:rsid w:val="00015E31"/>
    <w:rsid w:val="00016633"/>
    <w:rsid w:val="00017A46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33EC"/>
    <w:rsid w:val="00054F3D"/>
    <w:rsid w:val="00055348"/>
    <w:rsid w:val="000603F3"/>
    <w:rsid w:val="00061252"/>
    <w:rsid w:val="00062848"/>
    <w:rsid w:val="00063AA9"/>
    <w:rsid w:val="00063D0C"/>
    <w:rsid w:val="000646F8"/>
    <w:rsid w:val="00064C4E"/>
    <w:rsid w:val="00065EA3"/>
    <w:rsid w:val="000667C5"/>
    <w:rsid w:val="00067ADB"/>
    <w:rsid w:val="00070CA2"/>
    <w:rsid w:val="00070FF1"/>
    <w:rsid w:val="000710A2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102B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834"/>
    <w:rsid w:val="000F6C24"/>
    <w:rsid w:val="000F6FA8"/>
    <w:rsid w:val="0010097C"/>
    <w:rsid w:val="00101746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62C3"/>
    <w:rsid w:val="001463E1"/>
    <w:rsid w:val="00146D16"/>
    <w:rsid w:val="00151C22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4094"/>
    <w:rsid w:val="00234976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308"/>
    <w:rsid w:val="00257942"/>
    <w:rsid w:val="00257ADA"/>
    <w:rsid w:val="0026364F"/>
    <w:rsid w:val="00263ED4"/>
    <w:rsid w:val="002640D5"/>
    <w:rsid w:val="00264401"/>
    <w:rsid w:val="0026620A"/>
    <w:rsid w:val="00266362"/>
    <w:rsid w:val="00267908"/>
    <w:rsid w:val="002718AF"/>
    <w:rsid w:val="00271FB6"/>
    <w:rsid w:val="00272F84"/>
    <w:rsid w:val="0027390B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D4A3F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325B"/>
    <w:rsid w:val="002F4017"/>
    <w:rsid w:val="002F4FE6"/>
    <w:rsid w:val="002F5753"/>
    <w:rsid w:val="00301753"/>
    <w:rsid w:val="00304298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035"/>
    <w:rsid w:val="003575EF"/>
    <w:rsid w:val="00357D1C"/>
    <w:rsid w:val="00361BD6"/>
    <w:rsid w:val="00362D42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0068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775F"/>
    <w:rsid w:val="003A12F6"/>
    <w:rsid w:val="003A17FD"/>
    <w:rsid w:val="003A201C"/>
    <w:rsid w:val="003A2939"/>
    <w:rsid w:val="003A2DD3"/>
    <w:rsid w:val="003A418F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D0A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D4A3A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127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2904"/>
    <w:rsid w:val="004738A8"/>
    <w:rsid w:val="00475065"/>
    <w:rsid w:val="00475D16"/>
    <w:rsid w:val="004806B3"/>
    <w:rsid w:val="004826E8"/>
    <w:rsid w:val="00482A64"/>
    <w:rsid w:val="0048338F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9764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6F4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71CA"/>
    <w:rsid w:val="005173FC"/>
    <w:rsid w:val="00517964"/>
    <w:rsid w:val="00521FBF"/>
    <w:rsid w:val="00523CCB"/>
    <w:rsid w:val="005248D7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0214"/>
    <w:rsid w:val="0056112C"/>
    <w:rsid w:val="00561ECD"/>
    <w:rsid w:val="00562F11"/>
    <w:rsid w:val="005632E3"/>
    <w:rsid w:val="00563846"/>
    <w:rsid w:val="00563FBB"/>
    <w:rsid w:val="00564997"/>
    <w:rsid w:val="0056569C"/>
    <w:rsid w:val="00567A6B"/>
    <w:rsid w:val="005715DB"/>
    <w:rsid w:val="005718B9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A7829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F024C"/>
    <w:rsid w:val="005F0FD2"/>
    <w:rsid w:val="005F1C96"/>
    <w:rsid w:val="005F3883"/>
    <w:rsid w:val="005F4D61"/>
    <w:rsid w:val="005F5631"/>
    <w:rsid w:val="006027B0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CF1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5A5"/>
    <w:rsid w:val="006E493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4486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A89"/>
    <w:rsid w:val="00881D0A"/>
    <w:rsid w:val="00883507"/>
    <w:rsid w:val="00883868"/>
    <w:rsid w:val="00883D95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7B8"/>
    <w:rsid w:val="008D2F2C"/>
    <w:rsid w:val="008D328E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9F72E9"/>
    <w:rsid w:val="00A00D90"/>
    <w:rsid w:val="00A0117A"/>
    <w:rsid w:val="00A01828"/>
    <w:rsid w:val="00A02D21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B44"/>
    <w:rsid w:val="00A2232D"/>
    <w:rsid w:val="00A22EE7"/>
    <w:rsid w:val="00A232CB"/>
    <w:rsid w:val="00A23846"/>
    <w:rsid w:val="00A277A3"/>
    <w:rsid w:val="00A31061"/>
    <w:rsid w:val="00A334CE"/>
    <w:rsid w:val="00A348F6"/>
    <w:rsid w:val="00A400A8"/>
    <w:rsid w:val="00A43869"/>
    <w:rsid w:val="00A443A8"/>
    <w:rsid w:val="00A44432"/>
    <w:rsid w:val="00A464C5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85CB9"/>
    <w:rsid w:val="00A92135"/>
    <w:rsid w:val="00A92665"/>
    <w:rsid w:val="00A929E1"/>
    <w:rsid w:val="00A932A5"/>
    <w:rsid w:val="00A94EC7"/>
    <w:rsid w:val="00A9593D"/>
    <w:rsid w:val="00AA0AE5"/>
    <w:rsid w:val="00AA1503"/>
    <w:rsid w:val="00AA22B7"/>
    <w:rsid w:val="00AA44E0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2EF0"/>
    <w:rsid w:val="00B2391F"/>
    <w:rsid w:val="00B242F1"/>
    <w:rsid w:val="00B247D0"/>
    <w:rsid w:val="00B3143A"/>
    <w:rsid w:val="00B32905"/>
    <w:rsid w:val="00B338EF"/>
    <w:rsid w:val="00B34B21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67F6A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DA2"/>
    <w:rsid w:val="00B96FF8"/>
    <w:rsid w:val="00BA2049"/>
    <w:rsid w:val="00BA2CAD"/>
    <w:rsid w:val="00BA310F"/>
    <w:rsid w:val="00BA4781"/>
    <w:rsid w:val="00BB2969"/>
    <w:rsid w:val="00BB340F"/>
    <w:rsid w:val="00BB3FA2"/>
    <w:rsid w:val="00BB3FB1"/>
    <w:rsid w:val="00BB4A33"/>
    <w:rsid w:val="00BB5166"/>
    <w:rsid w:val="00BB61A0"/>
    <w:rsid w:val="00BB6CC7"/>
    <w:rsid w:val="00BB7B30"/>
    <w:rsid w:val="00BC02C1"/>
    <w:rsid w:val="00BC0A6D"/>
    <w:rsid w:val="00BC125C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2AD"/>
    <w:rsid w:val="00BE335C"/>
    <w:rsid w:val="00BE43A9"/>
    <w:rsid w:val="00BE74DC"/>
    <w:rsid w:val="00BF255A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4D0A"/>
    <w:rsid w:val="00C75320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26F5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1F7"/>
    <w:rsid w:val="00CB0255"/>
    <w:rsid w:val="00CB0920"/>
    <w:rsid w:val="00CB0BAE"/>
    <w:rsid w:val="00CB2A77"/>
    <w:rsid w:val="00CB2BFD"/>
    <w:rsid w:val="00CB5DC5"/>
    <w:rsid w:val="00CB5FB7"/>
    <w:rsid w:val="00CB6DEC"/>
    <w:rsid w:val="00CC262D"/>
    <w:rsid w:val="00CC2E17"/>
    <w:rsid w:val="00CC31D3"/>
    <w:rsid w:val="00CC3B15"/>
    <w:rsid w:val="00CC4873"/>
    <w:rsid w:val="00CC5119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2870"/>
    <w:rsid w:val="00EB3451"/>
    <w:rsid w:val="00EB3890"/>
    <w:rsid w:val="00EB3A09"/>
    <w:rsid w:val="00EB65AA"/>
    <w:rsid w:val="00EC1EEC"/>
    <w:rsid w:val="00EC29B4"/>
    <w:rsid w:val="00EC459A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0E7A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22ED"/>
    <w:rsid w:val="00F8320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420"/>
    <w:rsid w:val="00FA6D6F"/>
    <w:rsid w:val="00FB018C"/>
    <w:rsid w:val="00FB0726"/>
    <w:rsid w:val="00FB1677"/>
    <w:rsid w:val="00FB4B6B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3</cp:revision>
  <cp:lastPrinted>2018-02-14T08:35:00Z</cp:lastPrinted>
  <dcterms:created xsi:type="dcterms:W3CDTF">2019-04-30T11:15:00Z</dcterms:created>
  <dcterms:modified xsi:type="dcterms:W3CDTF">2019-05-02T09:17:00Z</dcterms:modified>
</cp:coreProperties>
</file>