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0CA" w:rsidRPr="00E820CA" w:rsidRDefault="00E820CA" w:rsidP="00E820CA">
      <w:pPr>
        <w:keepNext/>
        <w:spacing w:line="360" w:lineRule="auto"/>
        <w:jc w:val="center"/>
        <w:outlineLvl w:val="1"/>
        <w:rPr>
          <w:b/>
          <w:szCs w:val="20"/>
        </w:rPr>
      </w:pPr>
      <w:bookmarkStart w:id="0" w:name="_GoBack"/>
      <w:bookmarkEnd w:id="0"/>
      <w:r w:rsidRPr="00E820CA">
        <w:rPr>
          <w:b/>
          <w:szCs w:val="20"/>
        </w:rPr>
        <w:t>K.Ü.BİLİMSEL ARAŞTIRMA PROJELERİ</w:t>
      </w:r>
    </w:p>
    <w:p w:rsidR="00E820CA" w:rsidRPr="00E820CA" w:rsidRDefault="00E820CA" w:rsidP="00E820CA">
      <w:pPr>
        <w:keepNext/>
        <w:spacing w:line="360" w:lineRule="auto"/>
        <w:jc w:val="center"/>
        <w:outlineLvl w:val="1"/>
        <w:rPr>
          <w:b/>
          <w:szCs w:val="20"/>
        </w:rPr>
      </w:pPr>
      <w:r w:rsidRPr="00E820CA">
        <w:rPr>
          <w:b/>
          <w:szCs w:val="20"/>
        </w:rPr>
        <w:t>KOMİSYON KARARLARI</w:t>
      </w:r>
    </w:p>
    <w:p w:rsidR="00E820CA" w:rsidRDefault="00E820CA" w:rsidP="00E820CA"/>
    <w:p w:rsidR="00D17E4B" w:rsidRPr="00E820CA" w:rsidRDefault="00D17E4B" w:rsidP="00E820CA"/>
    <w:p w:rsidR="00E820CA" w:rsidRPr="00E820CA" w:rsidRDefault="00E54B5D" w:rsidP="00E820CA">
      <w:pPr>
        <w:keepNext/>
        <w:spacing w:line="360" w:lineRule="auto"/>
        <w:jc w:val="both"/>
        <w:outlineLvl w:val="1"/>
        <w:rPr>
          <w:b/>
          <w:szCs w:val="20"/>
        </w:rPr>
      </w:pPr>
      <w:r>
        <w:rPr>
          <w:b/>
          <w:szCs w:val="20"/>
        </w:rPr>
        <w:t>Toplantı Sayısı</w:t>
      </w:r>
      <w:r>
        <w:rPr>
          <w:b/>
          <w:szCs w:val="20"/>
        </w:rPr>
        <w:tab/>
        <w:t>: 2015 / 14</w:t>
      </w:r>
    </w:p>
    <w:p w:rsidR="00E820CA" w:rsidRPr="00E820CA" w:rsidRDefault="00E54B5D" w:rsidP="00E820CA">
      <w:pPr>
        <w:spacing w:line="360" w:lineRule="auto"/>
        <w:jc w:val="both"/>
        <w:rPr>
          <w:b/>
        </w:rPr>
      </w:pPr>
      <w:r>
        <w:rPr>
          <w:b/>
        </w:rPr>
        <w:t xml:space="preserve">Toplantı Tarihi </w:t>
      </w:r>
      <w:r>
        <w:rPr>
          <w:b/>
        </w:rPr>
        <w:tab/>
        <w:t>:12.0</w:t>
      </w:r>
      <w:r w:rsidR="00D7361E">
        <w:rPr>
          <w:b/>
        </w:rPr>
        <w:t>2</w:t>
      </w:r>
      <w:r>
        <w:rPr>
          <w:b/>
        </w:rPr>
        <w:t>.2015</w:t>
      </w:r>
    </w:p>
    <w:p w:rsidR="00E820CA" w:rsidRPr="00E820CA" w:rsidRDefault="00E820CA" w:rsidP="00E820CA">
      <w:pPr>
        <w:spacing w:line="360" w:lineRule="auto"/>
        <w:jc w:val="both"/>
      </w:pPr>
    </w:p>
    <w:p w:rsidR="00E820CA" w:rsidRPr="00E820CA" w:rsidRDefault="00E820CA" w:rsidP="00E820CA">
      <w:pPr>
        <w:spacing w:line="360" w:lineRule="auto"/>
        <w:rPr>
          <w:b/>
        </w:rPr>
      </w:pPr>
    </w:p>
    <w:p w:rsidR="00E820CA" w:rsidRPr="00E820CA" w:rsidRDefault="00E820CA" w:rsidP="000036EB">
      <w:pPr>
        <w:spacing w:line="360" w:lineRule="auto"/>
        <w:jc w:val="both"/>
      </w:pPr>
      <w:r w:rsidRPr="00E820CA">
        <w:t xml:space="preserve">Bilimsel Araştırma Projeleri Komisyonu </w:t>
      </w:r>
      <w:r w:rsidR="00E54B5D">
        <w:rPr>
          <w:b/>
        </w:rPr>
        <w:t>12 Şubat</w:t>
      </w:r>
      <w:r w:rsidR="00D7361E">
        <w:rPr>
          <w:b/>
        </w:rPr>
        <w:t xml:space="preserve"> </w:t>
      </w:r>
      <w:r w:rsidR="00E54B5D">
        <w:rPr>
          <w:b/>
        </w:rPr>
        <w:t>2015</w:t>
      </w:r>
      <w:r w:rsidR="00E54B5D">
        <w:t xml:space="preserve"> Perşembe</w:t>
      </w:r>
      <w:r w:rsidRPr="00E820CA">
        <w:t xml:space="preserve"> günü saat </w:t>
      </w:r>
      <w:r w:rsidR="00E54B5D">
        <w:rPr>
          <w:b/>
        </w:rPr>
        <w:t>14</w:t>
      </w:r>
      <w:r w:rsidRPr="00E820CA">
        <w:rPr>
          <w:b/>
        </w:rPr>
        <w:t>:</w:t>
      </w:r>
      <w:r w:rsidR="00E54B5D">
        <w:rPr>
          <w:b/>
          <w:u w:val="single"/>
          <w:vertAlign w:val="superscript"/>
        </w:rPr>
        <w:t>0</w:t>
      </w:r>
      <w:r w:rsidRPr="00E820CA">
        <w:rPr>
          <w:b/>
          <w:u w:val="single"/>
          <w:vertAlign w:val="superscript"/>
        </w:rPr>
        <w:t>0</w:t>
      </w:r>
      <w:r w:rsidRPr="00E820CA">
        <w:rPr>
          <w:b/>
        </w:rPr>
        <w:t>’</w:t>
      </w:r>
      <w:r w:rsidRPr="00E820CA">
        <w:t xml:space="preserve">  da önceden tespit edilen maddeleri görüşmek üzere toplandı.</w:t>
      </w:r>
      <w:r w:rsidR="00F7227B">
        <w:t xml:space="preserve"> Aşağıdaki kararlar alındı.</w:t>
      </w:r>
    </w:p>
    <w:p w:rsidR="00E820CA" w:rsidRPr="00E820CA" w:rsidRDefault="00E820CA" w:rsidP="00E820CA">
      <w:pPr>
        <w:spacing w:line="360" w:lineRule="auto"/>
      </w:pPr>
    </w:p>
    <w:p w:rsidR="00E820CA" w:rsidRPr="00E820CA" w:rsidRDefault="00E820CA" w:rsidP="00E820CA">
      <w:pPr>
        <w:jc w:val="both"/>
      </w:pPr>
    </w:p>
    <w:p w:rsidR="00E54B5D" w:rsidRDefault="002F4FE6" w:rsidP="00E54B5D">
      <w:pPr>
        <w:jc w:val="both"/>
      </w:pPr>
      <w:r>
        <w:rPr>
          <w:b/>
          <w:u w:val="single"/>
        </w:rPr>
        <w:t xml:space="preserve">KARAR </w:t>
      </w:r>
      <w:r w:rsidR="00E54B5D">
        <w:rPr>
          <w:b/>
          <w:u w:val="single"/>
        </w:rPr>
        <w:t>NO :2015/14</w:t>
      </w:r>
      <w:r w:rsidR="00E820CA" w:rsidRPr="00E820CA">
        <w:rPr>
          <w:b/>
          <w:u w:val="single"/>
        </w:rPr>
        <w:t>.01:</w:t>
      </w:r>
      <w:r w:rsidR="00253240" w:rsidRPr="00E820CA">
        <w:t xml:space="preserve"> </w:t>
      </w:r>
      <w:r w:rsidR="00E54B5D">
        <w:rPr>
          <w:b/>
        </w:rPr>
        <w:t>KÜBAP-01/2013-47</w:t>
      </w:r>
      <w:r w:rsidR="00DE31F6">
        <w:t xml:space="preserve"> nolu proje yöneticisi </w:t>
      </w:r>
      <w:r w:rsidR="00E54B5D">
        <w:rPr>
          <w:b/>
        </w:rPr>
        <w:t>Yrd. Doç. Dr. Aydoğan AYDOĞDU</w:t>
      </w:r>
      <w:r w:rsidR="00E54B5D">
        <w:t>’nun</w:t>
      </w:r>
      <w:r w:rsidR="00DE31F6">
        <w:t xml:space="preserve"> </w:t>
      </w:r>
      <w:r w:rsidR="00DE31F6" w:rsidRPr="009973E2">
        <w:rPr>
          <w:bCs/>
        </w:rPr>
        <w:t>dil</w:t>
      </w:r>
      <w:r w:rsidR="00DE31F6">
        <w:rPr>
          <w:bCs/>
        </w:rPr>
        <w:t>ekçesi görüşüldü.</w:t>
      </w:r>
      <w:r w:rsidR="00DE31F6" w:rsidRPr="00B4127A">
        <w:t xml:space="preserve"> </w:t>
      </w:r>
      <w:r w:rsidR="00E54B5D">
        <w:rPr>
          <w:bCs/>
        </w:rPr>
        <w:t xml:space="preserve">6 aylık ek süre </w:t>
      </w:r>
      <w:r w:rsidR="00E54B5D">
        <w:t>talebi</w:t>
      </w:r>
      <w:r w:rsidR="00E54B5D" w:rsidRPr="009A5BC3">
        <w:t xml:space="preserve"> </w:t>
      </w:r>
      <w:r w:rsidR="00E54B5D">
        <w:t>ve k</w:t>
      </w:r>
      <w:r w:rsidR="00E54B5D" w:rsidRPr="009A5BC3">
        <w:t>alemler</w:t>
      </w:r>
      <w:r w:rsidR="00D17E4B">
        <w:t xml:space="preserve"> </w:t>
      </w:r>
      <w:r w:rsidR="00E54B5D" w:rsidRPr="009A5BC3">
        <w:t>arası bütçe aktarım</w:t>
      </w:r>
      <w:r w:rsidR="00E54B5D">
        <w:t>ı talebi</w:t>
      </w:r>
      <w:r w:rsidR="00E54B5D" w:rsidRPr="009A5BC3">
        <w:t xml:space="preserve"> </w:t>
      </w:r>
      <w:r w:rsidR="00E54B5D" w:rsidRPr="002F10E4">
        <w:rPr>
          <w:b/>
        </w:rPr>
        <w:t>KABUL</w:t>
      </w:r>
      <w:r w:rsidR="00E54B5D" w:rsidRPr="00872D92">
        <w:t xml:space="preserve"> </w:t>
      </w:r>
      <w:r w:rsidR="00E54B5D">
        <w:t>edildi.</w:t>
      </w:r>
    </w:p>
    <w:p w:rsidR="000A39B3" w:rsidRDefault="000A39B3" w:rsidP="00253240">
      <w:pPr>
        <w:jc w:val="both"/>
      </w:pPr>
    </w:p>
    <w:p w:rsidR="001A2796" w:rsidRDefault="00E54B5D" w:rsidP="001A2796">
      <w:pPr>
        <w:jc w:val="both"/>
      </w:pPr>
      <w:r>
        <w:rPr>
          <w:b/>
          <w:u w:val="single"/>
        </w:rPr>
        <w:t>KARAR NO :2015</w:t>
      </w:r>
      <w:r w:rsidR="00424C6E">
        <w:rPr>
          <w:b/>
          <w:u w:val="single"/>
        </w:rPr>
        <w:t>/1</w:t>
      </w:r>
      <w:r>
        <w:rPr>
          <w:b/>
          <w:u w:val="single"/>
        </w:rPr>
        <w:t>4</w:t>
      </w:r>
      <w:r w:rsidR="00E820CA" w:rsidRPr="00E820CA">
        <w:rPr>
          <w:b/>
          <w:u w:val="single"/>
        </w:rPr>
        <w:t>.02:</w:t>
      </w:r>
      <w:r w:rsidR="002F4FE6" w:rsidRPr="002F4FE6">
        <w:t xml:space="preserve"> </w:t>
      </w:r>
      <w:r w:rsidR="001A2796">
        <w:rPr>
          <w:rStyle w:val="Balk2Char"/>
        </w:rPr>
        <w:t>KÜBAP-01/2013-53</w:t>
      </w:r>
      <w:r w:rsidR="00B4127A" w:rsidRPr="00E820CA">
        <w:t xml:space="preserve"> </w:t>
      </w:r>
      <w:r w:rsidR="00B4127A" w:rsidRPr="006D1434">
        <w:rPr>
          <w:bCs/>
        </w:rPr>
        <w:t>nolu</w:t>
      </w:r>
      <w:r w:rsidR="00B4127A">
        <w:rPr>
          <w:bCs/>
        </w:rPr>
        <w:t xml:space="preserve">  proje yöneticisi</w:t>
      </w:r>
      <w:r w:rsidR="002F4FE6" w:rsidRPr="002F4FE6">
        <w:t xml:space="preserve"> </w:t>
      </w:r>
      <w:r w:rsidR="001A2796">
        <w:rPr>
          <w:b/>
          <w:bCs/>
        </w:rPr>
        <w:t>Yrd. Doç. Dr. Osman TOPAÇOĞLU</w:t>
      </w:r>
      <w:r w:rsidR="001A2796">
        <w:rPr>
          <w:bCs/>
        </w:rPr>
        <w:t>’nun</w:t>
      </w:r>
      <w:r w:rsidR="00B4127A">
        <w:rPr>
          <w:bCs/>
        </w:rPr>
        <w:t xml:space="preserve"> </w:t>
      </w:r>
      <w:r w:rsidR="00B4127A" w:rsidRPr="009973E2">
        <w:rPr>
          <w:bCs/>
        </w:rPr>
        <w:t>dil</w:t>
      </w:r>
      <w:r w:rsidR="00B4127A">
        <w:rPr>
          <w:bCs/>
        </w:rPr>
        <w:t>ekçesi görüşüldü.</w:t>
      </w:r>
      <w:r w:rsidR="00B4127A" w:rsidRPr="00B4127A">
        <w:t xml:space="preserve"> </w:t>
      </w:r>
      <w:r w:rsidR="00F7227B" w:rsidRPr="00D17E4B">
        <w:rPr>
          <w:bCs/>
        </w:rPr>
        <w:t>12 aylık</w:t>
      </w:r>
      <w:r w:rsidR="001A2796">
        <w:rPr>
          <w:bCs/>
        </w:rPr>
        <w:t xml:space="preserve"> ek süre verilmesi talebi</w:t>
      </w:r>
      <w:r w:rsidR="001A2796" w:rsidRPr="009A5BC3">
        <w:t xml:space="preserve"> </w:t>
      </w:r>
      <w:r w:rsidR="001A2796">
        <w:t>ve k</w:t>
      </w:r>
      <w:r w:rsidR="001A2796" w:rsidRPr="009A5BC3">
        <w:t>alemler</w:t>
      </w:r>
      <w:r w:rsidR="00D17E4B">
        <w:t xml:space="preserve"> </w:t>
      </w:r>
      <w:r w:rsidR="001A2796" w:rsidRPr="009A5BC3">
        <w:t>arası bütçe aktarım</w:t>
      </w:r>
      <w:r w:rsidR="001A2796">
        <w:t>ı talebi</w:t>
      </w:r>
      <w:r w:rsidR="001A2796" w:rsidRPr="009A5BC3">
        <w:t xml:space="preserve"> </w:t>
      </w:r>
      <w:r w:rsidR="001A2796" w:rsidRPr="002F10E4">
        <w:rPr>
          <w:b/>
        </w:rPr>
        <w:t>KABUL</w:t>
      </w:r>
      <w:r w:rsidR="001A2796" w:rsidRPr="00872D92">
        <w:t xml:space="preserve"> </w:t>
      </w:r>
      <w:r w:rsidR="001A2796">
        <w:t>edildi.</w:t>
      </w:r>
    </w:p>
    <w:p w:rsidR="00A510C2" w:rsidRPr="00E820CA" w:rsidRDefault="00A510C2" w:rsidP="00A14BE9">
      <w:pPr>
        <w:jc w:val="both"/>
      </w:pPr>
    </w:p>
    <w:p w:rsidR="001A2796" w:rsidRDefault="001A2796" w:rsidP="001A2796">
      <w:pPr>
        <w:jc w:val="both"/>
      </w:pPr>
      <w:r>
        <w:rPr>
          <w:b/>
          <w:u w:val="single"/>
        </w:rPr>
        <w:t>KARAR NO:2015/14</w:t>
      </w:r>
      <w:r w:rsidR="00E820CA" w:rsidRPr="00E820CA">
        <w:rPr>
          <w:b/>
          <w:u w:val="single"/>
        </w:rPr>
        <w:t>.03:</w:t>
      </w:r>
      <w:r w:rsidR="002F4FE6" w:rsidRPr="002F4FE6">
        <w:t xml:space="preserve"> </w:t>
      </w:r>
      <w:r>
        <w:rPr>
          <w:rStyle w:val="Balk2Char"/>
        </w:rPr>
        <w:t>KÜBAP-01/2013-66</w:t>
      </w:r>
      <w:r w:rsidR="000D0253">
        <w:rPr>
          <w:b/>
        </w:rPr>
        <w:t xml:space="preserve"> </w:t>
      </w:r>
      <w:r w:rsidR="002F4FE6">
        <w:rPr>
          <w:bCs/>
        </w:rPr>
        <w:t xml:space="preserve">nolu proje yöneticisi </w:t>
      </w:r>
      <w:r>
        <w:rPr>
          <w:b/>
          <w:bCs/>
        </w:rPr>
        <w:t>Yrd.</w:t>
      </w:r>
      <w:r w:rsidR="00F7657A">
        <w:rPr>
          <w:b/>
          <w:bCs/>
        </w:rPr>
        <w:t xml:space="preserve"> </w:t>
      </w:r>
      <w:r>
        <w:rPr>
          <w:b/>
          <w:bCs/>
        </w:rPr>
        <w:t>Doç.</w:t>
      </w:r>
      <w:r w:rsidR="00F7657A">
        <w:rPr>
          <w:b/>
          <w:bCs/>
        </w:rPr>
        <w:t xml:space="preserve"> </w:t>
      </w:r>
      <w:r>
        <w:rPr>
          <w:b/>
          <w:bCs/>
        </w:rPr>
        <w:t>Dr.</w:t>
      </w:r>
      <w:r w:rsidR="00F7657A">
        <w:rPr>
          <w:b/>
          <w:bCs/>
        </w:rPr>
        <w:t xml:space="preserve"> </w:t>
      </w:r>
      <w:r>
        <w:rPr>
          <w:b/>
          <w:bCs/>
        </w:rPr>
        <w:t>Anıl SOYUMERT ERTÜRK</w:t>
      </w:r>
      <w:r>
        <w:t>’ün</w:t>
      </w:r>
      <w:r w:rsidR="00D7361E">
        <w:t xml:space="preserve"> </w:t>
      </w:r>
      <w:r w:rsidR="000D0253" w:rsidRPr="009973E2">
        <w:rPr>
          <w:bCs/>
        </w:rPr>
        <w:t>dil</w:t>
      </w:r>
      <w:r w:rsidR="000D0253">
        <w:rPr>
          <w:bCs/>
        </w:rPr>
        <w:t>ekçesi görüşüldü.</w:t>
      </w:r>
      <w:r w:rsidR="000D0253" w:rsidRPr="00B4127A">
        <w:t xml:space="preserve"> </w:t>
      </w:r>
      <w:r w:rsidR="00F7227B" w:rsidRPr="00D17E4B">
        <w:rPr>
          <w:bCs/>
        </w:rPr>
        <w:t>12 aylık</w:t>
      </w:r>
      <w:r w:rsidR="00F7227B">
        <w:rPr>
          <w:bCs/>
        </w:rPr>
        <w:t xml:space="preserve"> </w:t>
      </w:r>
      <w:r w:rsidRPr="00E820CA">
        <w:t xml:space="preserve">ek süre </w:t>
      </w:r>
      <w:r>
        <w:t xml:space="preserve">verilmesi talebi </w:t>
      </w:r>
      <w:r w:rsidRPr="003A6237">
        <w:rPr>
          <w:b/>
        </w:rPr>
        <w:t>KABUL</w:t>
      </w:r>
      <w:r w:rsidRPr="003A6237">
        <w:t xml:space="preserve"> </w:t>
      </w:r>
      <w:r w:rsidRPr="00E820CA">
        <w:t>edildi</w:t>
      </w:r>
      <w:r>
        <w:t>.</w:t>
      </w:r>
      <w:r w:rsidRPr="005F1C96">
        <w:t xml:space="preserve"> </w:t>
      </w:r>
    </w:p>
    <w:p w:rsidR="002F4FE6" w:rsidRPr="00E820CA" w:rsidRDefault="002F4FE6" w:rsidP="002A7FDD">
      <w:pPr>
        <w:jc w:val="both"/>
      </w:pPr>
    </w:p>
    <w:p w:rsidR="00B518B9" w:rsidRDefault="00F7657A" w:rsidP="00B518B9">
      <w:pPr>
        <w:jc w:val="both"/>
      </w:pPr>
      <w:r>
        <w:rPr>
          <w:b/>
          <w:u w:val="single"/>
        </w:rPr>
        <w:t>KARAR NO:2015/14</w:t>
      </w:r>
      <w:r w:rsidR="000D0253">
        <w:rPr>
          <w:b/>
          <w:u w:val="single"/>
        </w:rPr>
        <w:t>.0</w:t>
      </w:r>
      <w:r w:rsidR="004551FE">
        <w:rPr>
          <w:b/>
          <w:u w:val="single"/>
        </w:rPr>
        <w:t>4</w:t>
      </w:r>
      <w:r w:rsidR="004551FE" w:rsidRPr="00E820CA">
        <w:rPr>
          <w:b/>
          <w:u w:val="single"/>
        </w:rPr>
        <w:t>:</w:t>
      </w:r>
      <w:r w:rsidR="002F4FE6" w:rsidRPr="002F4FE6">
        <w:t xml:space="preserve"> </w:t>
      </w:r>
      <w:r>
        <w:rPr>
          <w:rStyle w:val="Balk2Char"/>
        </w:rPr>
        <w:t>KÜBAP-01/2013-20</w:t>
      </w:r>
      <w:r w:rsidR="00B2391F" w:rsidRPr="00B2391F">
        <w:rPr>
          <w:b/>
        </w:rPr>
        <w:t xml:space="preserve"> </w:t>
      </w:r>
      <w:r w:rsidR="00B2391F" w:rsidRPr="006D1434">
        <w:rPr>
          <w:bCs/>
        </w:rPr>
        <w:t>nolu</w:t>
      </w:r>
      <w:r w:rsidR="00B2391F">
        <w:rPr>
          <w:bCs/>
        </w:rPr>
        <w:t xml:space="preserve"> proje yöneticisi</w:t>
      </w:r>
      <w:r w:rsidR="00F245BA">
        <w:t xml:space="preserve"> </w:t>
      </w:r>
      <w:r>
        <w:rPr>
          <w:b/>
        </w:rPr>
        <w:t>Prof.</w:t>
      </w:r>
      <w:r w:rsidR="00B518B9">
        <w:rPr>
          <w:b/>
        </w:rPr>
        <w:t xml:space="preserve"> </w:t>
      </w:r>
      <w:r>
        <w:rPr>
          <w:b/>
        </w:rPr>
        <w:t>Dr.</w:t>
      </w:r>
      <w:r w:rsidR="00B518B9">
        <w:rPr>
          <w:b/>
        </w:rPr>
        <w:t xml:space="preserve"> </w:t>
      </w:r>
      <w:r>
        <w:rPr>
          <w:b/>
        </w:rPr>
        <w:t>Ali Rafet ÖZKAN</w:t>
      </w:r>
      <w:r w:rsidR="00B2391F">
        <w:t>’</w:t>
      </w:r>
      <w:r w:rsidR="00B518B9">
        <w:t>ın</w:t>
      </w:r>
      <w:r w:rsidR="00B2391F" w:rsidRPr="005F1C96">
        <w:t xml:space="preserve"> </w:t>
      </w:r>
      <w:r w:rsidR="00B2391F" w:rsidRPr="009973E2">
        <w:rPr>
          <w:bCs/>
        </w:rPr>
        <w:t>dil</w:t>
      </w:r>
      <w:r w:rsidR="00B2391F">
        <w:rPr>
          <w:bCs/>
        </w:rPr>
        <w:t>ekçesi görüşüldü.</w:t>
      </w:r>
      <w:r w:rsidR="00B518B9" w:rsidRPr="00B518B9">
        <w:t xml:space="preserve"> </w:t>
      </w:r>
      <w:r w:rsidR="00F7227B" w:rsidRPr="00D17E4B">
        <w:rPr>
          <w:bCs/>
        </w:rPr>
        <w:t>12 aylık</w:t>
      </w:r>
      <w:r w:rsidR="00F7227B">
        <w:rPr>
          <w:bCs/>
        </w:rPr>
        <w:t xml:space="preserve"> </w:t>
      </w:r>
      <w:r w:rsidR="00B518B9" w:rsidRPr="00E820CA">
        <w:t xml:space="preserve">ek süre </w:t>
      </w:r>
      <w:r w:rsidR="00B518B9">
        <w:t xml:space="preserve">verilmesi talebi </w:t>
      </w:r>
      <w:r w:rsidR="00B518B9" w:rsidRPr="003A6237">
        <w:rPr>
          <w:b/>
        </w:rPr>
        <w:t>KABUL</w:t>
      </w:r>
      <w:r w:rsidR="00B518B9" w:rsidRPr="003A6237">
        <w:t xml:space="preserve"> </w:t>
      </w:r>
      <w:r w:rsidR="00B518B9" w:rsidRPr="00E820CA">
        <w:t>edildi</w:t>
      </w:r>
      <w:r w:rsidR="00B518B9">
        <w:t>.</w:t>
      </w:r>
      <w:r w:rsidR="00B518B9" w:rsidRPr="005F1C96">
        <w:t xml:space="preserve"> </w:t>
      </w:r>
    </w:p>
    <w:p w:rsidR="00887C1F" w:rsidRPr="00E820CA" w:rsidRDefault="00887C1F" w:rsidP="005F1C96">
      <w:pPr>
        <w:jc w:val="both"/>
      </w:pPr>
    </w:p>
    <w:p w:rsidR="00B2391F" w:rsidRDefault="00B518B9" w:rsidP="00B2391F">
      <w:pPr>
        <w:jc w:val="both"/>
      </w:pPr>
      <w:r>
        <w:rPr>
          <w:b/>
          <w:u w:val="single"/>
        </w:rPr>
        <w:t>KARAR NO:2015/14</w:t>
      </w:r>
      <w:r w:rsidR="000D0253">
        <w:rPr>
          <w:b/>
          <w:u w:val="single"/>
        </w:rPr>
        <w:t>.0</w:t>
      </w:r>
      <w:r w:rsidR="00887C1F">
        <w:rPr>
          <w:b/>
          <w:u w:val="single"/>
        </w:rPr>
        <w:t>5</w:t>
      </w:r>
      <w:r w:rsidR="00887C1F" w:rsidRPr="00E820CA">
        <w:rPr>
          <w:b/>
          <w:u w:val="single"/>
        </w:rPr>
        <w:t>:</w:t>
      </w:r>
      <w:r w:rsidR="002F4FE6" w:rsidRPr="002F4FE6">
        <w:t xml:space="preserve"> </w:t>
      </w:r>
      <w:r>
        <w:rPr>
          <w:rStyle w:val="Balk2Char"/>
        </w:rPr>
        <w:t>KÜBAP-01/2013-54</w:t>
      </w:r>
      <w:r w:rsidR="000D0253" w:rsidRPr="000D0253">
        <w:t xml:space="preserve"> </w:t>
      </w:r>
      <w:r w:rsidR="00B2391F" w:rsidRPr="006D1434">
        <w:rPr>
          <w:bCs/>
        </w:rPr>
        <w:t>nolu</w:t>
      </w:r>
      <w:r w:rsidR="005563A8">
        <w:rPr>
          <w:bCs/>
        </w:rPr>
        <w:t xml:space="preserve"> </w:t>
      </w:r>
      <w:r w:rsidR="00B2391F">
        <w:rPr>
          <w:bCs/>
        </w:rPr>
        <w:t>proje yöneticisi</w:t>
      </w:r>
      <w:r w:rsidR="005563A8" w:rsidRPr="005563A8">
        <w:t xml:space="preserve"> </w:t>
      </w:r>
      <w:r>
        <w:rPr>
          <w:b/>
          <w:bCs/>
        </w:rPr>
        <w:t>Doç. Dr. Güran ÜNAL</w:t>
      </w:r>
      <w:r w:rsidR="003E0E77">
        <w:rPr>
          <w:b/>
          <w:bCs/>
        </w:rPr>
        <w:t>’</w:t>
      </w:r>
      <w:r>
        <w:rPr>
          <w:bCs/>
        </w:rPr>
        <w:t>ın</w:t>
      </w:r>
      <w:r w:rsidR="003E0E77">
        <w:rPr>
          <w:bCs/>
        </w:rPr>
        <w:t xml:space="preserve"> </w:t>
      </w:r>
      <w:r w:rsidR="00B2391F" w:rsidRPr="009973E2">
        <w:rPr>
          <w:bCs/>
        </w:rPr>
        <w:t>dil</w:t>
      </w:r>
      <w:r w:rsidR="00B2391F">
        <w:rPr>
          <w:bCs/>
        </w:rPr>
        <w:t>ekçesi görüşüldü.</w:t>
      </w:r>
      <w:r w:rsidR="00C2025A">
        <w:rPr>
          <w:bCs/>
        </w:rPr>
        <w:t xml:space="preserve"> </w:t>
      </w:r>
      <w:r w:rsidR="00B2391F">
        <w:rPr>
          <w:bCs/>
        </w:rPr>
        <w:t xml:space="preserve">6 aylık ek süre </w:t>
      </w:r>
      <w:r w:rsidR="00B2391F">
        <w:t>talebi</w:t>
      </w:r>
      <w:r w:rsidR="00B2391F" w:rsidRPr="009A5BC3">
        <w:t xml:space="preserve"> </w:t>
      </w:r>
      <w:r w:rsidR="00F245BA" w:rsidRPr="009A5BC3">
        <w:t xml:space="preserve"> </w:t>
      </w:r>
      <w:r w:rsidR="00F245BA" w:rsidRPr="002F10E4">
        <w:rPr>
          <w:b/>
        </w:rPr>
        <w:t>KABUL</w:t>
      </w:r>
      <w:r w:rsidR="00F245BA" w:rsidRPr="00872D92">
        <w:t xml:space="preserve"> </w:t>
      </w:r>
      <w:r w:rsidR="00F245BA">
        <w:t>edildi.</w:t>
      </w:r>
    </w:p>
    <w:p w:rsidR="00887C1F" w:rsidRDefault="00887C1F" w:rsidP="00887C1F">
      <w:pPr>
        <w:jc w:val="both"/>
      </w:pPr>
    </w:p>
    <w:p w:rsidR="00C2025A" w:rsidRDefault="005563A8" w:rsidP="00C2025A">
      <w:pPr>
        <w:jc w:val="both"/>
      </w:pPr>
      <w:r>
        <w:rPr>
          <w:b/>
          <w:u w:val="single"/>
        </w:rPr>
        <w:t xml:space="preserve">KARAR </w:t>
      </w:r>
      <w:r w:rsidR="00C2025A">
        <w:rPr>
          <w:b/>
          <w:u w:val="single"/>
        </w:rPr>
        <w:t>NO:2015/14</w:t>
      </w:r>
      <w:r w:rsidR="003E0E77">
        <w:rPr>
          <w:b/>
          <w:u w:val="single"/>
        </w:rPr>
        <w:t>.0</w:t>
      </w:r>
      <w:r w:rsidR="00887C1F">
        <w:rPr>
          <w:b/>
          <w:u w:val="single"/>
        </w:rPr>
        <w:t>6</w:t>
      </w:r>
      <w:r w:rsidR="00887C1F" w:rsidRPr="00E820CA">
        <w:rPr>
          <w:b/>
          <w:u w:val="single"/>
        </w:rPr>
        <w:t>:</w:t>
      </w:r>
      <w:r w:rsidR="00B2391F" w:rsidRPr="00B2391F">
        <w:rPr>
          <w:b/>
        </w:rPr>
        <w:t xml:space="preserve"> </w:t>
      </w:r>
      <w:r w:rsidR="005058F9">
        <w:rPr>
          <w:b/>
        </w:rPr>
        <w:t>KÜBAP-01/2014</w:t>
      </w:r>
      <w:r w:rsidR="00F245BA">
        <w:rPr>
          <w:b/>
        </w:rPr>
        <w:t>-</w:t>
      </w:r>
      <w:r w:rsidR="00C2025A">
        <w:rPr>
          <w:b/>
        </w:rPr>
        <w:t>05</w:t>
      </w:r>
      <w:r w:rsidR="00B2391F" w:rsidRPr="002F10E4">
        <w:t xml:space="preserve"> </w:t>
      </w:r>
      <w:r w:rsidR="00B2391F" w:rsidRPr="006D1434">
        <w:rPr>
          <w:bCs/>
        </w:rPr>
        <w:t>nolu</w:t>
      </w:r>
      <w:r w:rsidR="00B2391F">
        <w:rPr>
          <w:bCs/>
        </w:rPr>
        <w:t xml:space="preserve"> proje yöneticisi</w:t>
      </w:r>
      <w:r w:rsidR="003E0E77">
        <w:rPr>
          <w:b/>
        </w:rPr>
        <w:t xml:space="preserve"> </w:t>
      </w:r>
      <w:r w:rsidR="00C2025A">
        <w:rPr>
          <w:b/>
        </w:rPr>
        <w:t>Yrd. Doç. Dr. Seçil KARATAY’</w:t>
      </w:r>
      <w:r w:rsidR="00C2025A" w:rsidRPr="00C2025A">
        <w:rPr>
          <w:bCs/>
        </w:rPr>
        <w:t xml:space="preserve">ın </w:t>
      </w:r>
      <w:r w:rsidR="00B2391F" w:rsidRPr="009973E2">
        <w:rPr>
          <w:bCs/>
        </w:rPr>
        <w:t>dil</w:t>
      </w:r>
      <w:r w:rsidR="00B2391F">
        <w:rPr>
          <w:bCs/>
        </w:rPr>
        <w:t>ekçesi görüşüldü.</w:t>
      </w:r>
      <w:r w:rsidRPr="005563A8">
        <w:rPr>
          <w:bCs/>
        </w:rPr>
        <w:t xml:space="preserve"> </w:t>
      </w:r>
      <w:r w:rsidR="00C2025A">
        <w:t>K</w:t>
      </w:r>
      <w:r w:rsidR="00C2025A" w:rsidRPr="009A5BC3">
        <w:t>alemler</w:t>
      </w:r>
      <w:r w:rsidR="00D17E4B">
        <w:t xml:space="preserve"> </w:t>
      </w:r>
      <w:r w:rsidR="00C2025A" w:rsidRPr="009A5BC3">
        <w:t>arası bütçe aktarım</w:t>
      </w:r>
      <w:r w:rsidR="00C2025A">
        <w:t>ı talebi</w:t>
      </w:r>
      <w:r w:rsidR="00C2025A" w:rsidRPr="009A5BC3">
        <w:t xml:space="preserve"> </w:t>
      </w:r>
      <w:r w:rsidR="00C2025A" w:rsidRPr="002F10E4">
        <w:rPr>
          <w:b/>
        </w:rPr>
        <w:t>KABUL</w:t>
      </w:r>
      <w:r w:rsidR="00C2025A" w:rsidRPr="00872D92">
        <w:t xml:space="preserve"> </w:t>
      </w:r>
      <w:r w:rsidR="00C2025A">
        <w:t>edildi.</w:t>
      </w:r>
    </w:p>
    <w:p w:rsidR="005563A8" w:rsidRDefault="005563A8" w:rsidP="003E0E77">
      <w:pPr>
        <w:jc w:val="both"/>
      </w:pPr>
    </w:p>
    <w:p w:rsidR="00B2391F" w:rsidRDefault="00C2025A" w:rsidP="00B2391F">
      <w:pPr>
        <w:jc w:val="both"/>
      </w:pPr>
      <w:r>
        <w:rPr>
          <w:b/>
          <w:u w:val="single"/>
        </w:rPr>
        <w:t>KARAR NO:2015/14</w:t>
      </w:r>
      <w:r w:rsidR="005430BC">
        <w:rPr>
          <w:b/>
          <w:u w:val="single"/>
        </w:rPr>
        <w:t>.0</w:t>
      </w:r>
      <w:r w:rsidR="00C3562C">
        <w:rPr>
          <w:b/>
          <w:u w:val="single"/>
        </w:rPr>
        <w:t>7</w:t>
      </w:r>
      <w:r w:rsidR="00C3562C" w:rsidRPr="00E820CA">
        <w:rPr>
          <w:b/>
          <w:u w:val="single"/>
        </w:rPr>
        <w:t>:</w:t>
      </w:r>
      <w:r w:rsidR="005563A8">
        <w:t xml:space="preserve"> </w:t>
      </w:r>
      <w:r>
        <w:rPr>
          <w:rStyle w:val="Balk2Char"/>
        </w:rPr>
        <w:t>KÜBAP-05/2014-01</w:t>
      </w:r>
      <w:r w:rsidR="00B81EBE">
        <w:rPr>
          <w:rStyle w:val="Balk2Char"/>
        </w:rPr>
        <w:t xml:space="preserve"> </w:t>
      </w:r>
      <w:r w:rsidR="00B2391F" w:rsidRPr="006D1434">
        <w:rPr>
          <w:bCs/>
        </w:rPr>
        <w:t>nolu</w:t>
      </w:r>
      <w:r w:rsidR="00FB4B6B">
        <w:rPr>
          <w:bCs/>
        </w:rPr>
        <w:t xml:space="preserve"> </w:t>
      </w:r>
      <w:r w:rsidR="00B2391F">
        <w:rPr>
          <w:bCs/>
        </w:rPr>
        <w:t>proje yöneticisi</w:t>
      </w:r>
      <w:r w:rsidR="00BA4781" w:rsidRPr="00BA4781">
        <w:rPr>
          <w:b/>
        </w:rPr>
        <w:t xml:space="preserve"> </w:t>
      </w:r>
      <w:r w:rsidR="00B81EBE">
        <w:rPr>
          <w:b/>
        </w:rPr>
        <w:t>Yrd.</w:t>
      </w:r>
      <w:r w:rsidR="00780E67">
        <w:rPr>
          <w:b/>
        </w:rPr>
        <w:t xml:space="preserve"> </w:t>
      </w:r>
      <w:r w:rsidR="00B81EBE">
        <w:rPr>
          <w:b/>
        </w:rPr>
        <w:t>Doç.</w:t>
      </w:r>
      <w:r w:rsidR="00780E67">
        <w:rPr>
          <w:b/>
        </w:rPr>
        <w:t xml:space="preserve"> </w:t>
      </w:r>
      <w:r w:rsidR="00B81EBE">
        <w:rPr>
          <w:b/>
        </w:rPr>
        <w:t>Dr.</w:t>
      </w:r>
      <w:r w:rsidR="00780E67">
        <w:rPr>
          <w:b/>
        </w:rPr>
        <w:t xml:space="preserve"> </w:t>
      </w:r>
      <w:r>
        <w:rPr>
          <w:b/>
        </w:rPr>
        <w:t>M. Fatih KILIÇASLAN</w:t>
      </w:r>
      <w:r w:rsidR="00B81EBE">
        <w:t>’ı</w:t>
      </w:r>
      <w:r w:rsidR="00FB4B6B">
        <w:t>n</w:t>
      </w:r>
      <w:r w:rsidR="00B2391F" w:rsidRPr="005F1C96">
        <w:t xml:space="preserve"> </w:t>
      </w:r>
      <w:r w:rsidR="00B2391F" w:rsidRPr="009973E2">
        <w:rPr>
          <w:bCs/>
        </w:rPr>
        <w:t>dil</w:t>
      </w:r>
      <w:r w:rsidR="00B2391F">
        <w:rPr>
          <w:bCs/>
        </w:rPr>
        <w:t>ekçesi görüşüldü.</w:t>
      </w:r>
      <w:r w:rsidR="00AD148F">
        <w:rPr>
          <w:bCs/>
        </w:rPr>
        <w:t xml:space="preserve"> </w:t>
      </w:r>
      <w:r w:rsidR="00B81EBE">
        <w:t>K</w:t>
      </w:r>
      <w:r w:rsidR="00B81EBE" w:rsidRPr="009A5BC3">
        <w:t>alemler</w:t>
      </w:r>
      <w:r w:rsidR="00D17E4B">
        <w:t xml:space="preserve"> </w:t>
      </w:r>
      <w:r w:rsidR="00B81EBE" w:rsidRPr="009A5BC3">
        <w:t>arası bütçe aktarım</w:t>
      </w:r>
      <w:r w:rsidR="00B81EBE">
        <w:t>ı talebi</w:t>
      </w:r>
      <w:r w:rsidR="00B81EBE" w:rsidRPr="009A5BC3">
        <w:t xml:space="preserve"> </w:t>
      </w:r>
      <w:r w:rsidR="00B81EBE" w:rsidRPr="002F10E4">
        <w:rPr>
          <w:b/>
        </w:rPr>
        <w:t>KABUL</w:t>
      </w:r>
      <w:r w:rsidR="00B81EBE" w:rsidRPr="00872D92">
        <w:t xml:space="preserve"> </w:t>
      </w:r>
      <w:r w:rsidR="00B81EBE">
        <w:t>edildi.</w:t>
      </w:r>
    </w:p>
    <w:p w:rsidR="00C3562C" w:rsidRDefault="00C3562C" w:rsidP="00C3562C">
      <w:pPr>
        <w:jc w:val="both"/>
      </w:pPr>
    </w:p>
    <w:p w:rsidR="00A23846" w:rsidRDefault="005173FC" w:rsidP="00A23846">
      <w:pPr>
        <w:jc w:val="both"/>
      </w:pPr>
      <w:r>
        <w:rPr>
          <w:b/>
          <w:u w:val="single"/>
        </w:rPr>
        <w:t xml:space="preserve">KARAR </w:t>
      </w:r>
      <w:r w:rsidR="00A23846">
        <w:rPr>
          <w:b/>
          <w:u w:val="single"/>
        </w:rPr>
        <w:t>NO:2015/14</w:t>
      </w:r>
      <w:r w:rsidR="006572B8">
        <w:rPr>
          <w:b/>
          <w:u w:val="single"/>
        </w:rPr>
        <w:t>.08</w:t>
      </w:r>
      <w:r w:rsidRPr="00E820CA">
        <w:rPr>
          <w:b/>
          <w:u w:val="single"/>
        </w:rPr>
        <w:t>:</w:t>
      </w:r>
      <w:r w:rsidR="00BA4781" w:rsidRPr="00BA4781">
        <w:rPr>
          <w:b/>
        </w:rPr>
        <w:t xml:space="preserve"> </w:t>
      </w:r>
      <w:r w:rsidR="00A23846">
        <w:rPr>
          <w:b/>
        </w:rPr>
        <w:t>KÜBAP-01/2013-13</w:t>
      </w:r>
      <w:r w:rsidR="00BA4781" w:rsidRPr="002F10E4">
        <w:t xml:space="preserve"> </w:t>
      </w:r>
      <w:r w:rsidR="00BA4781" w:rsidRPr="006D1434">
        <w:rPr>
          <w:bCs/>
        </w:rPr>
        <w:t>nolu</w:t>
      </w:r>
      <w:r w:rsidR="00BA4781">
        <w:rPr>
          <w:bCs/>
        </w:rPr>
        <w:t xml:space="preserve"> proje yöneticisi </w:t>
      </w:r>
      <w:r w:rsidR="00A23846">
        <w:rPr>
          <w:b/>
        </w:rPr>
        <w:t>Doç. Dr. Hasbi YAPRAK</w:t>
      </w:r>
      <w:r w:rsidR="00BA4781">
        <w:rPr>
          <w:bCs/>
        </w:rPr>
        <w:t>’</w:t>
      </w:r>
      <w:r w:rsidR="00A23846">
        <w:rPr>
          <w:bCs/>
        </w:rPr>
        <w:t>ı</w:t>
      </w:r>
      <w:r w:rsidR="00FB4B6B">
        <w:rPr>
          <w:bCs/>
        </w:rPr>
        <w:t>n</w:t>
      </w:r>
      <w:r w:rsidR="00BA4781">
        <w:rPr>
          <w:b/>
          <w:bCs/>
        </w:rPr>
        <w:t xml:space="preserve"> </w:t>
      </w:r>
      <w:r w:rsidR="00BA4781" w:rsidRPr="009973E2">
        <w:rPr>
          <w:bCs/>
        </w:rPr>
        <w:t>dil</w:t>
      </w:r>
      <w:r w:rsidR="00BA4781">
        <w:rPr>
          <w:bCs/>
        </w:rPr>
        <w:t xml:space="preserve">ekçesi görüşüldü. </w:t>
      </w:r>
      <w:r w:rsidR="00A23846">
        <w:t>K</w:t>
      </w:r>
      <w:r w:rsidR="00A23846" w:rsidRPr="009A5BC3">
        <w:t>alemler</w:t>
      </w:r>
      <w:r w:rsidR="00D17E4B">
        <w:t xml:space="preserve"> </w:t>
      </w:r>
      <w:r w:rsidR="00A23846" w:rsidRPr="009A5BC3">
        <w:t>arası bütçe aktarım</w:t>
      </w:r>
      <w:r w:rsidR="00A23846">
        <w:t>ı talebi</w:t>
      </w:r>
      <w:r w:rsidR="00A23846" w:rsidRPr="009A5BC3">
        <w:t xml:space="preserve"> </w:t>
      </w:r>
      <w:r w:rsidR="00A23846" w:rsidRPr="002F10E4">
        <w:rPr>
          <w:b/>
        </w:rPr>
        <w:t>KABUL</w:t>
      </w:r>
      <w:r w:rsidR="00A23846" w:rsidRPr="00872D92">
        <w:t xml:space="preserve"> </w:t>
      </w:r>
      <w:r w:rsidR="00A23846">
        <w:t>edildi.</w:t>
      </w:r>
    </w:p>
    <w:p w:rsidR="00C23827" w:rsidRDefault="00C23827" w:rsidP="005173FC">
      <w:pPr>
        <w:jc w:val="both"/>
      </w:pPr>
    </w:p>
    <w:p w:rsidR="00A23846" w:rsidRDefault="00A23846" w:rsidP="00A23846">
      <w:pPr>
        <w:jc w:val="both"/>
      </w:pPr>
      <w:r>
        <w:rPr>
          <w:b/>
          <w:u w:val="single"/>
        </w:rPr>
        <w:t>KARAR NO:2015/14</w:t>
      </w:r>
      <w:r w:rsidR="006572B8">
        <w:rPr>
          <w:b/>
          <w:u w:val="single"/>
        </w:rPr>
        <w:t>.09</w:t>
      </w:r>
      <w:r w:rsidR="00C23827" w:rsidRPr="00E820CA">
        <w:rPr>
          <w:b/>
          <w:u w:val="single"/>
        </w:rPr>
        <w:t>:</w:t>
      </w:r>
      <w:r w:rsidR="00FB4B6B">
        <w:rPr>
          <w:b/>
          <w:u w:val="single"/>
        </w:rPr>
        <w:t xml:space="preserve"> </w:t>
      </w:r>
      <w:r>
        <w:rPr>
          <w:b/>
        </w:rPr>
        <w:t>KÜBAP-01/2012-25</w:t>
      </w:r>
      <w:r w:rsidR="00780E67">
        <w:rPr>
          <w:b/>
        </w:rPr>
        <w:t xml:space="preserve"> </w:t>
      </w:r>
      <w:r w:rsidR="00841D23" w:rsidRPr="006D1434">
        <w:rPr>
          <w:bCs/>
        </w:rPr>
        <w:t>nolu</w:t>
      </w:r>
      <w:r w:rsidR="00FB4B6B">
        <w:rPr>
          <w:bCs/>
        </w:rPr>
        <w:t xml:space="preserve"> </w:t>
      </w:r>
      <w:r w:rsidR="00841D23">
        <w:rPr>
          <w:bCs/>
        </w:rPr>
        <w:t xml:space="preserve">proje yöneticisi </w:t>
      </w:r>
      <w:r>
        <w:rPr>
          <w:b/>
          <w:bCs/>
        </w:rPr>
        <w:t>Yrd. Doç. Dr. Gökhan ŞEN</w:t>
      </w:r>
      <w:r>
        <w:rPr>
          <w:bCs/>
        </w:rPr>
        <w:t>’i</w:t>
      </w:r>
      <w:r w:rsidR="00FB4B6B">
        <w:rPr>
          <w:bCs/>
        </w:rPr>
        <w:t xml:space="preserve">n </w:t>
      </w:r>
      <w:r w:rsidR="00841D23" w:rsidRPr="009973E2">
        <w:rPr>
          <w:bCs/>
        </w:rPr>
        <w:t>dil</w:t>
      </w:r>
      <w:r w:rsidR="00841D23">
        <w:rPr>
          <w:bCs/>
        </w:rPr>
        <w:t>ekçesi görüşüldü.</w:t>
      </w:r>
      <w:r w:rsidR="00593265">
        <w:t xml:space="preserve"> </w:t>
      </w:r>
      <w:r>
        <w:rPr>
          <w:bCs/>
        </w:rPr>
        <w:t xml:space="preserve">Proje kesin raporunun teslim edilmesi için istenen 6 aylık ek süre talebi </w:t>
      </w:r>
      <w:r w:rsidRPr="002F10E4">
        <w:rPr>
          <w:b/>
        </w:rPr>
        <w:t>KABUL</w:t>
      </w:r>
      <w:r w:rsidRPr="00872D92">
        <w:t xml:space="preserve"> </w:t>
      </w:r>
      <w:r>
        <w:t>edildi.</w:t>
      </w:r>
    </w:p>
    <w:p w:rsidR="00872D92" w:rsidRDefault="00872D92" w:rsidP="00593265">
      <w:pPr>
        <w:jc w:val="both"/>
      </w:pPr>
    </w:p>
    <w:p w:rsidR="00FB752D" w:rsidRDefault="00FB4B6B" w:rsidP="00872D92">
      <w:pPr>
        <w:jc w:val="both"/>
      </w:pPr>
      <w:r>
        <w:t xml:space="preserve"> </w:t>
      </w:r>
      <w:r w:rsidR="00613B86">
        <w:rPr>
          <w:b/>
          <w:u w:val="single"/>
        </w:rPr>
        <w:t>KARAR NO:2015/14</w:t>
      </w:r>
      <w:r w:rsidR="00FB752D">
        <w:rPr>
          <w:b/>
          <w:u w:val="single"/>
        </w:rPr>
        <w:t>.10</w:t>
      </w:r>
      <w:r w:rsidR="00872D92" w:rsidRPr="00E820CA">
        <w:rPr>
          <w:b/>
          <w:u w:val="single"/>
        </w:rPr>
        <w:t>:</w:t>
      </w:r>
      <w:r w:rsidR="00841D23" w:rsidRPr="00841D23">
        <w:rPr>
          <w:b/>
        </w:rPr>
        <w:t xml:space="preserve"> </w:t>
      </w:r>
      <w:r w:rsidR="00472904">
        <w:rPr>
          <w:b/>
        </w:rPr>
        <w:t>KÜBAP-01/2014-01</w:t>
      </w:r>
      <w:r w:rsidR="00841D23" w:rsidRPr="002F10E4">
        <w:t xml:space="preserve"> </w:t>
      </w:r>
      <w:r w:rsidR="00841D23" w:rsidRPr="006D1434">
        <w:rPr>
          <w:bCs/>
        </w:rPr>
        <w:t>nolu</w:t>
      </w:r>
      <w:r w:rsidR="009B6029">
        <w:rPr>
          <w:bCs/>
        </w:rPr>
        <w:t xml:space="preserve"> </w:t>
      </w:r>
      <w:r w:rsidR="00FB752D">
        <w:rPr>
          <w:bCs/>
        </w:rPr>
        <w:t xml:space="preserve">proje yöneticisi </w:t>
      </w:r>
      <w:r w:rsidR="00472904">
        <w:rPr>
          <w:b/>
          <w:bCs/>
        </w:rPr>
        <w:t>Yrd. Doç. Dr. Adem Yavuz SÖNMEZ</w:t>
      </w:r>
      <w:r w:rsidR="00472904">
        <w:rPr>
          <w:bCs/>
        </w:rPr>
        <w:t>’i</w:t>
      </w:r>
      <w:r w:rsidR="00381FC7">
        <w:rPr>
          <w:bCs/>
        </w:rPr>
        <w:t xml:space="preserve">n </w:t>
      </w:r>
      <w:r w:rsidR="00841D23" w:rsidRPr="009973E2">
        <w:rPr>
          <w:bCs/>
        </w:rPr>
        <w:t>dil</w:t>
      </w:r>
      <w:r w:rsidR="00841D23">
        <w:rPr>
          <w:bCs/>
        </w:rPr>
        <w:t xml:space="preserve">ekçesi </w:t>
      </w:r>
      <w:r w:rsidR="00841D23" w:rsidRPr="00D17E4B">
        <w:rPr>
          <w:bCs/>
        </w:rPr>
        <w:t xml:space="preserve">görüşüldü. </w:t>
      </w:r>
      <w:r w:rsidR="00472904" w:rsidRPr="00D17E4B">
        <w:rPr>
          <w:bCs/>
        </w:rPr>
        <w:t xml:space="preserve">1140145 numara ile TÜBİTAK’tan desteklenmiş </w:t>
      </w:r>
      <w:r w:rsidR="00472904" w:rsidRPr="00D17E4B">
        <w:rPr>
          <w:bCs/>
        </w:rPr>
        <w:lastRenderedPageBreak/>
        <w:t>olan p</w:t>
      </w:r>
      <w:r w:rsidR="00D17E4B">
        <w:rPr>
          <w:bCs/>
        </w:rPr>
        <w:t>rojesinden tahakkuk eden teşvik</w:t>
      </w:r>
      <w:r w:rsidR="00472904" w:rsidRPr="00D17E4B">
        <w:rPr>
          <w:bCs/>
        </w:rPr>
        <w:t xml:space="preserve"> tutarının yürürlükte olan 2014 yılı BAP Projesinin bütçesine aktarılması talebi </w:t>
      </w:r>
      <w:r w:rsidR="009B6029" w:rsidRPr="00D17E4B">
        <w:rPr>
          <w:b/>
        </w:rPr>
        <w:t>KABUL</w:t>
      </w:r>
      <w:r w:rsidR="009B6029" w:rsidRPr="00D17E4B">
        <w:t xml:space="preserve"> edildi.</w:t>
      </w:r>
    </w:p>
    <w:p w:rsidR="00381FC7" w:rsidRDefault="00381FC7" w:rsidP="00872D92">
      <w:pPr>
        <w:jc w:val="both"/>
      </w:pPr>
    </w:p>
    <w:p w:rsidR="00032D20" w:rsidRDefault="00472904" w:rsidP="00032D20">
      <w:pPr>
        <w:jc w:val="both"/>
      </w:pPr>
      <w:r>
        <w:rPr>
          <w:b/>
          <w:u w:val="single"/>
        </w:rPr>
        <w:t>KARAR NO:2015/14</w:t>
      </w:r>
      <w:r w:rsidR="009A6211">
        <w:rPr>
          <w:b/>
          <w:u w:val="single"/>
        </w:rPr>
        <w:t>.11</w:t>
      </w:r>
      <w:r w:rsidR="00B77D23" w:rsidRPr="00E820CA">
        <w:rPr>
          <w:b/>
          <w:u w:val="single"/>
        </w:rPr>
        <w:t>:</w:t>
      </w:r>
      <w:r w:rsidR="00B77D23">
        <w:t xml:space="preserve"> </w:t>
      </w:r>
      <w:r w:rsidR="00032D20">
        <w:rPr>
          <w:b/>
        </w:rPr>
        <w:t>KÜBAP-01/2014-03</w:t>
      </w:r>
      <w:r w:rsidR="00032D20" w:rsidRPr="002F10E4">
        <w:t xml:space="preserve"> </w:t>
      </w:r>
      <w:r w:rsidR="00032D20" w:rsidRPr="006D1434">
        <w:rPr>
          <w:bCs/>
        </w:rPr>
        <w:t>nolu</w:t>
      </w:r>
      <w:r w:rsidR="00032D20">
        <w:rPr>
          <w:bCs/>
        </w:rPr>
        <w:t xml:space="preserve"> proje yöneticisi </w:t>
      </w:r>
      <w:r w:rsidR="00032D20">
        <w:rPr>
          <w:b/>
        </w:rPr>
        <w:t>Doç. Dr. Erol TURAN</w:t>
      </w:r>
      <w:r w:rsidR="00335060">
        <w:t>`a ait dilekçe görüşüldü.</w:t>
      </w:r>
      <w:r w:rsidR="00032D20" w:rsidRPr="00E820CA">
        <w:t xml:space="preserve"> </w:t>
      </w:r>
      <w:r w:rsidR="00335060">
        <w:t>P</w:t>
      </w:r>
      <w:r w:rsidR="00032D20">
        <w:t>rojeye araştırmacı eklenmesi talebi ve proje bütçesinden</w:t>
      </w:r>
      <w:r w:rsidR="00335060">
        <w:t xml:space="preserve"> kalan miktarın dilekçesinde belirttiği şekilde </w:t>
      </w:r>
      <w:r w:rsidR="00417578">
        <w:t>kullanılması</w:t>
      </w:r>
      <w:r w:rsidR="00032D20">
        <w:t xml:space="preserve"> </w:t>
      </w:r>
      <w:r w:rsidR="00F7227B">
        <w:t xml:space="preserve">talebi </w:t>
      </w:r>
      <w:r w:rsidR="00032D20" w:rsidRPr="002F10E4">
        <w:rPr>
          <w:b/>
        </w:rPr>
        <w:t>KABUL</w:t>
      </w:r>
      <w:r w:rsidR="00032D20" w:rsidRPr="00872D92">
        <w:t xml:space="preserve"> </w:t>
      </w:r>
      <w:r w:rsidR="00032D20">
        <w:t>edildi.</w:t>
      </w:r>
    </w:p>
    <w:p w:rsidR="00335060" w:rsidRDefault="00335060" w:rsidP="00032D20">
      <w:pPr>
        <w:jc w:val="both"/>
      </w:pPr>
    </w:p>
    <w:p w:rsidR="00417578" w:rsidRDefault="00335060" w:rsidP="00417578">
      <w:pPr>
        <w:jc w:val="both"/>
      </w:pPr>
      <w:r>
        <w:rPr>
          <w:b/>
          <w:u w:val="single"/>
        </w:rPr>
        <w:t>KARAR NO:2015/14.12</w:t>
      </w:r>
      <w:r w:rsidRPr="00E820CA">
        <w:rPr>
          <w:b/>
          <w:u w:val="single"/>
        </w:rPr>
        <w:t>:</w:t>
      </w:r>
      <w:r w:rsidR="00417578" w:rsidRPr="00417578">
        <w:rPr>
          <w:rStyle w:val="Balk2Char"/>
        </w:rPr>
        <w:t xml:space="preserve"> </w:t>
      </w:r>
      <w:r w:rsidR="00417578">
        <w:rPr>
          <w:rStyle w:val="Balk2Char"/>
        </w:rPr>
        <w:t>KÜBAP-01/2013-43</w:t>
      </w:r>
      <w:r w:rsidR="00417578" w:rsidRPr="000D0253">
        <w:t xml:space="preserve"> </w:t>
      </w:r>
      <w:r w:rsidR="00417578" w:rsidRPr="006D1434">
        <w:rPr>
          <w:bCs/>
        </w:rPr>
        <w:t>nolu</w:t>
      </w:r>
      <w:r w:rsidR="00417578">
        <w:rPr>
          <w:bCs/>
        </w:rPr>
        <w:t xml:space="preserve"> proje yöneticisi</w:t>
      </w:r>
      <w:r w:rsidR="00417578" w:rsidRPr="005563A8">
        <w:t xml:space="preserve"> </w:t>
      </w:r>
      <w:r w:rsidR="00417578">
        <w:rPr>
          <w:b/>
          <w:bCs/>
        </w:rPr>
        <w:t>Yrd. Doç. Dr. Sevgi ÖZTÜRK’</w:t>
      </w:r>
      <w:r w:rsidR="00417578">
        <w:rPr>
          <w:bCs/>
        </w:rPr>
        <w:t xml:space="preserve">ün </w:t>
      </w:r>
      <w:r w:rsidR="00417578" w:rsidRPr="009973E2">
        <w:rPr>
          <w:bCs/>
        </w:rPr>
        <w:t>dil</w:t>
      </w:r>
      <w:r w:rsidR="00417578">
        <w:rPr>
          <w:bCs/>
        </w:rPr>
        <w:t xml:space="preserve">ekçesi görüşüldü. </w:t>
      </w:r>
      <w:r w:rsidR="00F7227B">
        <w:rPr>
          <w:bCs/>
        </w:rPr>
        <w:t xml:space="preserve">12 aylık </w:t>
      </w:r>
      <w:r w:rsidR="00417578" w:rsidRPr="00E820CA">
        <w:t xml:space="preserve">ek süre </w:t>
      </w:r>
      <w:r w:rsidR="00417578">
        <w:t xml:space="preserve">verilmesi talebi </w:t>
      </w:r>
      <w:r w:rsidR="00417578" w:rsidRPr="003A6237">
        <w:rPr>
          <w:b/>
        </w:rPr>
        <w:t>KABUL</w:t>
      </w:r>
      <w:r w:rsidR="00417578" w:rsidRPr="003A6237">
        <w:t xml:space="preserve"> </w:t>
      </w:r>
      <w:r w:rsidR="00417578" w:rsidRPr="00E820CA">
        <w:t>edildi</w:t>
      </w:r>
      <w:r w:rsidR="00417578">
        <w:t>.</w:t>
      </w:r>
      <w:r w:rsidR="00417578" w:rsidRPr="005F1C96">
        <w:t xml:space="preserve"> </w:t>
      </w:r>
    </w:p>
    <w:p w:rsidR="00417578" w:rsidRDefault="00417578" w:rsidP="00417578">
      <w:pPr>
        <w:jc w:val="both"/>
      </w:pPr>
    </w:p>
    <w:p w:rsidR="00417578" w:rsidRDefault="00417578" w:rsidP="00417578">
      <w:pPr>
        <w:jc w:val="both"/>
      </w:pPr>
      <w:r>
        <w:rPr>
          <w:b/>
          <w:u w:val="single"/>
        </w:rPr>
        <w:t>KARAR NO:2015/14.13</w:t>
      </w:r>
      <w:r w:rsidRPr="00E820CA">
        <w:rPr>
          <w:b/>
          <w:u w:val="single"/>
        </w:rPr>
        <w:t>:</w:t>
      </w:r>
      <w:r>
        <w:rPr>
          <w:b/>
          <w:u w:val="single"/>
        </w:rPr>
        <w:t xml:space="preserve"> </w:t>
      </w:r>
      <w:r w:rsidRPr="00417578">
        <w:rPr>
          <w:b/>
        </w:rPr>
        <w:t>Doç. Dr. Cevdet YAKUPOĞLU’na</w:t>
      </w:r>
      <w:r w:rsidRPr="00417578">
        <w:t xml:space="preserve"> ait dilekçe görüşüldü </w:t>
      </w:r>
      <w:r w:rsidR="0044409F">
        <w:t>ve “</w:t>
      </w:r>
      <w:r w:rsidR="0044409F" w:rsidRPr="0044409F">
        <w:t>Plevne Kahramanı Sadık Paşa</w:t>
      </w:r>
      <w:r w:rsidR="0044409F">
        <w:t xml:space="preserve">” adlı </w:t>
      </w:r>
      <w:r w:rsidRPr="00417578">
        <w:t xml:space="preserve">2013 yılı projesine ait sözleşmenin iptal edilmesi </w:t>
      </w:r>
      <w:r>
        <w:t xml:space="preserve">talebi </w:t>
      </w:r>
      <w:r w:rsidRPr="002F10E4">
        <w:rPr>
          <w:b/>
        </w:rPr>
        <w:t>KABUL</w:t>
      </w:r>
      <w:r w:rsidRPr="00872D92">
        <w:t xml:space="preserve"> </w:t>
      </w:r>
      <w:r>
        <w:t>edildi.</w:t>
      </w:r>
    </w:p>
    <w:p w:rsidR="0044409F" w:rsidRDefault="0044409F" w:rsidP="00417578">
      <w:pPr>
        <w:jc w:val="both"/>
      </w:pPr>
    </w:p>
    <w:p w:rsidR="0044409F" w:rsidRDefault="0044409F" w:rsidP="0044409F">
      <w:pPr>
        <w:jc w:val="both"/>
      </w:pPr>
      <w:r>
        <w:rPr>
          <w:b/>
          <w:u w:val="single"/>
        </w:rPr>
        <w:t>KARAR NO:2015/14.14</w:t>
      </w:r>
      <w:r w:rsidRPr="00E820CA">
        <w:rPr>
          <w:b/>
          <w:u w:val="single"/>
        </w:rPr>
        <w:t>:</w:t>
      </w:r>
      <w:r>
        <w:rPr>
          <w:b/>
          <w:u w:val="single"/>
        </w:rPr>
        <w:t xml:space="preserve"> </w:t>
      </w:r>
      <w:r w:rsidRPr="0044409F">
        <w:rPr>
          <w:b/>
        </w:rPr>
        <w:t>Yrd. Doç. Dr. Can Doğan VURDU’ya</w:t>
      </w:r>
      <w:r w:rsidRPr="0044409F">
        <w:t xml:space="preserve"> ait </w:t>
      </w:r>
      <w:r w:rsidRPr="00417578">
        <w:t xml:space="preserve">dilekçe görüşüldü </w:t>
      </w:r>
      <w:r>
        <w:t>ve “</w:t>
      </w:r>
      <w:r w:rsidRPr="0044409F">
        <w:t>Çevreye zararlı CO gazının metal yüzeyler üzerinde tutunma, alt yüzeye geçme, saçılma ve ayrışma bölgelerinin yoğunluk fonksiyon teorisi yöntemi kullanılarak belirlenmesi</w:t>
      </w:r>
      <w:r>
        <w:t xml:space="preserve">” adlı </w:t>
      </w:r>
      <w:r w:rsidRPr="00417578">
        <w:t>2013 yılı projesine</w:t>
      </w:r>
      <w:r>
        <w:t xml:space="preserve"> ait sözleşmenin iptal edilmesine </w:t>
      </w:r>
      <w:r w:rsidRPr="0044409F">
        <w:rPr>
          <w:b/>
        </w:rPr>
        <w:t>KARAR</w:t>
      </w:r>
      <w:r>
        <w:t xml:space="preserve"> verildi.</w:t>
      </w:r>
    </w:p>
    <w:p w:rsidR="007E5900" w:rsidRDefault="007E5900" w:rsidP="0044409F">
      <w:pPr>
        <w:jc w:val="both"/>
      </w:pPr>
    </w:p>
    <w:p w:rsidR="002365ED" w:rsidRDefault="007E5900" w:rsidP="002365ED">
      <w:pPr>
        <w:jc w:val="both"/>
      </w:pPr>
      <w:r>
        <w:rPr>
          <w:b/>
          <w:u w:val="single"/>
        </w:rPr>
        <w:t>KARAR NO:2015/14.15</w:t>
      </w:r>
      <w:r w:rsidRPr="00E820CA">
        <w:rPr>
          <w:b/>
          <w:u w:val="single"/>
        </w:rPr>
        <w:t>:</w:t>
      </w:r>
      <w:r>
        <w:t xml:space="preserve"> </w:t>
      </w:r>
      <w:r w:rsidR="002365ED" w:rsidRPr="00D14BF3">
        <w:t>Ekli listede yer alan</w:t>
      </w:r>
      <w:r w:rsidR="002365ED" w:rsidRPr="00D14BF3">
        <w:rPr>
          <w:b/>
        </w:rPr>
        <w:t xml:space="preserve"> </w:t>
      </w:r>
      <w:r w:rsidR="002365ED" w:rsidRPr="003575EF">
        <w:rPr>
          <w:b/>
        </w:rPr>
        <w:t>2012</w:t>
      </w:r>
      <w:r>
        <w:t xml:space="preserve"> projesinin</w:t>
      </w:r>
      <w:r w:rsidR="002365ED">
        <w:t xml:space="preserve"> kesin</w:t>
      </w:r>
      <w:r>
        <w:t xml:space="preserve"> raporunun</w:t>
      </w:r>
      <w:r w:rsidR="002365ED" w:rsidRPr="00D14BF3">
        <w:t xml:space="preserve"> değerlen</w:t>
      </w:r>
      <w:r w:rsidR="002365ED">
        <w:t xml:space="preserve">dirilmesi sonucunda </w:t>
      </w:r>
      <w:r>
        <w:t>projenin</w:t>
      </w:r>
      <w:r w:rsidR="002365ED" w:rsidRPr="00E820CA">
        <w:t xml:space="preserve"> PDG</w:t>
      </w:r>
      <w:r w:rsidR="002365ED">
        <w:t xml:space="preserve"> kesin rapor değerlendirme form</w:t>
      </w:r>
      <w:r>
        <w:t>u</w:t>
      </w:r>
      <w:r w:rsidR="0075376A">
        <w:t xml:space="preserve"> dikkate alınarak</w:t>
      </w:r>
      <w:r w:rsidR="002365ED" w:rsidRPr="00E820CA">
        <w:t xml:space="preserve"> tamamlanmış old</w:t>
      </w:r>
      <w:r w:rsidR="002365ED">
        <w:t xml:space="preserve">uğu görülmüş ve </w:t>
      </w:r>
      <w:r>
        <w:t>sonuç raporunun kabul edilere</w:t>
      </w:r>
      <w:r w:rsidR="00D17E4B">
        <w:t>k projenin</w:t>
      </w:r>
      <w:r w:rsidR="002365ED" w:rsidRPr="00E820CA">
        <w:t xml:space="preserve"> </w:t>
      </w:r>
      <w:r w:rsidR="002365ED" w:rsidRPr="00812F9C">
        <w:rPr>
          <w:b/>
        </w:rPr>
        <w:t>KAPATILMASINA</w:t>
      </w:r>
      <w:r w:rsidR="002365ED" w:rsidRPr="00812F9C">
        <w:t xml:space="preserve"> </w:t>
      </w:r>
      <w:r w:rsidR="002365ED" w:rsidRPr="00E820CA">
        <w:t>karar veril</w:t>
      </w:r>
      <w:r w:rsidR="00DA5F2D">
        <w:t>di</w:t>
      </w:r>
      <w:r w:rsidR="002365ED" w:rsidRPr="00E820CA">
        <w:t>.</w:t>
      </w:r>
    </w:p>
    <w:p w:rsidR="007E5900" w:rsidRDefault="007E5900" w:rsidP="002365ED">
      <w:pPr>
        <w:jc w:val="both"/>
      </w:pPr>
    </w:p>
    <w:p w:rsidR="00D567B7" w:rsidRDefault="00D567B7" w:rsidP="002365ED">
      <w:pPr>
        <w:jc w:val="both"/>
      </w:pPr>
    </w:p>
    <w:p w:rsidR="009A6211" w:rsidRDefault="009A6211" w:rsidP="002365ED">
      <w:pPr>
        <w:jc w:val="both"/>
      </w:pPr>
    </w:p>
    <w:tbl>
      <w:tblPr>
        <w:tblW w:w="9129" w:type="dxa"/>
        <w:tblInd w:w="55" w:type="dxa"/>
        <w:tblCellMar>
          <w:left w:w="70" w:type="dxa"/>
          <w:right w:w="70" w:type="dxa"/>
        </w:tblCellMar>
        <w:tblLook w:val="04A0" w:firstRow="1" w:lastRow="0" w:firstColumn="1" w:lastColumn="0" w:noHBand="0" w:noVBand="1"/>
      </w:tblPr>
      <w:tblGrid>
        <w:gridCol w:w="502"/>
        <w:gridCol w:w="2715"/>
        <w:gridCol w:w="2934"/>
        <w:gridCol w:w="1803"/>
        <w:gridCol w:w="1175"/>
      </w:tblGrid>
      <w:tr w:rsidR="007E5900" w:rsidRPr="007E5900" w:rsidTr="007E5900">
        <w:trPr>
          <w:trHeight w:val="640"/>
        </w:trPr>
        <w:tc>
          <w:tcPr>
            <w:tcW w:w="50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7E5900" w:rsidRPr="007E5900" w:rsidRDefault="007E5900" w:rsidP="007E5900">
            <w:pPr>
              <w:jc w:val="center"/>
              <w:rPr>
                <w:b/>
                <w:bCs/>
                <w:color w:val="000000"/>
                <w:sz w:val="18"/>
                <w:szCs w:val="18"/>
              </w:rPr>
            </w:pPr>
            <w:r w:rsidRPr="007E5900">
              <w:rPr>
                <w:b/>
                <w:bCs/>
                <w:color w:val="000000"/>
                <w:sz w:val="18"/>
                <w:szCs w:val="18"/>
              </w:rPr>
              <w:t>Sıra</w:t>
            </w:r>
          </w:p>
        </w:tc>
        <w:tc>
          <w:tcPr>
            <w:tcW w:w="2715" w:type="dxa"/>
            <w:tcBorders>
              <w:top w:val="single" w:sz="4" w:space="0" w:color="auto"/>
              <w:left w:val="nil"/>
              <w:bottom w:val="single" w:sz="4" w:space="0" w:color="auto"/>
              <w:right w:val="single" w:sz="4" w:space="0" w:color="auto"/>
            </w:tcBorders>
            <w:shd w:val="clear" w:color="000000" w:fill="FFFF00"/>
            <w:vAlign w:val="center"/>
            <w:hideMark/>
          </w:tcPr>
          <w:p w:rsidR="007E5900" w:rsidRPr="007E5900" w:rsidRDefault="007E5900" w:rsidP="007E5900">
            <w:pPr>
              <w:jc w:val="center"/>
              <w:rPr>
                <w:b/>
                <w:bCs/>
                <w:color w:val="000000"/>
                <w:sz w:val="18"/>
                <w:szCs w:val="18"/>
              </w:rPr>
            </w:pPr>
            <w:r w:rsidRPr="007E5900">
              <w:rPr>
                <w:b/>
                <w:bCs/>
                <w:color w:val="000000"/>
                <w:sz w:val="18"/>
                <w:szCs w:val="18"/>
              </w:rPr>
              <w:t>Proje Yöneticisi</w:t>
            </w:r>
          </w:p>
        </w:tc>
        <w:tc>
          <w:tcPr>
            <w:tcW w:w="2934" w:type="dxa"/>
            <w:tcBorders>
              <w:top w:val="single" w:sz="4" w:space="0" w:color="auto"/>
              <w:left w:val="nil"/>
              <w:bottom w:val="single" w:sz="4" w:space="0" w:color="auto"/>
              <w:right w:val="single" w:sz="4" w:space="0" w:color="auto"/>
            </w:tcBorders>
            <w:shd w:val="clear" w:color="000000" w:fill="FFFF00"/>
            <w:vAlign w:val="center"/>
            <w:hideMark/>
          </w:tcPr>
          <w:p w:rsidR="007E5900" w:rsidRPr="007E5900" w:rsidRDefault="007E5900" w:rsidP="007E5900">
            <w:pPr>
              <w:jc w:val="center"/>
              <w:rPr>
                <w:b/>
                <w:bCs/>
                <w:color w:val="000000"/>
                <w:sz w:val="18"/>
                <w:szCs w:val="18"/>
              </w:rPr>
            </w:pPr>
            <w:r w:rsidRPr="007E5900">
              <w:rPr>
                <w:b/>
                <w:bCs/>
                <w:color w:val="000000"/>
                <w:sz w:val="18"/>
                <w:szCs w:val="18"/>
              </w:rPr>
              <w:t>Proje Adı</w:t>
            </w:r>
          </w:p>
        </w:tc>
        <w:tc>
          <w:tcPr>
            <w:tcW w:w="1803" w:type="dxa"/>
            <w:tcBorders>
              <w:top w:val="single" w:sz="4" w:space="0" w:color="auto"/>
              <w:left w:val="nil"/>
              <w:bottom w:val="single" w:sz="4" w:space="0" w:color="auto"/>
              <w:right w:val="single" w:sz="4" w:space="0" w:color="auto"/>
            </w:tcBorders>
            <w:shd w:val="clear" w:color="000000" w:fill="FFFF00"/>
            <w:vAlign w:val="center"/>
            <w:hideMark/>
          </w:tcPr>
          <w:p w:rsidR="007E5900" w:rsidRPr="007E5900" w:rsidRDefault="007E5900" w:rsidP="007E5900">
            <w:pPr>
              <w:jc w:val="center"/>
              <w:rPr>
                <w:b/>
                <w:bCs/>
                <w:color w:val="000000"/>
                <w:sz w:val="18"/>
                <w:szCs w:val="18"/>
              </w:rPr>
            </w:pPr>
            <w:r w:rsidRPr="007E5900">
              <w:rPr>
                <w:b/>
                <w:bCs/>
                <w:color w:val="000000"/>
                <w:sz w:val="18"/>
                <w:szCs w:val="18"/>
              </w:rPr>
              <w:t>Proje No</w:t>
            </w:r>
          </w:p>
        </w:tc>
        <w:tc>
          <w:tcPr>
            <w:tcW w:w="1175" w:type="dxa"/>
            <w:tcBorders>
              <w:top w:val="single" w:sz="4" w:space="0" w:color="auto"/>
              <w:left w:val="nil"/>
              <w:bottom w:val="single" w:sz="4" w:space="0" w:color="auto"/>
              <w:right w:val="single" w:sz="4" w:space="0" w:color="auto"/>
            </w:tcBorders>
            <w:shd w:val="clear" w:color="000000" w:fill="FFFF00"/>
            <w:vAlign w:val="center"/>
            <w:hideMark/>
          </w:tcPr>
          <w:p w:rsidR="007E5900" w:rsidRPr="007E5900" w:rsidRDefault="007E5900" w:rsidP="007E5900">
            <w:pPr>
              <w:jc w:val="center"/>
              <w:rPr>
                <w:b/>
                <w:bCs/>
                <w:color w:val="000000"/>
                <w:sz w:val="18"/>
                <w:szCs w:val="18"/>
              </w:rPr>
            </w:pPr>
            <w:r w:rsidRPr="007E5900">
              <w:rPr>
                <w:b/>
                <w:bCs/>
                <w:color w:val="000000"/>
                <w:sz w:val="18"/>
                <w:szCs w:val="18"/>
              </w:rPr>
              <w:t>Kesin Rapor</w:t>
            </w:r>
          </w:p>
        </w:tc>
      </w:tr>
      <w:tr w:rsidR="007E5900" w:rsidRPr="007E5900" w:rsidTr="007E5900">
        <w:trPr>
          <w:trHeight w:val="1264"/>
        </w:trPr>
        <w:tc>
          <w:tcPr>
            <w:tcW w:w="502" w:type="dxa"/>
            <w:tcBorders>
              <w:top w:val="nil"/>
              <w:left w:val="single" w:sz="4" w:space="0" w:color="auto"/>
              <w:bottom w:val="single" w:sz="4" w:space="0" w:color="auto"/>
              <w:right w:val="single" w:sz="4" w:space="0" w:color="auto"/>
            </w:tcBorders>
            <w:shd w:val="clear" w:color="000000" w:fill="FFFF00"/>
            <w:vAlign w:val="center"/>
            <w:hideMark/>
          </w:tcPr>
          <w:p w:rsidR="007E5900" w:rsidRPr="007E5900" w:rsidRDefault="007E5900" w:rsidP="007E5900">
            <w:pPr>
              <w:jc w:val="center"/>
              <w:rPr>
                <w:rFonts w:ascii="Calibri" w:hAnsi="Calibri"/>
                <w:b/>
                <w:bCs/>
                <w:color w:val="000000"/>
              </w:rPr>
            </w:pPr>
            <w:r w:rsidRPr="007E5900">
              <w:rPr>
                <w:rFonts w:ascii="Calibri" w:hAnsi="Calibri"/>
                <w:b/>
                <w:bCs/>
                <w:color w:val="000000"/>
                <w:sz w:val="22"/>
                <w:szCs w:val="22"/>
              </w:rPr>
              <w:t>1</w:t>
            </w:r>
          </w:p>
        </w:tc>
        <w:tc>
          <w:tcPr>
            <w:tcW w:w="2715" w:type="dxa"/>
            <w:tcBorders>
              <w:top w:val="nil"/>
              <w:left w:val="nil"/>
              <w:bottom w:val="single" w:sz="4" w:space="0" w:color="auto"/>
              <w:right w:val="single" w:sz="4" w:space="0" w:color="auto"/>
            </w:tcBorders>
            <w:shd w:val="clear" w:color="auto" w:fill="auto"/>
            <w:vAlign w:val="center"/>
            <w:hideMark/>
          </w:tcPr>
          <w:p w:rsidR="007E5900" w:rsidRPr="007E5900" w:rsidRDefault="007E5900" w:rsidP="007E5900">
            <w:pPr>
              <w:jc w:val="center"/>
              <w:rPr>
                <w:color w:val="000000"/>
                <w:sz w:val="16"/>
                <w:szCs w:val="16"/>
              </w:rPr>
            </w:pPr>
            <w:r w:rsidRPr="007E5900">
              <w:rPr>
                <w:color w:val="000000"/>
                <w:sz w:val="16"/>
                <w:szCs w:val="16"/>
              </w:rPr>
              <w:t>Prof. Dr. Sezgin AYAN</w:t>
            </w:r>
          </w:p>
        </w:tc>
        <w:tc>
          <w:tcPr>
            <w:tcW w:w="2934" w:type="dxa"/>
            <w:tcBorders>
              <w:top w:val="nil"/>
              <w:left w:val="nil"/>
              <w:bottom w:val="single" w:sz="4" w:space="0" w:color="auto"/>
              <w:right w:val="single" w:sz="4" w:space="0" w:color="auto"/>
            </w:tcBorders>
            <w:shd w:val="clear" w:color="auto" w:fill="auto"/>
            <w:vAlign w:val="center"/>
            <w:hideMark/>
          </w:tcPr>
          <w:p w:rsidR="007E5900" w:rsidRPr="007E5900" w:rsidRDefault="007E5900" w:rsidP="007E5900">
            <w:pPr>
              <w:jc w:val="center"/>
              <w:rPr>
                <w:color w:val="000000"/>
                <w:sz w:val="16"/>
                <w:szCs w:val="16"/>
              </w:rPr>
            </w:pPr>
            <w:r w:rsidRPr="007E5900">
              <w:rPr>
                <w:color w:val="000000"/>
                <w:sz w:val="16"/>
                <w:szCs w:val="16"/>
              </w:rPr>
              <w:t xml:space="preserve">Gübre Katkılı Zeolit Uygulamalarının Taşköprü-Tekçam Sarıçam Klonal Tohum Bahçesi Toprak Özelliklerine Etkisi ve Çiçeklenme, Kozalak ve Tohum Verimi İlişkisi </w:t>
            </w:r>
          </w:p>
        </w:tc>
        <w:tc>
          <w:tcPr>
            <w:tcW w:w="1803" w:type="dxa"/>
            <w:tcBorders>
              <w:top w:val="nil"/>
              <w:left w:val="nil"/>
              <w:bottom w:val="single" w:sz="4" w:space="0" w:color="auto"/>
              <w:right w:val="single" w:sz="4" w:space="0" w:color="auto"/>
            </w:tcBorders>
            <w:shd w:val="clear" w:color="auto" w:fill="auto"/>
            <w:vAlign w:val="center"/>
            <w:hideMark/>
          </w:tcPr>
          <w:p w:rsidR="007E5900" w:rsidRPr="007E5900" w:rsidRDefault="007E5900" w:rsidP="007E5900">
            <w:pPr>
              <w:jc w:val="center"/>
              <w:rPr>
                <w:color w:val="000000"/>
                <w:sz w:val="16"/>
                <w:szCs w:val="16"/>
              </w:rPr>
            </w:pPr>
            <w:r w:rsidRPr="007E5900">
              <w:rPr>
                <w:color w:val="000000"/>
                <w:sz w:val="16"/>
                <w:szCs w:val="16"/>
              </w:rPr>
              <w:t>KÜBAP-03/2012-10</w:t>
            </w:r>
          </w:p>
        </w:tc>
        <w:tc>
          <w:tcPr>
            <w:tcW w:w="1175" w:type="dxa"/>
            <w:tcBorders>
              <w:top w:val="nil"/>
              <w:left w:val="nil"/>
              <w:bottom w:val="single" w:sz="4" w:space="0" w:color="auto"/>
              <w:right w:val="single" w:sz="4" w:space="0" w:color="auto"/>
            </w:tcBorders>
            <w:shd w:val="clear" w:color="000000" w:fill="C4D79B"/>
            <w:vAlign w:val="center"/>
            <w:hideMark/>
          </w:tcPr>
          <w:p w:rsidR="007E5900" w:rsidRPr="007E5900" w:rsidRDefault="007E5900" w:rsidP="007E5900">
            <w:pPr>
              <w:jc w:val="center"/>
              <w:rPr>
                <w:rFonts w:ascii="Calibri" w:hAnsi="Calibri"/>
                <w:b/>
                <w:bCs/>
                <w:color w:val="000000"/>
              </w:rPr>
            </w:pPr>
            <w:r w:rsidRPr="007E5900">
              <w:rPr>
                <w:rFonts w:ascii="Calibri" w:hAnsi="Calibri"/>
                <w:b/>
                <w:bCs/>
                <w:color w:val="000000"/>
                <w:sz w:val="22"/>
                <w:szCs w:val="22"/>
              </w:rPr>
              <w:t>olumlu</w:t>
            </w:r>
          </w:p>
        </w:tc>
      </w:tr>
    </w:tbl>
    <w:p w:rsidR="009A6211" w:rsidRDefault="009A6211" w:rsidP="007E5900">
      <w:pPr>
        <w:tabs>
          <w:tab w:val="left" w:pos="1785"/>
        </w:tabs>
      </w:pPr>
    </w:p>
    <w:p w:rsidR="00443780" w:rsidRDefault="00443780" w:rsidP="002365ED">
      <w:pPr>
        <w:jc w:val="both"/>
        <w:rPr>
          <w:b/>
          <w:u w:val="single"/>
        </w:rPr>
      </w:pPr>
    </w:p>
    <w:p w:rsidR="009A6211" w:rsidRDefault="009A6211" w:rsidP="002365ED">
      <w:pPr>
        <w:jc w:val="both"/>
        <w:rPr>
          <w:b/>
          <w:u w:val="single"/>
        </w:rPr>
      </w:pPr>
    </w:p>
    <w:p w:rsidR="005F024C" w:rsidRDefault="005F024C" w:rsidP="002365ED">
      <w:pPr>
        <w:jc w:val="both"/>
        <w:rPr>
          <w:b/>
          <w:u w:val="single"/>
        </w:rPr>
      </w:pPr>
    </w:p>
    <w:p w:rsidR="00D17E4B" w:rsidRDefault="00D17E4B" w:rsidP="002365ED">
      <w:pPr>
        <w:jc w:val="both"/>
        <w:rPr>
          <w:b/>
          <w:u w:val="single"/>
        </w:rPr>
      </w:pPr>
    </w:p>
    <w:p w:rsidR="005F024C" w:rsidRDefault="00D567B7" w:rsidP="005F024C">
      <w:pPr>
        <w:jc w:val="both"/>
      </w:pPr>
      <w:r>
        <w:rPr>
          <w:b/>
          <w:u w:val="single"/>
        </w:rPr>
        <w:t>KARAR NO:2015/14.16</w:t>
      </w:r>
      <w:r w:rsidR="00A665B7" w:rsidRPr="00E820CA">
        <w:rPr>
          <w:b/>
          <w:u w:val="single"/>
        </w:rPr>
        <w:t>:</w:t>
      </w:r>
      <w:r w:rsidR="00A665B7">
        <w:t xml:space="preserve"> </w:t>
      </w:r>
      <w:r w:rsidR="005F024C" w:rsidRPr="00D14BF3">
        <w:t>Ekli listede yer alan</w:t>
      </w:r>
      <w:r w:rsidR="005F024C" w:rsidRPr="00D14BF3">
        <w:rPr>
          <w:b/>
        </w:rPr>
        <w:t xml:space="preserve"> </w:t>
      </w:r>
      <w:r w:rsidR="005F024C">
        <w:rPr>
          <w:b/>
        </w:rPr>
        <w:t>2013</w:t>
      </w:r>
      <w:r w:rsidR="005F024C">
        <w:t xml:space="preserve"> projelerinin kesin</w:t>
      </w:r>
      <w:r w:rsidR="005F024C" w:rsidRPr="00D14BF3">
        <w:t xml:space="preserve"> raporlarının değerlen</w:t>
      </w:r>
      <w:r w:rsidR="005F024C">
        <w:t>dirilmesi sonucunda projelerin</w:t>
      </w:r>
      <w:r w:rsidR="005F024C" w:rsidRPr="00E820CA">
        <w:t xml:space="preserve"> PDG</w:t>
      </w:r>
      <w:r w:rsidR="005F024C">
        <w:t xml:space="preserve"> kesin rapor değerlendirme formları dikkate alınarak</w:t>
      </w:r>
      <w:r w:rsidR="005F024C" w:rsidRPr="00E820CA">
        <w:t xml:space="preserve"> tamamlanmış old</w:t>
      </w:r>
      <w:r w:rsidR="005F024C">
        <w:t>uğu görülmüş ve sonuç raporlarının kabul edilerek projelerin</w:t>
      </w:r>
      <w:r w:rsidR="005F024C" w:rsidRPr="00E820CA">
        <w:t xml:space="preserve"> </w:t>
      </w:r>
      <w:r w:rsidR="005F024C" w:rsidRPr="00812F9C">
        <w:rPr>
          <w:b/>
        </w:rPr>
        <w:t>KAPATILMASINA</w:t>
      </w:r>
      <w:r w:rsidR="005F024C" w:rsidRPr="00812F9C">
        <w:t xml:space="preserve"> </w:t>
      </w:r>
      <w:r w:rsidR="005F024C" w:rsidRPr="00E820CA">
        <w:t>karar veril</w:t>
      </w:r>
      <w:r w:rsidR="00DA5F2D">
        <w:t>di</w:t>
      </w:r>
      <w:r w:rsidR="005F024C" w:rsidRPr="00E820CA">
        <w:t>.</w:t>
      </w:r>
    </w:p>
    <w:p w:rsidR="00D567B7" w:rsidRDefault="00D567B7" w:rsidP="005F024C">
      <w:pPr>
        <w:jc w:val="both"/>
      </w:pPr>
    </w:p>
    <w:p w:rsidR="00D17E4B" w:rsidRDefault="00D17E4B" w:rsidP="005F024C">
      <w:pPr>
        <w:jc w:val="both"/>
      </w:pPr>
    </w:p>
    <w:p w:rsidR="00D17E4B" w:rsidRDefault="00D17E4B" w:rsidP="005F024C">
      <w:pPr>
        <w:jc w:val="both"/>
      </w:pPr>
    </w:p>
    <w:p w:rsidR="00D567B7" w:rsidRDefault="00D567B7" w:rsidP="005F024C">
      <w:pPr>
        <w:jc w:val="both"/>
      </w:pPr>
    </w:p>
    <w:p w:rsidR="00D567B7" w:rsidRDefault="00D567B7" w:rsidP="005F024C">
      <w:pPr>
        <w:jc w:val="both"/>
      </w:pPr>
    </w:p>
    <w:p w:rsidR="00D567B7" w:rsidRDefault="00D567B7" w:rsidP="005F024C">
      <w:pPr>
        <w:jc w:val="both"/>
      </w:pPr>
    </w:p>
    <w:p w:rsidR="00D567B7" w:rsidRDefault="00D567B7" w:rsidP="005F024C">
      <w:pPr>
        <w:jc w:val="both"/>
      </w:pPr>
    </w:p>
    <w:tbl>
      <w:tblPr>
        <w:tblW w:w="9229" w:type="dxa"/>
        <w:tblInd w:w="55" w:type="dxa"/>
        <w:tblCellMar>
          <w:left w:w="70" w:type="dxa"/>
          <w:right w:w="70" w:type="dxa"/>
        </w:tblCellMar>
        <w:tblLook w:val="04A0" w:firstRow="1" w:lastRow="0" w:firstColumn="1" w:lastColumn="0" w:noHBand="0" w:noVBand="1"/>
      </w:tblPr>
      <w:tblGrid>
        <w:gridCol w:w="552"/>
        <w:gridCol w:w="2625"/>
        <w:gridCol w:w="3198"/>
        <w:gridCol w:w="1767"/>
        <w:gridCol w:w="1087"/>
      </w:tblGrid>
      <w:tr w:rsidR="00D567B7" w:rsidRPr="00D567B7" w:rsidTr="00D567B7">
        <w:trPr>
          <w:trHeight w:val="622"/>
        </w:trPr>
        <w:tc>
          <w:tcPr>
            <w:tcW w:w="55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567B7" w:rsidRPr="00D567B7" w:rsidRDefault="00D567B7" w:rsidP="00D567B7">
            <w:pPr>
              <w:jc w:val="center"/>
              <w:rPr>
                <w:b/>
                <w:bCs/>
                <w:color w:val="000000"/>
                <w:sz w:val="18"/>
                <w:szCs w:val="18"/>
              </w:rPr>
            </w:pPr>
            <w:r w:rsidRPr="00D567B7">
              <w:rPr>
                <w:b/>
                <w:bCs/>
                <w:color w:val="000000"/>
                <w:sz w:val="18"/>
                <w:szCs w:val="18"/>
              </w:rPr>
              <w:lastRenderedPageBreak/>
              <w:t>Sıra</w:t>
            </w:r>
          </w:p>
        </w:tc>
        <w:tc>
          <w:tcPr>
            <w:tcW w:w="2625" w:type="dxa"/>
            <w:tcBorders>
              <w:top w:val="single" w:sz="4" w:space="0" w:color="auto"/>
              <w:left w:val="nil"/>
              <w:bottom w:val="single" w:sz="4" w:space="0" w:color="auto"/>
              <w:right w:val="single" w:sz="4" w:space="0" w:color="auto"/>
            </w:tcBorders>
            <w:shd w:val="clear" w:color="000000" w:fill="FFFF00"/>
            <w:vAlign w:val="center"/>
            <w:hideMark/>
          </w:tcPr>
          <w:p w:rsidR="00D567B7" w:rsidRPr="00D567B7" w:rsidRDefault="00D567B7" w:rsidP="00D567B7">
            <w:pPr>
              <w:jc w:val="center"/>
              <w:rPr>
                <w:b/>
                <w:bCs/>
                <w:color w:val="000000"/>
                <w:sz w:val="18"/>
                <w:szCs w:val="18"/>
              </w:rPr>
            </w:pPr>
            <w:r w:rsidRPr="00D567B7">
              <w:rPr>
                <w:b/>
                <w:bCs/>
                <w:color w:val="000000"/>
                <w:sz w:val="18"/>
                <w:szCs w:val="18"/>
              </w:rPr>
              <w:t>Proje Yöneticisi</w:t>
            </w:r>
          </w:p>
        </w:tc>
        <w:tc>
          <w:tcPr>
            <w:tcW w:w="3198" w:type="dxa"/>
            <w:tcBorders>
              <w:top w:val="single" w:sz="4" w:space="0" w:color="auto"/>
              <w:left w:val="nil"/>
              <w:bottom w:val="single" w:sz="4" w:space="0" w:color="auto"/>
              <w:right w:val="single" w:sz="4" w:space="0" w:color="auto"/>
            </w:tcBorders>
            <w:shd w:val="clear" w:color="000000" w:fill="FFFF00"/>
            <w:vAlign w:val="center"/>
            <w:hideMark/>
          </w:tcPr>
          <w:p w:rsidR="00D567B7" w:rsidRPr="00D567B7" w:rsidRDefault="00D567B7" w:rsidP="00D567B7">
            <w:pPr>
              <w:jc w:val="center"/>
              <w:rPr>
                <w:b/>
                <w:bCs/>
                <w:color w:val="000000"/>
                <w:sz w:val="18"/>
                <w:szCs w:val="18"/>
              </w:rPr>
            </w:pPr>
            <w:r w:rsidRPr="00D567B7">
              <w:rPr>
                <w:b/>
                <w:bCs/>
                <w:color w:val="000000"/>
                <w:sz w:val="18"/>
                <w:szCs w:val="18"/>
              </w:rPr>
              <w:t>Proje Adı</w:t>
            </w:r>
          </w:p>
        </w:tc>
        <w:tc>
          <w:tcPr>
            <w:tcW w:w="1767" w:type="dxa"/>
            <w:tcBorders>
              <w:top w:val="single" w:sz="4" w:space="0" w:color="auto"/>
              <w:left w:val="nil"/>
              <w:bottom w:val="single" w:sz="4" w:space="0" w:color="auto"/>
              <w:right w:val="single" w:sz="4" w:space="0" w:color="auto"/>
            </w:tcBorders>
            <w:shd w:val="clear" w:color="000000" w:fill="FFFF00"/>
            <w:vAlign w:val="center"/>
            <w:hideMark/>
          </w:tcPr>
          <w:p w:rsidR="00D567B7" w:rsidRPr="00D567B7" w:rsidRDefault="00D567B7" w:rsidP="00D567B7">
            <w:pPr>
              <w:jc w:val="center"/>
              <w:rPr>
                <w:b/>
                <w:bCs/>
                <w:color w:val="000000"/>
                <w:sz w:val="18"/>
                <w:szCs w:val="18"/>
              </w:rPr>
            </w:pPr>
            <w:r w:rsidRPr="00D567B7">
              <w:rPr>
                <w:b/>
                <w:bCs/>
                <w:color w:val="000000"/>
                <w:sz w:val="18"/>
                <w:szCs w:val="18"/>
              </w:rPr>
              <w:t>Proje No</w:t>
            </w:r>
          </w:p>
        </w:tc>
        <w:tc>
          <w:tcPr>
            <w:tcW w:w="1087" w:type="dxa"/>
            <w:tcBorders>
              <w:top w:val="single" w:sz="4" w:space="0" w:color="auto"/>
              <w:left w:val="nil"/>
              <w:bottom w:val="single" w:sz="4" w:space="0" w:color="auto"/>
              <w:right w:val="single" w:sz="4" w:space="0" w:color="auto"/>
            </w:tcBorders>
            <w:shd w:val="clear" w:color="000000" w:fill="FFFF00"/>
            <w:vAlign w:val="center"/>
            <w:hideMark/>
          </w:tcPr>
          <w:p w:rsidR="00D567B7" w:rsidRPr="00D567B7" w:rsidRDefault="00D567B7" w:rsidP="00D567B7">
            <w:pPr>
              <w:jc w:val="center"/>
              <w:rPr>
                <w:b/>
                <w:bCs/>
                <w:color w:val="000000"/>
                <w:sz w:val="18"/>
                <w:szCs w:val="18"/>
              </w:rPr>
            </w:pPr>
            <w:r w:rsidRPr="00D567B7">
              <w:rPr>
                <w:b/>
                <w:bCs/>
                <w:color w:val="000000"/>
                <w:sz w:val="18"/>
                <w:szCs w:val="18"/>
              </w:rPr>
              <w:t>Kesin Rapor</w:t>
            </w:r>
          </w:p>
        </w:tc>
      </w:tr>
      <w:tr w:rsidR="00D567B7" w:rsidRPr="00D567B7" w:rsidTr="00D567B7">
        <w:trPr>
          <w:trHeight w:val="1123"/>
        </w:trPr>
        <w:tc>
          <w:tcPr>
            <w:tcW w:w="552" w:type="dxa"/>
            <w:tcBorders>
              <w:top w:val="nil"/>
              <w:left w:val="single" w:sz="4" w:space="0" w:color="auto"/>
              <w:bottom w:val="single" w:sz="4" w:space="0" w:color="auto"/>
              <w:right w:val="single" w:sz="4" w:space="0" w:color="auto"/>
            </w:tcBorders>
            <w:shd w:val="clear" w:color="000000" w:fill="FFFF00"/>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1</w:t>
            </w:r>
          </w:p>
        </w:tc>
        <w:tc>
          <w:tcPr>
            <w:tcW w:w="2625"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Prof. Dr. Hasan VURDU</w:t>
            </w:r>
          </w:p>
        </w:tc>
        <w:tc>
          <w:tcPr>
            <w:tcW w:w="3198"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 xml:space="preserve">ISIL İŞLEMİN GÖKNAR ODUNUNUN BİYOLOJİK, MEKANİK, FİZİKSEL ve DIŞ ORTAM DAYANIM ÖZELLİKLERİNE ETKİSİ </w:t>
            </w:r>
          </w:p>
        </w:tc>
        <w:tc>
          <w:tcPr>
            <w:tcW w:w="1767"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KÜBAP-01/2013-01</w:t>
            </w:r>
          </w:p>
        </w:tc>
        <w:tc>
          <w:tcPr>
            <w:tcW w:w="1087"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olumlu</w:t>
            </w:r>
          </w:p>
        </w:tc>
      </w:tr>
      <w:tr w:rsidR="00D567B7" w:rsidRPr="00D567B7" w:rsidTr="00D567B7">
        <w:trPr>
          <w:trHeight w:val="1123"/>
        </w:trPr>
        <w:tc>
          <w:tcPr>
            <w:tcW w:w="552" w:type="dxa"/>
            <w:tcBorders>
              <w:top w:val="nil"/>
              <w:left w:val="single" w:sz="4" w:space="0" w:color="auto"/>
              <w:bottom w:val="single" w:sz="4" w:space="0" w:color="auto"/>
              <w:right w:val="single" w:sz="4" w:space="0" w:color="auto"/>
            </w:tcBorders>
            <w:shd w:val="clear" w:color="000000" w:fill="FFFF00"/>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2</w:t>
            </w:r>
          </w:p>
        </w:tc>
        <w:tc>
          <w:tcPr>
            <w:tcW w:w="2625"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Prof.. Dr. Abdullah  AYDIN</w:t>
            </w:r>
          </w:p>
        </w:tc>
        <w:tc>
          <w:tcPr>
            <w:tcW w:w="3198"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İşbirlikli Öğrenme Yönteminin Öğrencilerin Akademik Başarılarına, Laboratuar Malzemesi Tanıma ve Kullanma Becerilerine Etkisi</w:t>
            </w:r>
          </w:p>
        </w:tc>
        <w:tc>
          <w:tcPr>
            <w:tcW w:w="1767"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KÜBAP-01/2013-25</w:t>
            </w:r>
          </w:p>
        </w:tc>
        <w:tc>
          <w:tcPr>
            <w:tcW w:w="1087"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olumlu</w:t>
            </w:r>
          </w:p>
        </w:tc>
      </w:tr>
      <w:tr w:rsidR="00D567B7" w:rsidRPr="00D567B7" w:rsidTr="00D567B7">
        <w:trPr>
          <w:trHeight w:val="1123"/>
        </w:trPr>
        <w:tc>
          <w:tcPr>
            <w:tcW w:w="552" w:type="dxa"/>
            <w:tcBorders>
              <w:top w:val="nil"/>
              <w:left w:val="single" w:sz="4" w:space="0" w:color="auto"/>
              <w:bottom w:val="single" w:sz="4" w:space="0" w:color="auto"/>
              <w:right w:val="single" w:sz="4" w:space="0" w:color="auto"/>
            </w:tcBorders>
            <w:shd w:val="clear" w:color="000000" w:fill="FFFF00"/>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3</w:t>
            </w:r>
          </w:p>
        </w:tc>
        <w:tc>
          <w:tcPr>
            <w:tcW w:w="2625"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Prof.. Dr. Abdullah  AYDIN</w:t>
            </w:r>
          </w:p>
        </w:tc>
        <w:tc>
          <w:tcPr>
            <w:tcW w:w="3198"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 xml:space="preserve">Madde ve Isı Ünitesinin Öğretilmesinde Oyun ve Modellerin Başarıya ve Kalıcılığa Etkisi </w:t>
            </w:r>
          </w:p>
        </w:tc>
        <w:tc>
          <w:tcPr>
            <w:tcW w:w="1767"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KÜBAP-01/2013-26</w:t>
            </w:r>
          </w:p>
        </w:tc>
        <w:tc>
          <w:tcPr>
            <w:tcW w:w="1087"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olumlu</w:t>
            </w:r>
          </w:p>
        </w:tc>
      </w:tr>
      <w:tr w:rsidR="00D567B7" w:rsidRPr="00D567B7" w:rsidTr="00D567B7">
        <w:trPr>
          <w:trHeight w:val="1108"/>
        </w:trPr>
        <w:tc>
          <w:tcPr>
            <w:tcW w:w="552" w:type="dxa"/>
            <w:tcBorders>
              <w:top w:val="nil"/>
              <w:left w:val="single" w:sz="4" w:space="0" w:color="auto"/>
              <w:bottom w:val="single" w:sz="4" w:space="0" w:color="auto"/>
              <w:right w:val="single" w:sz="4" w:space="0" w:color="auto"/>
            </w:tcBorders>
            <w:shd w:val="clear" w:color="000000" w:fill="FFFF00"/>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4</w:t>
            </w:r>
          </w:p>
        </w:tc>
        <w:tc>
          <w:tcPr>
            <w:tcW w:w="2625"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Doç. Dr. Sabri ÜNAL</w:t>
            </w:r>
          </w:p>
        </w:tc>
        <w:tc>
          <w:tcPr>
            <w:tcW w:w="3198"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 xml:space="preserve">Odun dışı orman ürünlerinin alabalık (Onchorhynchus mykiss) üretiminde bağışıklık güçlendirici etkilerinin araştırılması. </w:t>
            </w:r>
          </w:p>
        </w:tc>
        <w:tc>
          <w:tcPr>
            <w:tcW w:w="1767"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KÜBAP-01/2013-57</w:t>
            </w:r>
          </w:p>
        </w:tc>
        <w:tc>
          <w:tcPr>
            <w:tcW w:w="1087"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olumlu</w:t>
            </w:r>
          </w:p>
        </w:tc>
      </w:tr>
    </w:tbl>
    <w:p w:rsidR="005F024C" w:rsidRDefault="005F024C" w:rsidP="00135F0F">
      <w:pPr>
        <w:jc w:val="both"/>
      </w:pPr>
    </w:p>
    <w:p w:rsidR="00012457" w:rsidRDefault="00012457" w:rsidP="00135F0F">
      <w:pPr>
        <w:jc w:val="both"/>
      </w:pPr>
    </w:p>
    <w:p w:rsidR="00CB5DC5" w:rsidRDefault="00CB5DC5" w:rsidP="00135F0F">
      <w:pPr>
        <w:jc w:val="both"/>
      </w:pPr>
    </w:p>
    <w:p w:rsidR="005F024C" w:rsidRDefault="005F024C" w:rsidP="00135F0F">
      <w:pPr>
        <w:jc w:val="both"/>
      </w:pPr>
    </w:p>
    <w:p w:rsidR="00CB5DC5" w:rsidRDefault="003E31F7" w:rsidP="00135F0F">
      <w:pPr>
        <w:jc w:val="both"/>
      </w:pPr>
      <w:r>
        <w:rPr>
          <w:b/>
          <w:u w:val="single"/>
        </w:rPr>
        <w:t xml:space="preserve">KARAR </w:t>
      </w:r>
      <w:r w:rsidR="00D567B7">
        <w:rPr>
          <w:b/>
          <w:u w:val="single"/>
        </w:rPr>
        <w:t>NO:2015/14.17</w:t>
      </w:r>
      <w:r w:rsidR="00012457" w:rsidRPr="00E820CA">
        <w:rPr>
          <w:b/>
          <w:u w:val="single"/>
        </w:rPr>
        <w:t>:</w:t>
      </w:r>
      <w:r w:rsidR="00012457" w:rsidRPr="00012457">
        <w:t xml:space="preserve"> </w:t>
      </w:r>
      <w:r w:rsidR="00012457" w:rsidRPr="00D14BF3">
        <w:t>Ekli listede yer alan</w:t>
      </w:r>
      <w:r w:rsidR="00012457" w:rsidRPr="00D14BF3">
        <w:rPr>
          <w:b/>
        </w:rPr>
        <w:t xml:space="preserve"> </w:t>
      </w:r>
      <w:r w:rsidR="00012457" w:rsidRPr="003575EF">
        <w:rPr>
          <w:b/>
        </w:rPr>
        <w:t>2012</w:t>
      </w:r>
      <w:r w:rsidR="00012457" w:rsidRPr="00D14BF3">
        <w:t xml:space="preserve"> projelerinin gelişme raporlarının değerlendirilmesi sonucunda raporlarının </w:t>
      </w:r>
      <w:r w:rsidR="00012457" w:rsidRPr="00D14BF3">
        <w:rPr>
          <w:b/>
        </w:rPr>
        <w:t>OLUMLU-YETERLİ</w:t>
      </w:r>
      <w:r w:rsidR="00012457" w:rsidRPr="00D14BF3">
        <w:t xml:space="preserve"> olduğuna karar verildi.</w:t>
      </w:r>
    </w:p>
    <w:p w:rsidR="003E31F7" w:rsidRDefault="003E31F7" w:rsidP="00135F0F">
      <w:pPr>
        <w:jc w:val="both"/>
      </w:pPr>
    </w:p>
    <w:p w:rsidR="003E31F7" w:rsidRDefault="003E31F7" w:rsidP="00135F0F">
      <w:pPr>
        <w:jc w:val="both"/>
      </w:pPr>
    </w:p>
    <w:tbl>
      <w:tblPr>
        <w:tblW w:w="9229" w:type="dxa"/>
        <w:tblInd w:w="55" w:type="dxa"/>
        <w:tblCellMar>
          <w:left w:w="70" w:type="dxa"/>
          <w:right w:w="70" w:type="dxa"/>
        </w:tblCellMar>
        <w:tblLook w:val="04A0" w:firstRow="1" w:lastRow="0" w:firstColumn="1" w:lastColumn="0" w:noHBand="0" w:noVBand="1"/>
      </w:tblPr>
      <w:tblGrid>
        <w:gridCol w:w="518"/>
        <w:gridCol w:w="2794"/>
        <w:gridCol w:w="3016"/>
        <w:gridCol w:w="1855"/>
        <w:gridCol w:w="1046"/>
      </w:tblGrid>
      <w:tr w:rsidR="00D567B7" w:rsidRPr="00D567B7" w:rsidTr="00D567B7">
        <w:trPr>
          <w:trHeight w:val="621"/>
        </w:trPr>
        <w:tc>
          <w:tcPr>
            <w:tcW w:w="51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567B7" w:rsidRPr="00D567B7" w:rsidRDefault="00D567B7" w:rsidP="00D567B7">
            <w:pPr>
              <w:jc w:val="center"/>
              <w:rPr>
                <w:b/>
                <w:bCs/>
                <w:color w:val="000000"/>
                <w:sz w:val="18"/>
                <w:szCs w:val="18"/>
              </w:rPr>
            </w:pPr>
            <w:r w:rsidRPr="00D567B7">
              <w:rPr>
                <w:b/>
                <w:bCs/>
                <w:color w:val="000000"/>
                <w:sz w:val="18"/>
                <w:szCs w:val="18"/>
              </w:rPr>
              <w:t>Sıra</w:t>
            </w:r>
          </w:p>
        </w:tc>
        <w:tc>
          <w:tcPr>
            <w:tcW w:w="2794" w:type="dxa"/>
            <w:tcBorders>
              <w:top w:val="single" w:sz="4" w:space="0" w:color="auto"/>
              <w:left w:val="nil"/>
              <w:bottom w:val="single" w:sz="4" w:space="0" w:color="auto"/>
              <w:right w:val="single" w:sz="4" w:space="0" w:color="auto"/>
            </w:tcBorders>
            <w:shd w:val="clear" w:color="000000" w:fill="FFFF00"/>
            <w:vAlign w:val="center"/>
            <w:hideMark/>
          </w:tcPr>
          <w:p w:rsidR="00D567B7" w:rsidRPr="00D567B7" w:rsidRDefault="00D567B7" w:rsidP="00D567B7">
            <w:pPr>
              <w:jc w:val="center"/>
              <w:rPr>
                <w:b/>
                <w:bCs/>
                <w:color w:val="000000"/>
                <w:sz w:val="18"/>
                <w:szCs w:val="18"/>
              </w:rPr>
            </w:pPr>
            <w:r w:rsidRPr="00D567B7">
              <w:rPr>
                <w:b/>
                <w:bCs/>
                <w:color w:val="000000"/>
                <w:sz w:val="18"/>
                <w:szCs w:val="18"/>
              </w:rPr>
              <w:t>Proje Yöneticisi</w:t>
            </w:r>
          </w:p>
        </w:tc>
        <w:tc>
          <w:tcPr>
            <w:tcW w:w="3016" w:type="dxa"/>
            <w:tcBorders>
              <w:top w:val="single" w:sz="4" w:space="0" w:color="auto"/>
              <w:left w:val="nil"/>
              <w:bottom w:val="single" w:sz="4" w:space="0" w:color="auto"/>
              <w:right w:val="single" w:sz="4" w:space="0" w:color="auto"/>
            </w:tcBorders>
            <w:shd w:val="clear" w:color="000000" w:fill="FFFF00"/>
            <w:vAlign w:val="center"/>
            <w:hideMark/>
          </w:tcPr>
          <w:p w:rsidR="00D567B7" w:rsidRPr="00D567B7" w:rsidRDefault="00D567B7" w:rsidP="00D567B7">
            <w:pPr>
              <w:jc w:val="center"/>
              <w:rPr>
                <w:b/>
                <w:bCs/>
                <w:color w:val="000000"/>
                <w:sz w:val="18"/>
                <w:szCs w:val="18"/>
              </w:rPr>
            </w:pPr>
            <w:r w:rsidRPr="00D567B7">
              <w:rPr>
                <w:b/>
                <w:bCs/>
                <w:color w:val="000000"/>
                <w:sz w:val="18"/>
                <w:szCs w:val="18"/>
              </w:rPr>
              <w:t>Proje Adı</w:t>
            </w:r>
          </w:p>
        </w:tc>
        <w:tc>
          <w:tcPr>
            <w:tcW w:w="1855" w:type="dxa"/>
            <w:tcBorders>
              <w:top w:val="single" w:sz="4" w:space="0" w:color="auto"/>
              <w:left w:val="nil"/>
              <w:bottom w:val="single" w:sz="4" w:space="0" w:color="auto"/>
              <w:right w:val="single" w:sz="4" w:space="0" w:color="auto"/>
            </w:tcBorders>
            <w:shd w:val="clear" w:color="000000" w:fill="FFFF00"/>
            <w:vAlign w:val="center"/>
            <w:hideMark/>
          </w:tcPr>
          <w:p w:rsidR="00D567B7" w:rsidRPr="00D567B7" w:rsidRDefault="00D567B7" w:rsidP="00D567B7">
            <w:pPr>
              <w:jc w:val="center"/>
              <w:rPr>
                <w:b/>
                <w:bCs/>
                <w:color w:val="000000"/>
                <w:sz w:val="18"/>
                <w:szCs w:val="18"/>
              </w:rPr>
            </w:pPr>
            <w:r w:rsidRPr="00D567B7">
              <w:rPr>
                <w:b/>
                <w:bCs/>
                <w:color w:val="000000"/>
                <w:sz w:val="18"/>
                <w:szCs w:val="18"/>
              </w:rPr>
              <w:t>Proje No</w:t>
            </w:r>
          </w:p>
        </w:tc>
        <w:tc>
          <w:tcPr>
            <w:tcW w:w="1046" w:type="dxa"/>
            <w:tcBorders>
              <w:top w:val="single" w:sz="4" w:space="0" w:color="auto"/>
              <w:left w:val="nil"/>
              <w:bottom w:val="single" w:sz="4" w:space="0" w:color="auto"/>
              <w:right w:val="single" w:sz="4" w:space="0" w:color="auto"/>
            </w:tcBorders>
            <w:shd w:val="clear" w:color="000000" w:fill="FFFF00"/>
            <w:vAlign w:val="center"/>
            <w:hideMark/>
          </w:tcPr>
          <w:p w:rsidR="00D567B7" w:rsidRPr="00D567B7" w:rsidRDefault="00D567B7" w:rsidP="00D567B7">
            <w:pPr>
              <w:jc w:val="center"/>
              <w:rPr>
                <w:b/>
                <w:bCs/>
                <w:color w:val="000000"/>
                <w:sz w:val="18"/>
                <w:szCs w:val="18"/>
              </w:rPr>
            </w:pPr>
            <w:r w:rsidRPr="00D567B7">
              <w:rPr>
                <w:b/>
                <w:bCs/>
                <w:color w:val="000000"/>
                <w:sz w:val="18"/>
                <w:szCs w:val="18"/>
              </w:rPr>
              <w:t>4.Gelişme Raporu</w:t>
            </w:r>
          </w:p>
        </w:tc>
      </w:tr>
      <w:tr w:rsidR="00D567B7" w:rsidRPr="00D567B7" w:rsidTr="00D567B7">
        <w:trPr>
          <w:trHeight w:val="1228"/>
        </w:trPr>
        <w:tc>
          <w:tcPr>
            <w:tcW w:w="518" w:type="dxa"/>
            <w:tcBorders>
              <w:top w:val="nil"/>
              <w:left w:val="single" w:sz="4" w:space="0" w:color="auto"/>
              <w:bottom w:val="single" w:sz="4" w:space="0" w:color="auto"/>
              <w:right w:val="single" w:sz="4" w:space="0" w:color="auto"/>
            </w:tcBorders>
            <w:shd w:val="clear" w:color="000000" w:fill="FFFF00"/>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1</w:t>
            </w:r>
          </w:p>
        </w:tc>
        <w:tc>
          <w:tcPr>
            <w:tcW w:w="2794"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6"/>
                <w:szCs w:val="16"/>
              </w:rPr>
            </w:pPr>
            <w:r w:rsidRPr="00D567B7">
              <w:rPr>
                <w:color w:val="000000"/>
                <w:sz w:val="16"/>
                <w:szCs w:val="16"/>
              </w:rPr>
              <w:t>Yrd. Doç. Dr. Yasemin ÇELİK ALTUNOĞLU</w:t>
            </w:r>
          </w:p>
        </w:tc>
        <w:tc>
          <w:tcPr>
            <w:tcW w:w="3016"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6"/>
                <w:szCs w:val="16"/>
              </w:rPr>
            </w:pPr>
            <w:r w:rsidRPr="00D567B7">
              <w:rPr>
                <w:color w:val="000000"/>
                <w:sz w:val="16"/>
                <w:szCs w:val="16"/>
              </w:rPr>
              <w:t>Türkiye’de Doğal Yayılış Gösteren Göknar (Abies) Taksonlarının Bazı Nükleer ve Kloroplast DNA Dizileri Temelinde Filogenetik Analizi</w:t>
            </w:r>
          </w:p>
        </w:tc>
        <w:tc>
          <w:tcPr>
            <w:tcW w:w="1855"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6"/>
                <w:szCs w:val="16"/>
              </w:rPr>
            </w:pPr>
            <w:r w:rsidRPr="00D567B7">
              <w:rPr>
                <w:color w:val="000000"/>
                <w:sz w:val="16"/>
                <w:szCs w:val="16"/>
              </w:rPr>
              <w:t>KÜBAP-01/2012-11</w:t>
            </w:r>
          </w:p>
        </w:tc>
        <w:tc>
          <w:tcPr>
            <w:tcW w:w="1046"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olumlu</w:t>
            </w:r>
          </w:p>
        </w:tc>
      </w:tr>
      <w:tr w:rsidR="00D567B7" w:rsidRPr="00D567B7" w:rsidTr="00D567B7">
        <w:trPr>
          <w:trHeight w:val="1228"/>
        </w:trPr>
        <w:tc>
          <w:tcPr>
            <w:tcW w:w="518" w:type="dxa"/>
            <w:tcBorders>
              <w:top w:val="nil"/>
              <w:left w:val="single" w:sz="4" w:space="0" w:color="auto"/>
              <w:bottom w:val="single" w:sz="4" w:space="0" w:color="auto"/>
              <w:right w:val="single" w:sz="4" w:space="0" w:color="auto"/>
            </w:tcBorders>
            <w:shd w:val="clear" w:color="000000" w:fill="FFFF00"/>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2</w:t>
            </w:r>
          </w:p>
        </w:tc>
        <w:tc>
          <w:tcPr>
            <w:tcW w:w="2794"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6"/>
                <w:szCs w:val="16"/>
              </w:rPr>
            </w:pPr>
            <w:r w:rsidRPr="00D567B7">
              <w:rPr>
                <w:color w:val="000000"/>
                <w:sz w:val="16"/>
                <w:szCs w:val="16"/>
              </w:rPr>
              <w:t>Yrd. Doç. Dr. Oytun Emre SAKICI</w:t>
            </w:r>
          </w:p>
        </w:tc>
        <w:tc>
          <w:tcPr>
            <w:tcW w:w="3016"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6"/>
                <w:szCs w:val="16"/>
              </w:rPr>
            </w:pPr>
            <w:r w:rsidRPr="00D567B7">
              <w:rPr>
                <w:color w:val="000000"/>
                <w:sz w:val="16"/>
                <w:szCs w:val="16"/>
              </w:rPr>
              <w:t>Ökseotu’nun (Viscum album L.) Kastamonu Yöresi İğne Yapraklı Ağaç Türlerinde Artım ve Büyüme Üzerine Etkisi</w:t>
            </w:r>
          </w:p>
        </w:tc>
        <w:tc>
          <w:tcPr>
            <w:tcW w:w="1855"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6"/>
                <w:szCs w:val="16"/>
              </w:rPr>
            </w:pPr>
            <w:r w:rsidRPr="00D567B7">
              <w:rPr>
                <w:color w:val="000000"/>
                <w:sz w:val="16"/>
                <w:szCs w:val="16"/>
              </w:rPr>
              <w:t>KÜBAP-01/2012-17</w:t>
            </w:r>
          </w:p>
        </w:tc>
        <w:tc>
          <w:tcPr>
            <w:tcW w:w="1046"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olumlu</w:t>
            </w:r>
          </w:p>
        </w:tc>
      </w:tr>
      <w:tr w:rsidR="00D567B7" w:rsidRPr="00D567B7" w:rsidTr="00D567B7">
        <w:trPr>
          <w:trHeight w:val="1228"/>
        </w:trPr>
        <w:tc>
          <w:tcPr>
            <w:tcW w:w="518" w:type="dxa"/>
            <w:tcBorders>
              <w:top w:val="nil"/>
              <w:left w:val="single" w:sz="4" w:space="0" w:color="auto"/>
              <w:bottom w:val="single" w:sz="4" w:space="0" w:color="auto"/>
              <w:right w:val="single" w:sz="4" w:space="0" w:color="auto"/>
            </w:tcBorders>
            <w:shd w:val="clear" w:color="000000" w:fill="FFFF00"/>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3</w:t>
            </w:r>
          </w:p>
        </w:tc>
        <w:tc>
          <w:tcPr>
            <w:tcW w:w="2794"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6"/>
                <w:szCs w:val="16"/>
              </w:rPr>
            </w:pPr>
            <w:r w:rsidRPr="00D567B7">
              <w:rPr>
                <w:color w:val="000000"/>
                <w:sz w:val="16"/>
                <w:szCs w:val="16"/>
              </w:rPr>
              <w:t>Yrd. Doç. Dr. Kerim GÜNEY</w:t>
            </w:r>
          </w:p>
        </w:tc>
        <w:tc>
          <w:tcPr>
            <w:tcW w:w="3016"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6"/>
                <w:szCs w:val="16"/>
              </w:rPr>
            </w:pPr>
            <w:r w:rsidRPr="00D567B7">
              <w:rPr>
                <w:color w:val="000000"/>
                <w:sz w:val="16"/>
                <w:szCs w:val="16"/>
              </w:rPr>
              <w:t xml:space="preserve">Anadolu Karaçamı varyetelerinin bazı kloroplast DNA bölgeleri kullanılarak filogenetik analizi </w:t>
            </w:r>
          </w:p>
        </w:tc>
        <w:tc>
          <w:tcPr>
            <w:tcW w:w="1855"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6"/>
                <w:szCs w:val="16"/>
              </w:rPr>
            </w:pPr>
            <w:r w:rsidRPr="00D567B7">
              <w:rPr>
                <w:color w:val="000000"/>
                <w:sz w:val="16"/>
                <w:szCs w:val="16"/>
              </w:rPr>
              <w:t>KÜBAP-01/2012-47</w:t>
            </w:r>
          </w:p>
        </w:tc>
        <w:tc>
          <w:tcPr>
            <w:tcW w:w="1046"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olumlu</w:t>
            </w:r>
          </w:p>
        </w:tc>
      </w:tr>
    </w:tbl>
    <w:p w:rsidR="003E31F7" w:rsidRDefault="003E31F7" w:rsidP="00135F0F">
      <w:pPr>
        <w:jc w:val="both"/>
      </w:pPr>
    </w:p>
    <w:p w:rsidR="00012457" w:rsidRDefault="00012457" w:rsidP="00135F0F">
      <w:pPr>
        <w:jc w:val="both"/>
      </w:pPr>
    </w:p>
    <w:p w:rsidR="00012457" w:rsidRDefault="00012457" w:rsidP="00135F0F">
      <w:pPr>
        <w:jc w:val="both"/>
      </w:pPr>
    </w:p>
    <w:p w:rsidR="00012457" w:rsidRDefault="00012457" w:rsidP="00135F0F">
      <w:pPr>
        <w:jc w:val="both"/>
      </w:pPr>
    </w:p>
    <w:p w:rsidR="00CB5DC5" w:rsidRDefault="003E31F7" w:rsidP="00135F0F">
      <w:pPr>
        <w:jc w:val="both"/>
      </w:pPr>
      <w:r>
        <w:rPr>
          <w:b/>
          <w:u w:val="single"/>
        </w:rPr>
        <w:t>KARAR NO:201</w:t>
      </w:r>
      <w:r w:rsidR="00D567B7">
        <w:rPr>
          <w:b/>
          <w:u w:val="single"/>
        </w:rPr>
        <w:t>5/14.18</w:t>
      </w:r>
      <w:r w:rsidR="00012457" w:rsidRPr="00E820CA">
        <w:rPr>
          <w:b/>
          <w:u w:val="single"/>
        </w:rPr>
        <w:t>:</w:t>
      </w:r>
      <w:r w:rsidR="00012457" w:rsidRPr="00012457">
        <w:t xml:space="preserve"> </w:t>
      </w:r>
      <w:r w:rsidR="00012457" w:rsidRPr="00D14BF3">
        <w:t>Ekli listede yer alan</w:t>
      </w:r>
      <w:r w:rsidR="00012457" w:rsidRPr="00D14BF3">
        <w:rPr>
          <w:b/>
        </w:rPr>
        <w:t xml:space="preserve"> </w:t>
      </w:r>
      <w:r w:rsidR="00012457" w:rsidRPr="003575EF">
        <w:rPr>
          <w:b/>
        </w:rPr>
        <w:t>2013</w:t>
      </w:r>
      <w:r w:rsidR="00012457" w:rsidRPr="00D14BF3">
        <w:t xml:space="preserve"> projelerinin gelişme raporlarının değerlendirilmesi sonucunda raporlarının </w:t>
      </w:r>
      <w:r w:rsidR="00012457" w:rsidRPr="00D14BF3">
        <w:rPr>
          <w:b/>
        </w:rPr>
        <w:t>OLUMLU-YETERLİ</w:t>
      </w:r>
      <w:r w:rsidR="00012457" w:rsidRPr="00D14BF3">
        <w:t xml:space="preserve"> olduğuna karar verildi.</w:t>
      </w:r>
    </w:p>
    <w:p w:rsidR="003E31F7" w:rsidRDefault="003E31F7" w:rsidP="00135F0F">
      <w:pPr>
        <w:jc w:val="both"/>
      </w:pPr>
    </w:p>
    <w:p w:rsidR="00012457" w:rsidRDefault="00012457" w:rsidP="00135F0F">
      <w:pPr>
        <w:jc w:val="both"/>
      </w:pPr>
    </w:p>
    <w:tbl>
      <w:tblPr>
        <w:tblW w:w="9229" w:type="dxa"/>
        <w:tblInd w:w="55" w:type="dxa"/>
        <w:tblCellMar>
          <w:left w:w="70" w:type="dxa"/>
          <w:right w:w="70" w:type="dxa"/>
        </w:tblCellMar>
        <w:tblLook w:val="04A0" w:firstRow="1" w:lastRow="0" w:firstColumn="1" w:lastColumn="0" w:noHBand="0" w:noVBand="1"/>
      </w:tblPr>
      <w:tblGrid>
        <w:gridCol w:w="474"/>
        <w:gridCol w:w="2256"/>
        <w:gridCol w:w="2771"/>
        <w:gridCol w:w="1517"/>
        <w:gridCol w:w="1048"/>
        <w:gridCol w:w="1163"/>
      </w:tblGrid>
      <w:tr w:rsidR="00D567B7" w:rsidRPr="00D567B7" w:rsidTr="00D567B7">
        <w:trPr>
          <w:trHeight w:val="617"/>
        </w:trPr>
        <w:tc>
          <w:tcPr>
            <w:tcW w:w="47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567B7" w:rsidRPr="00D567B7" w:rsidRDefault="00D567B7" w:rsidP="00D567B7">
            <w:pPr>
              <w:jc w:val="center"/>
              <w:rPr>
                <w:b/>
                <w:bCs/>
                <w:color w:val="000000"/>
                <w:sz w:val="18"/>
                <w:szCs w:val="18"/>
              </w:rPr>
            </w:pPr>
            <w:r w:rsidRPr="00D567B7">
              <w:rPr>
                <w:b/>
                <w:bCs/>
                <w:color w:val="000000"/>
                <w:sz w:val="18"/>
                <w:szCs w:val="18"/>
              </w:rPr>
              <w:lastRenderedPageBreak/>
              <w:t>Sıra</w:t>
            </w:r>
          </w:p>
        </w:tc>
        <w:tc>
          <w:tcPr>
            <w:tcW w:w="2256" w:type="dxa"/>
            <w:tcBorders>
              <w:top w:val="single" w:sz="4" w:space="0" w:color="auto"/>
              <w:left w:val="nil"/>
              <w:bottom w:val="single" w:sz="4" w:space="0" w:color="auto"/>
              <w:right w:val="single" w:sz="4" w:space="0" w:color="auto"/>
            </w:tcBorders>
            <w:shd w:val="clear" w:color="000000" w:fill="FFFF00"/>
            <w:vAlign w:val="center"/>
            <w:hideMark/>
          </w:tcPr>
          <w:p w:rsidR="00D567B7" w:rsidRPr="00D567B7" w:rsidRDefault="00D567B7" w:rsidP="00D567B7">
            <w:pPr>
              <w:jc w:val="center"/>
              <w:rPr>
                <w:b/>
                <w:bCs/>
                <w:color w:val="000000"/>
                <w:sz w:val="18"/>
                <w:szCs w:val="18"/>
              </w:rPr>
            </w:pPr>
            <w:r w:rsidRPr="00D567B7">
              <w:rPr>
                <w:b/>
                <w:bCs/>
                <w:color w:val="000000"/>
                <w:sz w:val="18"/>
                <w:szCs w:val="18"/>
              </w:rPr>
              <w:t>Proje Yöneticisi</w:t>
            </w:r>
          </w:p>
        </w:tc>
        <w:tc>
          <w:tcPr>
            <w:tcW w:w="2771" w:type="dxa"/>
            <w:tcBorders>
              <w:top w:val="single" w:sz="4" w:space="0" w:color="auto"/>
              <w:left w:val="nil"/>
              <w:bottom w:val="single" w:sz="4" w:space="0" w:color="auto"/>
              <w:right w:val="single" w:sz="4" w:space="0" w:color="auto"/>
            </w:tcBorders>
            <w:shd w:val="clear" w:color="000000" w:fill="FFFF00"/>
            <w:vAlign w:val="center"/>
            <w:hideMark/>
          </w:tcPr>
          <w:p w:rsidR="00D567B7" w:rsidRPr="00D567B7" w:rsidRDefault="00D567B7" w:rsidP="00D567B7">
            <w:pPr>
              <w:jc w:val="center"/>
              <w:rPr>
                <w:b/>
                <w:bCs/>
                <w:color w:val="000000"/>
                <w:sz w:val="18"/>
                <w:szCs w:val="18"/>
              </w:rPr>
            </w:pPr>
            <w:r w:rsidRPr="00D567B7">
              <w:rPr>
                <w:b/>
                <w:bCs/>
                <w:color w:val="000000"/>
                <w:sz w:val="18"/>
                <w:szCs w:val="18"/>
              </w:rPr>
              <w:t>Proje Adı</w:t>
            </w:r>
          </w:p>
        </w:tc>
        <w:tc>
          <w:tcPr>
            <w:tcW w:w="1517" w:type="dxa"/>
            <w:tcBorders>
              <w:top w:val="single" w:sz="4" w:space="0" w:color="auto"/>
              <w:left w:val="nil"/>
              <w:bottom w:val="single" w:sz="4" w:space="0" w:color="auto"/>
              <w:right w:val="single" w:sz="4" w:space="0" w:color="auto"/>
            </w:tcBorders>
            <w:shd w:val="clear" w:color="000000" w:fill="FFFF00"/>
            <w:vAlign w:val="center"/>
            <w:hideMark/>
          </w:tcPr>
          <w:p w:rsidR="00D567B7" w:rsidRPr="00D567B7" w:rsidRDefault="00D567B7" w:rsidP="00D567B7">
            <w:pPr>
              <w:jc w:val="center"/>
              <w:rPr>
                <w:b/>
                <w:bCs/>
                <w:color w:val="000000"/>
                <w:sz w:val="18"/>
                <w:szCs w:val="18"/>
              </w:rPr>
            </w:pPr>
            <w:r w:rsidRPr="00D567B7">
              <w:rPr>
                <w:b/>
                <w:bCs/>
                <w:color w:val="000000"/>
                <w:sz w:val="18"/>
                <w:szCs w:val="18"/>
              </w:rPr>
              <w:t>Proje No</w:t>
            </w:r>
          </w:p>
        </w:tc>
        <w:tc>
          <w:tcPr>
            <w:tcW w:w="1048" w:type="dxa"/>
            <w:tcBorders>
              <w:top w:val="single" w:sz="4" w:space="0" w:color="auto"/>
              <w:left w:val="nil"/>
              <w:bottom w:val="single" w:sz="4" w:space="0" w:color="auto"/>
              <w:right w:val="single" w:sz="4" w:space="0" w:color="auto"/>
            </w:tcBorders>
            <w:shd w:val="clear" w:color="000000" w:fill="FFFF00"/>
            <w:vAlign w:val="center"/>
            <w:hideMark/>
          </w:tcPr>
          <w:p w:rsidR="00D567B7" w:rsidRPr="00D567B7" w:rsidRDefault="00D567B7" w:rsidP="00D567B7">
            <w:pPr>
              <w:jc w:val="center"/>
              <w:rPr>
                <w:b/>
                <w:bCs/>
                <w:color w:val="000000"/>
                <w:sz w:val="18"/>
                <w:szCs w:val="18"/>
              </w:rPr>
            </w:pPr>
            <w:r w:rsidRPr="00D567B7">
              <w:rPr>
                <w:b/>
                <w:bCs/>
                <w:color w:val="000000"/>
                <w:sz w:val="18"/>
                <w:szCs w:val="18"/>
              </w:rPr>
              <w:t>1.Gelişme Raporu</w:t>
            </w:r>
          </w:p>
        </w:tc>
        <w:tc>
          <w:tcPr>
            <w:tcW w:w="1163" w:type="dxa"/>
            <w:tcBorders>
              <w:top w:val="single" w:sz="4" w:space="0" w:color="auto"/>
              <w:left w:val="nil"/>
              <w:bottom w:val="single" w:sz="4" w:space="0" w:color="auto"/>
              <w:right w:val="single" w:sz="4" w:space="0" w:color="auto"/>
            </w:tcBorders>
            <w:shd w:val="clear" w:color="000000" w:fill="FFFF00"/>
            <w:vAlign w:val="center"/>
            <w:hideMark/>
          </w:tcPr>
          <w:p w:rsidR="00D567B7" w:rsidRPr="00D567B7" w:rsidRDefault="00D567B7" w:rsidP="00D567B7">
            <w:pPr>
              <w:jc w:val="center"/>
              <w:rPr>
                <w:b/>
                <w:bCs/>
                <w:color w:val="000000"/>
                <w:sz w:val="18"/>
                <w:szCs w:val="18"/>
              </w:rPr>
            </w:pPr>
            <w:r w:rsidRPr="00D567B7">
              <w:rPr>
                <w:b/>
                <w:bCs/>
                <w:color w:val="000000"/>
                <w:sz w:val="18"/>
                <w:szCs w:val="18"/>
              </w:rPr>
              <w:t>2.Gelişme Raporu</w:t>
            </w:r>
          </w:p>
        </w:tc>
      </w:tr>
      <w:tr w:rsidR="00D567B7" w:rsidRPr="00D567B7" w:rsidTr="00D567B7">
        <w:trPr>
          <w:trHeight w:val="949"/>
        </w:trPr>
        <w:tc>
          <w:tcPr>
            <w:tcW w:w="474" w:type="dxa"/>
            <w:tcBorders>
              <w:top w:val="nil"/>
              <w:left w:val="single" w:sz="4" w:space="0" w:color="auto"/>
              <w:bottom w:val="single" w:sz="4" w:space="0" w:color="auto"/>
              <w:right w:val="single" w:sz="4" w:space="0" w:color="auto"/>
            </w:tcBorders>
            <w:shd w:val="clear" w:color="000000" w:fill="FFFF00"/>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1</w:t>
            </w:r>
          </w:p>
        </w:tc>
        <w:tc>
          <w:tcPr>
            <w:tcW w:w="2256"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Yrd. Doç. Dr. Asuman ÖZGÖZ</w:t>
            </w:r>
          </w:p>
        </w:tc>
        <w:tc>
          <w:tcPr>
            <w:tcW w:w="2771"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Meme Kanserinde FGFR2, B7-H4, MAP3K1, TOX3, LSP1, ERBB4, SLC4A7 geni polimorfizmleri ve etkilerinin araştırılması</w:t>
            </w:r>
          </w:p>
        </w:tc>
        <w:tc>
          <w:tcPr>
            <w:tcW w:w="1517"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KÜBAP-01/2013-02</w:t>
            </w:r>
          </w:p>
        </w:tc>
        <w:tc>
          <w:tcPr>
            <w:tcW w:w="1048"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 </w:t>
            </w:r>
          </w:p>
        </w:tc>
        <w:tc>
          <w:tcPr>
            <w:tcW w:w="1163"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olumlu</w:t>
            </w:r>
          </w:p>
        </w:tc>
      </w:tr>
      <w:tr w:rsidR="00D567B7" w:rsidRPr="00D567B7" w:rsidTr="00D567B7">
        <w:trPr>
          <w:trHeight w:val="873"/>
        </w:trPr>
        <w:tc>
          <w:tcPr>
            <w:tcW w:w="474" w:type="dxa"/>
            <w:tcBorders>
              <w:top w:val="nil"/>
              <w:left w:val="single" w:sz="4" w:space="0" w:color="auto"/>
              <w:bottom w:val="single" w:sz="4" w:space="0" w:color="auto"/>
              <w:right w:val="single" w:sz="4" w:space="0" w:color="auto"/>
            </w:tcBorders>
            <w:shd w:val="clear" w:color="000000" w:fill="FFFF00"/>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2</w:t>
            </w:r>
          </w:p>
        </w:tc>
        <w:tc>
          <w:tcPr>
            <w:tcW w:w="2256"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Yrd. Doç. Dr. Bilgehan Bilgili</w:t>
            </w:r>
          </w:p>
        </w:tc>
        <w:tc>
          <w:tcPr>
            <w:tcW w:w="2771"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i/>
                <w:iCs/>
                <w:color w:val="000000"/>
                <w:sz w:val="14"/>
                <w:szCs w:val="14"/>
              </w:rPr>
            </w:pPr>
            <w:r w:rsidRPr="00D567B7">
              <w:rPr>
                <w:i/>
                <w:iCs/>
                <w:color w:val="000000"/>
                <w:sz w:val="14"/>
                <w:szCs w:val="14"/>
              </w:rPr>
              <w:t>Etnobotanikte Kullanılan Kastamonu Yöresi Flora Elemanları ve Yenebilen Bazı Bitkilerin Antimikrobiyal Analizleri</w:t>
            </w:r>
          </w:p>
        </w:tc>
        <w:tc>
          <w:tcPr>
            <w:tcW w:w="1517"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KÜBAP-01/2013-09</w:t>
            </w:r>
          </w:p>
        </w:tc>
        <w:tc>
          <w:tcPr>
            <w:tcW w:w="1048"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 </w:t>
            </w:r>
          </w:p>
        </w:tc>
        <w:tc>
          <w:tcPr>
            <w:tcW w:w="1163"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olumlu</w:t>
            </w:r>
          </w:p>
        </w:tc>
      </w:tr>
      <w:tr w:rsidR="00D567B7" w:rsidRPr="00D567B7" w:rsidTr="00D567B7">
        <w:trPr>
          <w:trHeight w:val="1069"/>
        </w:trPr>
        <w:tc>
          <w:tcPr>
            <w:tcW w:w="474" w:type="dxa"/>
            <w:tcBorders>
              <w:top w:val="nil"/>
              <w:left w:val="single" w:sz="4" w:space="0" w:color="auto"/>
              <w:bottom w:val="single" w:sz="4" w:space="0" w:color="auto"/>
              <w:right w:val="single" w:sz="4" w:space="0" w:color="auto"/>
            </w:tcBorders>
            <w:shd w:val="clear" w:color="000000" w:fill="FFFF00"/>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3</w:t>
            </w:r>
          </w:p>
        </w:tc>
        <w:tc>
          <w:tcPr>
            <w:tcW w:w="2256"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YRD. DOÇ. DR HALİT MUĞLU</w:t>
            </w:r>
          </w:p>
        </w:tc>
        <w:tc>
          <w:tcPr>
            <w:tcW w:w="2771"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BAZI ISATİN-β-TİYOSEMİKARBAZON TÜREVLERİNİN SENTEZLENMESİ, YAPILARININ AYDINLATILMASI VE UV ÇALIŞMASI</w:t>
            </w:r>
          </w:p>
        </w:tc>
        <w:tc>
          <w:tcPr>
            <w:tcW w:w="1517"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KÜBAP-01/2013-12</w:t>
            </w:r>
          </w:p>
        </w:tc>
        <w:tc>
          <w:tcPr>
            <w:tcW w:w="1048"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 </w:t>
            </w:r>
          </w:p>
        </w:tc>
        <w:tc>
          <w:tcPr>
            <w:tcW w:w="1163"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olumlu</w:t>
            </w:r>
          </w:p>
        </w:tc>
      </w:tr>
      <w:tr w:rsidR="00D567B7" w:rsidRPr="00D567B7" w:rsidTr="00D567B7">
        <w:trPr>
          <w:trHeight w:val="1039"/>
        </w:trPr>
        <w:tc>
          <w:tcPr>
            <w:tcW w:w="474" w:type="dxa"/>
            <w:tcBorders>
              <w:top w:val="nil"/>
              <w:left w:val="single" w:sz="4" w:space="0" w:color="auto"/>
              <w:bottom w:val="single" w:sz="4" w:space="0" w:color="auto"/>
              <w:right w:val="single" w:sz="4" w:space="0" w:color="auto"/>
            </w:tcBorders>
            <w:shd w:val="clear" w:color="000000" w:fill="FFFF00"/>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4</w:t>
            </w:r>
          </w:p>
        </w:tc>
        <w:tc>
          <w:tcPr>
            <w:tcW w:w="2256"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Doç. Dr. Hasbi YAPRAK</w:t>
            </w:r>
          </w:p>
        </w:tc>
        <w:tc>
          <w:tcPr>
            <w:tcW w:w="2771"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Bilimsel Araştırma Projesinin Başlığı:  Alkalilerle Aktive Edilen Taban Külü Katkılı Harçların  Durabilite ve Mikroyapı Özellikleri</w:t>
            </w:r>
          </w:p>
        </w:tc>
        <w:tc>
          <w:tcPr>
            <w:tcW w:w="1517"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KÜBAP-01/2013-13</w:t>
            </w:r>
          </w:p>
        </w:tc>
        <w:tc>
          <w:tcPr>
            <w:tcW w:w="1048"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 </w:t>
            </w:r>
          </w:p>
        </w:tc>
        <w:tc>
          <w:tcPr>
            <w:tcW w:w="1163"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olumlu</w:t>
            </w:r>
          </w:p>
        </w:tc>
      </w:tr>
      <w:tr w:rsidR="00D567B7" w:rsidRPr="00D567B7" w:rsidTr="00D567B7">
        <w:trPr>
          <w:trHeight w:val="768"/>
        </w:trPr>
        <w:tc>
          <w:tcPr>
            <w:tcW w:w="474" w:type="dxa"/>
            <w:tcBorders>
              <w:top w:val="nil"/>
              <w:left w:val="single" w:sz="4" w:space="0" w:color="auto"/>
              <w:bottom w:val="single" w:sz="4" w:space="0" w:color="auto"/>
              <w:right w:val="single" w:sz="4" w:space="0" w:color="auto"/>
            </w:tcBorders>
            <w:shd w:val="clear" w:color="000000" w:fill="FFFF00"/>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5</w:t>
            </w:r>
          </w:p>
        </w:tc>
        <w:tc>
          <w:tcPr>
            <w:tcW w:w="2256"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Yrd. Doç. Dr. Aslı KURNAZ</w:t>
            </w:r>
          </w:p>
        </w:tc>
        <w:tc>
          <w:tcPr>
            <w:tcW w:w="2771"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Sinop/Gerze Bölgesinin Çevresel Doğal Radyoaktivite Seviyesinin Belirlenmesi</w:t>
            </w:r>
          </w:p>
        </w:tc>
        <w:tc>
          <w:tcPr>
            <w:tcW w:w="1517"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KÜBAP-01/2013-14</w:t>
            </w:r>
          </w:p>
        </w:tc>
        <w:tc>
          <w:tcPr>
            <w:tcW w:w="1048"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 </w:t>
            </w:r>
          </w:p>
        </w:tc>
        <w:tc>
          <w:tcPr>
            <w:tcW w:w="1163"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olumlu</w:t>
            </w:r>
          </w:p>
        </w:tc>
      </w:tr>
      <w:tr w:rsidR="00D567B7" w:rsidRPr="00D567B7" w:rsidTr="00D567B7">
        <w:trPr>
          <w:trHeight w:val="949"/>
        </w:trPr>
        <w:tc>
          <w:tcPr>
            <w:tcW w:w="474" w:type="dxa"/>
            <w:tcBorders>
              <w:top w:val="nil"/>
              <w:left w:val="single" w:sz="4" w:space="0" w:color="auto"/>
              <w:bottom w:val="single" w:sz="4" w:space="0" w:color="auto"/>
              <w:right w:val="single" w:sz="4" w:space="0" w:color="auto"/>
            </w:tcBorders>
            <w:shd w:val="clear" w:color="000000" w:fill="FFFF00"/>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6</w:t>
            </w:r>
          </w:p>
        </w:tc>
        <w:tc>
          <w:tcPr>
            <w:tcW w:w="2256"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Prof. Dr. M. Atıf Çetiner</w:t>
            </w:r>
          </w:p>
        </w:tc>
        <w:tc>
          <w:tcPr>
            <w:tcW w:w="2771"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 xml:space="preserve">Çatalzeytin-Abana/ Kastamonu Bölgesi Sahil Kumlarındaki Doğal Radyoaktivitenin Belirlenmesi </w:t>
            </w:r>
          </w:p>
        </w:tc>
        <w:tc>
          <w:tcPr>
            <w:tcW w:w="1517"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KÜBAP-01/2013-15</w:t>
            </w:r>
          </w:p>
        </w:tc>
        <w:tc>
          <w:tcPr>
            <w:tcW w:w="1048"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 </w:t>
            </w:r>
          </w:p>
        </w:tc>
        <w:tc>
          <w:tcPr>
            <w:tcW w:w="1163"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olumlu</w:t>
            </w:r>
          </w:p>
        </w:tc>
      </w:tr>
      <w:tr w:rsidR="00D567B7" w:rsidRPr="00D567B7" w:rsidTr="00D567B7">
        <w:trPr>
          <w:trHeight w:val="1084"/>
        </w:trPr>
        <w:tc>
          <w:tcPr>
            <w:tcW w:w="474" w:type="dxa"/>
            <w:tcBorders>
              <w:top w:val="nil"/>
              <w:left w:val="single" w:sz="4" w:space="0" w:color="auto"/>
              <w:bottom w:val="single" w:sz="4" w:space="0" w:color="auto"/>
              <w:right w:val="single" w:sz="4" w:space="0" w:color="auto"/>
            </w:tcBorders>
            <w:shd w:val="clear" w:color="000000" w:fill="FFFF00"/>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7</w:t>
            </w:r>
          </w:p>
        </w:tc>
        <w:tc>
          <w:tcPr>
            <w:tcW w:w="2256"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Yrd. Doç. Dr. Nezahat Turfan</w:t>
            </w:r>
          </w:p>
        </w:tc>
        <w:tc>
          <w:tcPr>
            <w:tcW w:w="2771"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Kastamonu'da yetiştirilen bazı baklagil (fasulye, nohut, bakla, bezelye ve mercimek)  ve buğday türlerinin (Siyez buğdayı, Cumhuriyet Buğdayı) abiyotik stres faktörlerine (tuzluluk, kuraklık, kireç ve ağır metal) tepkileri ve  dayanıklılık mekanizmalarının ölçülmesi</w:t>
            </w:r>
          </w:p>
        </w:tc>
        <w:tc>
          <w:tcPr>
            <w:tcW w:w="1517"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KÜBAP-01/2013-17</w:t>
            </w:r>
          </w:p>
        </w:tc>
        <w:tc>
          <w:tcPr>
            <w:tcW w:w="1048"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 </w:t>
            </w:r>
          </w:p>
        </w:tc>
        <w:tc>
          <w:tcPr>
            <w:tcW w:w="1163"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olumlu</w:t>
            </w:r>
          </w:p>
        </w:tc>
      </w:tr>
      <w:tr w:rsidR="00D567B7" w:rsidRPr="00D567B7" w:rsidTr="00D567B7">
        <w:trPr>
          <w:trHeight w:val="873"/>
        </w:trPr>
        <w:tc>
          <w:tcPr>
            <w:tcW w:w="474" w:type="dxa"/>
            <w:tcBorders>
              <w:top w:val="nil"/>
              <w:left w:val="single" w:sz="4" w:space="0" w:color="auto"/>
              <w:bottom w:val="single" w:sz="4" w:space="0" w:color="auto"/>
              <w:right w:val="single" w:sz="4" w:space="0" w:color="auto"/>
            </w:tcBorders>
            <w:shd w:val="clear" w:color="000000" w:fill="FFFF00"/>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8</w:t>
            </w:r>
          </w:p>
        </w:tc>
        <w:tc>
          <w:tcPr>
            <w:tcW w:w="2256" w:type="dxa"/>
            <w:tcBorders>
              <w:top w:val="nil"/>
              <w:left w:val="nil"/>
              <w:bottom w:val="single" w:sz="4" w:space="0" w:color="auto"/>
              <w:right w:val="single" w:sz="4" w:space="0" w:color="auto"/>
            </w:tcBorders>
            <w:shd w:val="clear" w:color="000000" w:fill="FFFFFF"/>
            <w:vAlign w:val="center"/>
            <w:hideMark/>
          </w:tcPr>
          <w:p w:rsidR="00D567B7" w:rsidRPr="00D567B7" w:rsidRDefault="00D567B7" w:rsidP="00D567B7">
            <w:pPr>
              <w:jc w:val="center"/>
              <w:rPr>
                <w:color w:val="000000"/>
                <w:sz w:val="14"/>
                <w:szCs w:val="14"/>
              </w:rPr>
            </w:pPr>
            <w:r w:rsidRPr="00D567B7">
              <w:rPr>
                <w:color w:val="000000"/>
                <w:sz w:val="14"/>
                <w:szCs w:val="14"/>
              </w:rPr>
              <w:t>Yrd. Doç. Dr. İlknur TÜTÜNCÜ</w:t>
            </w:r>
          </w:p>
        </w:tc>
        <w:tc>
          <w:tcPr>
            <w:tcW w:w="2771" w:type="dxa"/>
            <w:tcBorders>
              <w:top w:val="nil"/>
              <w:left w:val="nil"/>
              <w:bottom w:val="single" w:sz="4" w:space="0" w:color="auto"/>
              <w:right w:val="single" w:sz="4" w:space="0" w:color="auto"/>
            </w:tcBorders>
            <w:shd w:val="clear" w:color="000000" w:fill="FFFFFF"/>
            <w:vAlign w:val="center"/>
            <w:hideMark/>
          </w:tcPr>
          <w:p w:rsidR="00D567B7" w:rsidRPr="00D567B7" w:rsidRDefault="00D567B7" w:rsidP="00D567B7">
            <w:pPr>
              <w:jc w:val="center"/>
              <w:rPr>
                <w:color w:val="000000"/>
                <w:sz w:val="14"/>
                <w:szCs w:val="14"/>
              </w:rPr>
            </w:pPr>
            <w:r w:rsidRPr="00D567B7">
              <w:rPr>
                <w:color w:val="000000"/>
                <w:sz w:val="14"/>
                <w:szCs w:val="14"/>
              </w:rPr>
              <w:t>Meme Kanserinde Obezite ve  ADIPOQ, FTO Gen Polimorfizmleri Arasındaki İlişki</w:t>
            </w:r>
          </w:p>
        </w:tc>
        <w:tc>
          <w:tcPr>
            <w:tcW w:w="1517"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KÜBAP-01/2013-30</w:t>
            </w:r>
          </w:p>
        </w:tc>
        <w:tc>
          <w:tcPr>
            <w:tcW w:w="1048"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 </w:t>
            </w:r>
          </w:p>
        </w:tc>
        <w:tc>
          <w:tcPr>
            <w:tcW w:w="1163"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olumlu</w:t>
            </w:r>
          </w:p>
        </w:tc>
      </w:tr>
      <w:tr w:rsidR="00D567B7" w:rsidRPr="00D567B7" w:rsidTr="00D567B7">
        <w:trPr>
          <w:trHeight w:val="843"/>
        </w:trPr>
        <w:tc>
          <w:tcPr>
            <w:tcW w:w="474" w:type="dxa"/>
            <w:tcBorders>
              <w:top w:val="nil"/>
              <w:left w:val="single" w:sz="4" w:space="0" w:color="auto"/>
              <w:bottom w:val="single" w:sz="4" w:space="0" w:color="auto"/>
              <w:right w:val="single" w:sz="4" w:space="0" w:color="auto"/>
            </w:tcBorders>
            <w:shd w:val="clear" w:color="000000" w:fill="FFFF00"/>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9</w:t>
            </w:r>
          </w:p>
        </w:tc>
        <w:tc>
          <w:tcPr>
            <w:tcW w:w="2256"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Yrd. Doç. Dr. M. Fatih KILIÇASLAN</w:t>
            </w:r>
          </w:p>
        </w:tc>
        <w:tc>
          <w:tcPr>
            <w:tcW w:w="2771"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Ötektiküstü Al-Si alaşımlarının mekanik alaşımlama yöntemi ile üretilmesi</w:t>
            </w:r>
          </w:p>
        </w:tc>
        <w:tc>
          <w:tcPr>
            <w:tcW w:w="1517"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KÜBAP-01/2013-33</w:t>
            </w:r>
          </w:p>
        </w:tc>
        <w:tc>
          <w:tcPr>
            <w:tcW w:w="1048"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olumlu</w:t>
            </w:r>
          </w:p>
        </w:tc>
        <w:tc>
          <w:tcPr>
            <w:tcW w:w="1163"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 </w:t>
            </w:r>
          </w:p>
        </w:tc>
      </w:tr>
      <w:tr w:rsidR="00D567B7" w:rsidRPr="00D567B7" w:rsidTr="00D567B7">
        <w:trPr>
          <w:trHeight w:val="1280"/>
        </w:trPr>
        <w:tc>
          <w:tcPr>
            <w:tcW w:w="474" w:type="dxa"/>
            <w:tcBorders>
              <w:top w:val="nil"/>
              <w:left w:val="single" w:sz="4" w:space="0" w:color="auto"/>
              <w:bottom w:val="single" w:sz="4" w:space="0" w:color="auto"/>
              <w:right w:val="single" w:sz="4" w:space="0" w:color="auto"/>
            </w:tcBorders>
            <w:shd w:val="clear" w:color="000000" w:fill="FFFF00"/>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10</w:t>
            </w:r>
          </w:p>
        </w:tc>
        <w:tc>
          <w:tcPr>
            <w:tcW w:w="2256"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 xml:space="preserve">YRD.DOÇ.DR. ZAFER SANCAK </w:t>
            </w:r>
          </w:p>
        </w:tc>
        <w:tc>
          <w:tcPr>
            <w:tcW w:w="2771"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KÜRE DAĞLARI MİLLİ PARKI ÖRÜMCEK VE TRICHOPTER FAUNASI (ARTHROPODA)</w:t>
            </w:r>
          </w:p>
        </w:tc>
        <w:tc>
          <w:tcPr>
            <w:tcW w:w="1517"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KÜBAP-01/2013-34</w:t>
            </w:r>
          </w:p>
        </w:tc>
        <w:tc>
          <w:tcPr>
            <w:tcW w:w="1048"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 </w:t>
            </w:r>
          </w:p>
        </w:tc>
        <w:tc>
          <w:tcPr>
            <w:tcW w:w="1163"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olumlu</w:t>
            </w:r>
          </w:p>
        </w:tc>
      </w:tr>
      <w:tr w:rsidR="00D567B7" w:rsidRPr="00D567B7" w:rsidTr="00D567B7">
        <w:trPr>
          <w:trHeight w:val="903"/>
        </w:trPr>
        <w:tc>
          <w:tcPr>
            <w:tcW w:w="474" w:type="dxa"/>
            <w:tcBorders>
              <w:top w:val="nil"/>
              <w:left w:val="single" w:sz="4" w:space="0" w:color="auto"/>
              <w:bottom w:val="single" w:sz="4" w:space="0" w:color="auto"/>
              <w:right w:val="single" w:sz="4" w:space="0" w:color="auto"/>
            </w:tcBorders>
            <w:shd w:val="clear" w:color="000000" w:fill="FFFF00"/>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11</w:t>
            </w:r>
          </w:p>
        </w:tc>
        <w:tc>
          <w:tcPr>
            <w:tcW w:w="2256" w:type="dxa"/>
            <w:tcBorders>
              <w:top w:val="nil"/>
              <w:left w:val="nil"/>
              <w:bottom w:val="single" w:sz="4" w:space="0" w:color="auto"/>
              <w:right w:val="single" w:sz="4" w:space="0" w:color="auto"/>
            </w:tcBorders>
            <w:shd w:val="clear" w:color="000000" w:fill="FFFFFF"/>
            <w:vAlign w:val="center"/>
            <w:hideMark/>
          </w:tcPr>
          <w:p w:rsidR="00D567B7" w:rsidRPr="00D567B7" w:rsidRDefault="00D567B7" w:rsidP="00D567B7">
            <w:pPr>
              <w:jc w:val="center"/>
              <w:rPr>
                <w:color w:val="000000"/>
                <w:sz w:val="14"/>
                <w:szCs w:val="14"/>
              </w:rPr>
            </w:pPr>
            <w:r w:rsidRPr="00D567B7">
              <w:rPr>
                <w:color w:val="000000"/>
                <w:sz w:val="14"/>
                <w:szCs w:val="14"/>
              </w:rPr>
              <w:t>Yrd. Doç. Dr. Nurcan YİĞİT</w:t>
            </w:r>
          </w:p>
        </w:tc>
        <w:tc>
          <w:tcPr>
            <w:tcW w:w="2771" w:type="dxa"/>
            <w:tcBorders>
              <w:top w:val="nil"/>
              <w:left w:val="nil"/>
              <w:bottom w:val="single" w:sz="4" w:space="0" w:color="auto"/>
              <w:right w:val="single" w:sz="4" w:space="0" w:color="auto"/>
            </w:tcBorders>
            <w:shd w:val="clear" w:color="000000" w:fill="FFFFFF"/>
            <w:vAlign w:val="center"/>
            <w:hideMark/>
          </w:tcPr>
          <w:p w:rsidR="00D567B7" w:rsidRPr="00D567B7" w:rsidRDefault="00D567B7" w:rsidP="00D567B7">
            <w:pPr>
              <w:jc w:val="center"/>
              <w:rPr>
                <w:color w:val="000000"/>
                <w:sz w:val="14"/>
                <w:szCs w:val="14"/>
              </w:rPr>
            </w:pPr>
            <w:r w:rsidRPr="00D567B7">
              <w:rPr>
                <w:color w:val="000000"/>
                <w:sz w:val="14"/>
                <w:szCs w:val="14"/>
              </w:rPr>
              <w:t>Boyabat Karaçam Klonal Tohum Bahçesinde Morfolojik ve Anatomik Özelliklere bağlı Klonal Varyasyon</w:t>
            </w:r>
          </w:p>
        </w:tc>
        <w:tc>
          <w:tcPr>
            <w:tcW w:w="1517"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KÜBAP-01/2013-36</w:t>
            </w:r>
          </w:p>
        </w:tc>
        <w:tc>
          <w:tcPr>
            <w:tcW w:w="1048"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olumlu</w:t>
            </w:r>
          </w:p>
        </w:tc>
        <w:tc>
          <w:tcPr>
            <w:tcW w:w="1163"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 </w:t>
            </w:r>
          </w:p>
        </w:tc>
      </w:tr>
      <w:tr w:rsidR="00D567B7" w:rsidRPr="00D567B7" w:rsidTr="00D567B7">
        <w:trPr>
          <w:trHeight w:val="1024"/>
        </w:trPr>
        <w:tc>
          <w:tcPr>
            <w:tcW w:w="474" w:type="dxa"/>
            <w:tcBorders>
              <w:top w:val="nil"/>
              <w:left w:val="single" w:sz="4" w:space="0" w:color="auto"/>
              <w:bottom w:val="single" w:sz="4" w:space="0" w:color="auto"/>
              <w:right w:val="single" w:sz="4" w:space="0" w:color="auto"/>
            </w:tcBorders>
            <w:shd w:val="clear" w:color="000000" w:fill="FFFF00"/>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12</w:t>
            </w:r>
          </w:p>
        </w:tc>
        <w:tc>
          <w:tcPr>
            <w:tcW w:w="2256"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Yrd. Doç. Dr. Rıza AKGÜL</w:t>
            </w:r>
          </w:p>
        </w:tc>
        <w:tc>
          <w:tcPr>
            <w:tcW w:w="2771"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Chlorella sp. Mikroalginin Balık Sağlığı Üzerindeki Akut Etkileri</w:t>
            </w:r>
          </w:p>
        </w:tc>
        <w:tc>
          <w:tcPr>
            <w:tcW w:w="1517"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KÜBAP-01/2013-39</w:t>
            </w:r>
          </w:p>
        </w:tc>
        <w:tc>
          <w:tcPr>
            <w:tcW w:w="1048"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olumlu</w:t>
            </w:r>
          </w:p>
        </w:tc>
        <w:tc>
          <w:tcPr>
            <w:tcW w:w="1163"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 </w:t>
            </w:r>
          </w:p>
        </w:tc>
      </w:tr>
      <w:tr w:rsidR="00D567B7" w:rsidRPr="00D567B7" w:rsidTr="00D567B7">
        <w:trPr>
          <w:trHeight w:val="1174"/>
        </w:trPr>
        <w:tc>
          <w:tcPr>
            <w:tcW w:w="474" w:type="dxa"/>
            <w:tcBorders>
              <w:top w:val="nil"/>
              <w:left w:val="single" w:sz="4" w:space="0" w:color="auto"/>
              <w:bottom w:val="single" w:sz="4" w:space="0" w:color="auto"/>
              <w:right w:val="single" w:sz="4" w:space="0" w:color="auto"/>
            </w:tcBorders>
            <w:shd w:val="clear" w:color="000000" w:fill="FFFF00"/>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13</w:t>
            </w:r>
          </w:p>
        </w:tc>
        <w:tc>
          <w:tcPr>
            <w:tcW w:w="2256"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Yrd. Doç. Dr. Bahattin AYDINLI</w:t>
            </w:r>
          </w:p>
        </w:tc>
        <w:tc>
          <w:tcPr>
            <w:tcW w:w="2771"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 xml:space="preserve">FARKLI ORGANİK VE KİMYASAL GÜBRELERİN SERA KOŞULLARINDA SARIMSAK VERİMİ İLE GÜBRE-HASTALIK-ZARARLI İLİŞKİSİ ÜZERİNE OLAN ETKİLERİ </w:t>
            </w:r>
          </w:p>
        </w:tc>
        <w:tc>
          <w:tcPr>
            <w:tcW w:w="1517"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KÜBAP-01/2013-49</w:t>
            </w:r>
          </w:p>
        </w:tc>
        <w:tc>
          <w:tcPr>
            <w:tcW w:w="1048"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olumlu</w:t>
            </w:r>
          </w:p>
        </w:tc>
        <w:tc>
          <w:tcPr>
            <w:tcW w:w="1163"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 </w:t>
            </w:r>
          </w:p>
        </w:tc>
      </w:tr>
      <w:tr w:rsidR="00D567B7" w:rsidRPr="00D567B7" w:rsidTr="00D567B7">
        <w:trPr>
          <w:trHeight w:val="1204"/>
        </w:trPr>
        <w:tc>
          <w:tcPr>
            <w:tcW w:w="474" w:type="dxa"/>
            <w:tcBorders>
              <w:top w:val="nil"/>
              <w:left w:val="single" w:sz="4" w:space="0" w:color="auto"/>
              <w:bottom w:val="single" w:sz="4" w:space="0" w:color="auto"/>
              <w:right w:val="single" w:sz="4" w:space="0" w:color="auto"/>
            </w:tcBorders>
            <w:shd w:val="clear" w:color="000000" w:fill="FFFF00"/>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lastRenderedPageBreak/>
              <w:t>14</w:t>
            </w:r>
          </w:p>
        </w:tc>
        <w:tc>
          <w:tcPr>
            <w:tcW w:w="2256"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Doç.Dr.Erol AKKUZU</w:t>
            </w:r>
          </w:p>
        </w:tc>
        <w:tc>
          <w:tcPr>
            <w:tcW w:w="2771"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 xml:space="preserve">Kastamonu’daki Meşe ve Kayın Ormanlarında Gal Oluşumuna Neden Olan Böcek Türleri ve Bu Türlerin Yayılışı Üzerinde Etkili Olan Faktörler   </w:t>
            </w:r>
          </w:p>
        </w:tc>
        <w:tc>
          <w:tcPr>
            <w:tcW w:w="1517"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KÜBAP-01/2013-50</w:t>
            </w:r>
          </w:p>
        </w:tc>
        <w:tc>
          <w:tcPr>
            <w:tcW w:w="1048"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olumlu</w:t>
            </w:r>
          </w:p>
        </w:tc>
        <w:tc>
          <w:tcPr>
            <w:tcW w:w="1163"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 </w:t>
            </w:r>
          </w:p>
        </w:tc>
      </w:tr>
      <w:tr w:rsidR="00D567B7" w:rsidRPr="00D567B7" w:rsidTr="00D567B7">
        <w:trPr>
          <w:trHeight w:val="994"/>
        </w:trPr>
        <w:tc>
          <w:tcPr>
            <w:tcW w:w="474" w:type="dxa"/>
            <w:tcBorders>
              <w:top w:val="nil"/>
              <w:left w:val="single" w:sz="4" w:space="0" w:color="auto"/>
              <w:bottom w:val="single" w:sz="4" w:space="0" w:color="auto"/>
              <w:right w:val="single" w:sz="4" w:space="0" w:color="auto"/>
            </w:tcBorders>
            <w:shd w:val="clear" w:color="000000" w:fill="FFFF00"/>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15</w:t>
            </w:r>
          </w:p>
        </w:tc>
        <w:tc>
          <w:tcPr>
            <w:tcW w:w="2256"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Yrd. Doç. Dr. Osman TOPAÇOĞLU</w:t>
            </w:r>
          </w:p>
        </w:tc>
        <w:tc>
          <w:tcPr>
            <w:tcW w:w="2771"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Küre Orman İşletme Müdürlüğünde  Saf  Göknar Meşçerelerinde Ölü Ağaç Miktarı Üzerine Araştırmalar</w:t>
            </w:r>
          </w:p>
        </w:tc>
        <w:tc>
          <w:tcPr>
            <w:tcW w:w="1517"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KÜBAP-01/2013-53</w:t>
            </w:r>
          </w:p>
        </w:tc>
        <w:tc>
          <w:tcPr>
            <w:tcW w:w="1048"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olumlu</w:t>
            </w:r>
          </w:p>
        </w:tc>
        <w:tc>
          <w:tcPr>
            <w:tcW w:w="1163"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 </w:t>
            </w:r>
          </w:p>
        </w:tc>
      </w:tr>
      <w:tr w:rsidR="00D567B7" w:rsidRPr="00D567B7" w:rsidTr="00D567B7">
        <w:trPr>
          <w:trHeight w:val="843"/>
        </w:trPr>
        <w:tc>
          <w:tcPr>
            <w:tcW w:w="474" w:type="dxa"/>
            <w:tcBorders>
              <w:top w:val="nil"/>
              <w:left w:val="single" w:sz="4" w:space="0" w:color="auto"/>
              <w:bottom w:val="single" w:sz="4" w:space="0" w:color="auto"/>
              <w:right w:val="single" w:sz="4" w:space="0" w:color="auto"/>
            </w:tcBorders>
            <w:shd w:val="clear" w:color="000000" w:fill="FFFF00"/>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16</w:t>
            </w:r>
          </w:p>
        </w:tc>
        <w:tc>
          <w:tcPr>
            <w:tcW w:w="2256"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Yrd.Doç.Dr. Yasemin GÜLTEPE</w:t>
            </w:r>
          </w:p>
        </w:tc>
        <w:tc>
          <w:tcPr>
            <w:tcW w:w="2771"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Web Ortamındaki Bağlı Veriler Kullanılarak Bir Bilgi Sisteminin Geliştirilmesi</w:t>
            </w:r>
          </w:p>
        </w:tc>
        <w:tc>
          <w:tcPr>
            <w:tcW w:w="1517" w:type="dxa"/>
            <w:tcBorders>
              <w:top w:val="nil"/>
              <w:left w:val="nil"/>
              <w:bottom w:val="single" w:sz="4" w:space="0" w:color="auto"/>
              <w:right w:val="single" w:sz="4" w:space="0" w:color="auto"/>
            </w:tcBorders>
            <w:shd w:val="clear" w:color="auto" w:fill="auto"/>
            <w:vAlign w:val="center"/>
            <w:hideMark/>
          </w:tcPr>
          <w:p w:rsidR="00D567B7" w:rsidRPr="00D567B7" w:rsidRDefault="00D567B7" w:rsidP="00D567B7">
            <w:pPr>
              <w:jc w:val="center"/>
              <w:rPr>
                <w:color w:val="000000"/>
                <w:sz w:val="14"/>
                <w:szCs w:val="14"/>
              </w:rPr>
            </w:pPr>
            <w:r w:rsidRPr="00D567B7">
              <w:rPr>
                <w:color w:val="000000"/>
                <w:sz w:val="14"/>
                <w:szCs w:val="14"/>
              </w:rPr>
              <w:t>KÜBAP-01/2013-65</w:t>
            </w:r>
          </w:p>
        </w:tc>
        <w:tc>
          <w:tcPr>
            <w:tcW w:w="1048"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 </w:t>
            </w:r>
          </w:p>
        </w:tc>
        <w:tc>
          <w:tcPr>
            <w:tcW w:w="1163" w:type="dxa"/>
            <w:tcBorders>
              <w:top w:val="nil"/>
              <w:left w:val="nil"/>
              <w:bottom w:val="single" w:sz="4" w:space="0" w:color="auto"/>
              <w:right w:val="single" w:sz="4" w:space="0" w:color="auto"/>
            </w:tcBorders>
            <w:shd w:val="clear" w:color="000000" w:fill="C4D79B"/>
            <w:vAlign w:val="center"/>
            <w:hideMark/>
          </w:tcPr>
          <w:p w:rsidR="00D567B7" w:rsidRPr="00D567B7" w:rsidRDefault="00D567B7" w:rsidP="00D567B7">
            <w:pPr>
              <w:jc w:val="center"/>
              <w:rPr>
                <w:rFonts w:ascii="Calibri" w:hAnsi="Calibri"/>
                <w:b/>
                <w:bCs/>
                <w:color w:val="000000"/>
              </w:rPr>
            </w:pPr>
            <w:r w:rsidRPr="00D567B7">
              <w:rPr>
                <w:rFonts w:ascii="Calibri" w:hAnsi="Calibri"/>
                <w:b/>
                <w:bCs/>
                <w:color w:val="000000"/>
                <w:sz w:val="22"/>
                <w:szCs w:val="22"/>
              </w:rPr>
              <w:t>olumlu</w:t>
            </w:r>
          </w:p>
        </w:tc>
      </w:tr>
    </w:tbl>
    <w:p w:rsidR="003E31F7" w:rsidRDefault="003E31F7" w:rsidP="00135F0F">
      <w:pPr>
        <w:jc w:val="both"/>
      </w:pPr>
    </w:p>
    <w:p w:rsidR="00135F0F" w:rsidRDefault="00135F0F" w:rsidP="00135F0F">
      <w:pPr>
        <w:jc w:val="both"/>
      </w:pPr>
    </w:p>
    <w:p w:rsidR="00B15C2B" w:rsidRDefault="00D567B7" w:rsidP="00027C89">
      <w:pPr>
        <w:jc w:val="both"/>
      </w:pPr>
      <w:r w:rsidRPr="00D17E4B">
        <w:rPr>
          <w:b/>
          <w:u w:val="single"/>
        </w:rPr>
        <w:t>KARAR NO:2015/14.19</w:t>
      </w:r>
      <w:r w:rsidR="00937122" w:rsidRPr="00D17E4B">
        <w:rPr>
          <w:b/>
          <w:u w:val="single"/>
        </w:rPr>
        <w:t>:</w:t>
      </w:r>
      <w:r w:rsidR="003E3FF6" w:rsidRPr="00D17E4B">
        <w:t xml:space="preserve"> Öğr. Gör. Fuat KARTAL BAP Koordinatörlüğü tarafından ilan edilen Patent Teşvik Desteği</w:t>
      </w:r>
      <w:r w:rsidR="00F7227B" w:rsidRPr="00D17E4B">
        <w:t xml:space="preserve"> Çağrısına </w:t>
      </w:r>
      <w:r w:rsidR="003E3FF6" w:rsidRPr="00D17E4B">
        <w:t>başvurmuş olup yapılan değerlendirme sonucu</w:t>
      </w:r>
      <w:r w:rsidR="00B15C2B" w:rsidRPr="00D17E4B">
        <w:t>nda</w:t>
      </w:r>
      <w:r w:rsidR="003E3FF6" w:rsidRPr="00D17E4B">
        <w:t xml:space="preserve"> </w:t>
      </w:r>
      <w:r w:rsidR="00F7227B" w:rsidRPr="00D17E4B">
        <w:t xml:space="preserve">iki adet ulusal incelemesiz patent başvurusu </w:t>
      </w:r>
      <w:r w:rsidR="003E3FF6" w:rsidRPr="00D17E4B">
        <w:t>5.000,00 TL ayni patent teşvik desteği ile ödüllendirilmeye hak kazanmıştır.</w:t>
      </w:r>
      <w:r w:rsidR="00352610" w:rsidRPr="00D17E4B">
        <w:t xml:space="preserve"> Talep etmesi </w:t>
      </w:r>
      <w:r w:rsidR="00B15C2B" w:rsidRPr="00D17E4B">
        <w:t>ve de Patent</w:t>
      </w:r>
      <w:r w:rsidR="00F7227B" w:rsidRPr="00D17E4B">
        <w:t>leri</w:t>
      </w:r>
      <w:r w:rsidR="00B15C2B" w:rsidRPr="00D17E4B">
        <w:t xml:space="preserve"> ile ilişkilendirmesi </w:t>
      </w:r>
      <w:r w:rsidR="00F7227B" w:rsidRPr="00D17E4B">
        <w:t>şartıyla</w:t>
      </w:r>
      <w:r w:rsidR="00B15C2B" w:rsidRPr="00D17E4B">
        <w:t xml:space="preserve"> BAP Koordinatörlüğüne </w:t>
      </w:r>
      <w:r w:rsidR="00D17E4B">
        <w:t xml:space="preserve">proje </w:t>
      </w:r>
      <w:r w:rsidR="00B15C2B" w:rsidRPr="00D17E4B">
        <w:t>yürütüc</w:t>
      </w:r>
      <w:r w:rsidR="00352610" w:rsidRPr="00D17E4B">
        <w:t>üsü olarak proje sunması durumunda</w:t>
      </w:r>
      <w:r w:rsidR="00B15C2B" w:rsidRPr="00D17E4B">
        <w:t xml:space="preserve"> destekle</w:t>
      </w:r>
      <w:r w:rsidR="00D17E4B">
        <w:t>ne</w:t>
      </w:r>
      <w:r w:rsidR="00F7227B" w:rsidRPr="00D17E4B">
        <w:t>cek olan</w:t>
      </w:r>
      <w:r w:rsidR="00B15C2B" w:rsidRPr="00D17E4B">
        <w:t xml:space="preserve"> proje bütçesinin 5.000,00 TL arttırılmasına </w:t>
      </w:r>
      <w:r w:rsidR="00F7227B" w:rsidRPr="00D17E4B">
        <w:t xml:space="preserve">KARAR </w:t>
      </w:r>
      <w:r w:rsidR="00B15C2B" w:rsidRPr="00D17E4B">
        <w:t>verildi.</w:t>
      </w:r>
    </w:p>
    <w:p w:rsidR="00B47A02" w:rsidRDefault="003E3FF6" w:rsidP="00027C89">
      <w:pPr>
        <w:jc w:val="both"/>
      </w:pPr>
      <w:r>
        <w:t xml:space="preserve"> </w:t>
      </w:r>
    </w:p>
    <w:p w:rsidR="00B47A02" w:rsidRPr="00764EDF" w:rsidRDefault="00B15C2B" w:rsidP="00A9593D">
      <w:pPr>
        <w:jc w:val="both"/>
        <w:rPr>
          <w:b/>
        </w:rPr>
      </w:pPr>
      <w:r>
        <w:rPr>
          <w:b/>
          <w:u w:val="single"/>
        </w:rPr>
        <w:t>KARAR NO:2015/14.20</w:t>
      </w:r>
      <w:r w:rsidR="00B47A02" w:rsidRPr="00E820CA">
        <w:rPr>
          <w:b/>
          <w:u w:val="single"/>
        </w:rPr>
        <w:t>:</w:t>
      </w:r>
      <w:r w:rsidR="00764EDF">
        <w:t xml:space="preserve"> </w:t>
      </w:r>
      <w:r w:rsidR="00352610">
        <w:t>BAP p</w:t>
      </w:r>
      <w:r w:rsidR="00764EDF">
        <w:t>roje başvurularının</w:t>
      </w:r>
      <w:r w:rsidR="00352610">
        <w:t xml:space="preserve"> değerlendirilmesi aşamasında yer alan Raportör</w:t>
      </w:r>
      <w:r w:rsidR="00F7227B">
        <w:t xml:space="preserve"> değerlendirme sürecinin</w:t>
      </w:r>
      <w:r w:rsidR="00352610">
        <w:t xml:space="preserve"> kaldırılmasına</w:t>
      </w:r>
      <w:r w:rsidR="00764EDF">
        <w:t xml:space="preserve"> ve </w:t>
      </w:r>
      <w:r w:rsidR="00764EDF" w:rsidRPr="00D17E4B">
        <w:t>Bilimsel Araştırma Projeleri Hazırlama ve Değerlendirme Yönergesi’nin 14.maddesinin buna uygun hale getirilmesi</w:t>
      </w:r>
      <w:r w:rsidR="00F7227B" w:rsidRPr="00D17E4B">
        <w:t>ne</w:t>
      </w:r>
      <w:r w:rsidR="00764EDF" w:rsidRPr="00D17E4B">
        <w:t xml:space="preserve"> </w:t>
      </w:r>
      <w:r w:rsidR="00F7227B" w:rsidRPr="00D17E4B">
        <w:t>KARAR</w:t>
      </w:r>
      <w:r w:rsidR="00352610" w:rsidRPr="00D17E4B">
        <w:t xml:space="preserve"> verildi.</w:t>
      </w:r>
      <w:r w:rsidR="00A9593D">
        <w:t xml:space="preserve"> </w:t>
      </w:r>
    </w:p>
    <w:p w:rsidR="00F80699" w:rsidRDefault="00F80699" w:rsidP="00027C89">
      <w:pPr>
        <w:jc w:val="both"/>
      </w:pPr>
    </w:p>
    <w:p w:rsidR="002D0FBF" w:rsidRDefault="00352610" w:rsidP="004A6B6F">
      <w:pPr>
        <w:jc w:val="both"/>
      </w:pPr>
      <w:r>
        <w:rPr>
          <w:b/>
          <w:u w:val="single"/>
        </w:rPr>
        <w:t>KARAR NO:2015/14</w:t>
      </w:r>
      <w:r w:rsidR="00F80699">
        <w:rPr>
          <w:b/>
          <w:u w:val="single"/>
        </w:rPr>
        <w:t>.</w:t>
      </w:r>
      <w:r>
        <w:rPr>
          <w:b/>
          <w:u w:val="single"/>
        </w:rPr>
        <w:t>21</w:t>
      </w:r>
      <w:r w:rsidR="00F80699">
        <w:rPr>
          <w:b/>
          <w:u w:val="single"/>
        </w:rPr>
        <w:t>:</w:t>
      </w:r>
      <w:r w:rsidR="00275BAE">
        <w:rPr>
          <w:b/>
          <w:u w:val="single"/>
        </w:rPr>
        <w:t xml:space="preserve"> </w:t>
      </w:r>
      <w:r w:rsidR="003D42FB" w:rsidRPr="004A6B6F">
        <w:t xml:space="preserve">2014 yılında desteklenecek Bilimsel Araştırma Projelerinin hakem değerlendirme formları incelendi ve ekli </w:t>
      </w:r>
      <w:r w:rsidR="003D42FB">
        <w:t xml:space="preserve">listede yer alan 2014/3. grup projelerin </w:t>
      </w:r>
      <w:r w:rsidR="003D42FB" w:rsidRPr="004A6B6F">
        <w:t xml:space="preserve">yöneticileri ile sözleşme imzalanmasına </w:t>
      </w:r>
      <w:r w:rsidR="003D42FB" w:rsidRPr="003D42FB">
        <w:rPr>
          <w:b/>
        </w:rPr>
        <w:t>KARAR</w:t>
      </w:r>
      <w:r w:rsidR="003D42FB" w:rsidRPr="004A6B6F">
        <w:t xml:space="preserve"> verildi.</w:t>
      </w:r>
    </w:p>
    <w:p w:rsidR="002D0FBF" w:rsidRDefault="002D0FBF" w:rsidP="004A6B6F">
      <w:pPr>
        <w:jc w:val="both"/>
      </w:pPr>
    </w:p>
    <w:p w:rsidR="002D0FBF" w:rsidRDefault="002D0FBF" w:rsidP="004A6B6F">
      <w:pPr>
        <w:jc w:val="both"/>
      </w:pPr>
    </w:p>
    <w:tbl>
      <w:tblPr>
        <w:tblW w:w="9321" w:type="dxa"/>
        <w:tblInd w:w="55" w:type="dxa"/>
        <w:tblCellMar>
          <w:left w:w="70" w:type="dxa"/>
          <w:right w:w="70" w:type="dxa"/>
        </w:tblCellMar>
        <w:tblLook w:val="04A0" w:firstRow="1" w:lastRow="0" w:firstColumn="1" w:lastColumn="0" w:noHBand="0" w:noVBand="1"/>
      </w:tblPr>
      <w:tblGrid>
        <w:gridCol w:w="480"/>
        <w:gridCol w:w="2286"/>
        <w:gridCol w:w="3387"/>
        <w:gridCol w:w="1538"/>
        <w:gridCol w:w="1630"/>
      </w:tblGrid>
      <w:tr w:rsidR="003D42FB" w:rsidRPr="003D42FB" w:rsidTr="003D42FB">
        <w:trPr>
          <w:trHeight w:val="625"/>
        </w:trPr>
        <w:tc>
          <w:tcPr>
            <w:tcW w:w="48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3D42FB" w:rsidRPr="003D42FB" w:rsidRDefault="003D42FB" w:rsidP="003D42FB">
            <w:pPr>
              <w:jc w:val="center"/>
              <w:rPr>
                <w:b/>
                <w:bCs/>
                <w:color w:val="000000"/>
                <w:sz w:val="18"/>
                <w:szCs w:val="18"/>
              </w:rPr>
            </w:pPr>
            <w:r w:rsidRPr="003D42FB">
              <w:rPr>
                <w:b/>
                <w:bCs/>
                <w:color w:val="000000"/>
                <w:sz w:val="18"/>
                <w:szCs w:val="18"/>
              </w:rPr>
              <w:t>Sıra</w:t>
            </w:r>
          </w:p>
        </w:tc>
        <w:tc>
          <w:tcPr>
            <w:tcW w:w="2286" w:type="dxa"/>
            <w:tcBorders>
              <w:top w:val="single" w:sz="4" w:space="0" w:color="auto"/>
              <w:left w:val="nil"/>
              <w:bottom w:val="single" w:sz="4" w:space="0" w:color="auto"/>
              <w:right w:val="single" w:sz="4" w:space="0" w:color="auto"/>
            </w:tcBorders>
            <w:shd w:val="clear" w:color="000000" w:fill="FFFF00"/>
            <w:vAlign w:val="center"/>
            <w:hideMark/>
          </w:tcPr>
          <w:p w:rsidR="003D42FB" w:rsidRPr="003D42FB" w:rsidRDefault="003D42FB" w:rsidP="003D42FB">
            <w:pPr>
              <w:jc w:val="center"/>
              <w:rPr>
                <w:b/>
                <w:bCs/>
                <w:color w:val="000000"/>
                <w:sz w:val="18"/>
                <w:szCs w:val="18"/>
              </w:rPr>
            </w:pPr>
            <w:r w:rsidRPr="003D42FB">
              <w:rPr>
                <w:b/>
                <w:bCs/>
                <w:color w:val="000000"/>
                <w:sz w:val="18"/>
                <w:szCs w:val="18"/>
              </w:rPr>
              <w:t>Proje Yöneticisi</w:t>
            </w:r>
          </w:p>
        </w:tc>
        <w:tc>
          <w:tcPr>
            <w:tcW w:w="3387" w:type="dxa"/>
            <w:tcBorders>
              <w:top w:val="single" w:sz="4" w:space="0" w:color="auto"/>
              <w:left w:val="nil"/>
              <w:bottom w:val="single" w:sz="4" w:space="0" w:color="auto"/>
              <w:right w:val="single" w:sz="4" w:space="0" w:color="auto"/>
            </w:tcBorders>
            <w:shd w:val="clear" w:color="000000" w:fill="FFFF00"/>
            <w:vAlign w:val="center"/>
            <w:hideMark/>
          </w:tcPr>
          <w:p w:rsidR="003D42FB" w:rsidRPr="003D42FB" w:rsidRDefault="003D42FB" w:rsidP="003D42FB">
            <w:pPr>
              <w:jc w:val="center"/>
              <w:rPr>
                <w:b/>
                <w:bCs/>
                <w:color w:val="000000"/>
                <w:sz w:val="18"/>
                <w:szCs w:val="18"/>
              </w:rPr>
            </w:pPr>
            <w:r w:rsidRPr="003D42FB">
              <w:rPr>
                <w:b/>
                <w:bCs/>
                <w:color w:val="000000"/>
                <w:sz w:val="18"/>
                <w:szCs w:val="18"/>
              </w:rPr>
              <w:t>Proje Adı</w:t>
            </w:r>
          </w:p>
        </w:tc>
        <w:tc>
          <w:tcPr>
            <w:tcW w:w="1538" w:type="dxa"/>
            <w:tcBorders>
              <w:top w:val="single" w:sz="4" w:space="0" w:color="auto"/>
              <w:left w:val="nil"/>
              <w:bottom w:val="single" w:sz="4" w:space="0" w:color="auto"/>
              <w:right w:val="single" w:sz="4" w:space="0" w:color="auto"/>
            </w:tcBorders>
            <w:shd w:val="clear" w:color="000000" w:fill="FFFF00"/>
            <w:vAlign w:val="center"/>
            <w:hideMark/>
          </w:tcPr>
          <w:p w:rsidR="003D42FB" w:rsidRPr="003D42FB" w:rsidRDefault="003D42FB" w:rsidP="003D42FB">
            <w:pPr>
              <w:jc w:val="center"/>
              <w:rPr>
                <w:b/>
                <w:bCs/>
                <w:color w:val="000000"/>
                <w:sz w:val="18"/>
                <w:szCs w:val="18"/>
              </w:rPr>
            </w:pPr>
            <w:r w:rsidRPr="003D42FB">
              <w:rPr>
                <w:b/>
                <w:bCs/>
                <w:color w:val="000000"/>
                <w:sz w:val="18"/>
                <w:szCs w:val="18"/>
              </w:rPr>
              <w:t>Proje No</w:t>
            </w:r>
          </w:p>
        </w:tc>
        <w:tc>
          <w:tcPr>
            <w:tcW w:w="1630" w:type="dxa"/>
            <w:tcBorders>
              <w:top w:val="single" w:sz="4" w:space="0" w:color="auto"/>
              <w:left w:val="nil"/>
              <w:bottom w:val="single" w:sz="4" w:space="0" w:color="auto"/>
              <w:right w:val="single" w:sz="4" w:space="0" w:color="auto"/>
            </w:tcBorders>
            <w:shd w:val="clear" w:color="000000" w:fill="FFFF00"/>
            <w:vAlign w:val="center"/>
            <w:hideMark/>
          </w:tcPr>
          <w:p w:rsidR="003D42FB" w:rsidRPr="003D42FB" w:rsidRDefault="003D42FB" w:rsidP="003D42FB">
            <w:pPr>
              <w:jc w:val="center"/>
              <w:rPr>
                <w:b/>
                <w:bCs/>
                <w:color w:val="000000"/>
                <w:sz w:val="18"/>
                <w:szCs w:val="18"/>
              </w:rPr>
            </w:pPr>
            <w:r w:rsidRPr="003D42FB">
              <w:rPr>
                <w:b/>
                <w:bCs/>
                <w:color w:val="000000"/>
                <w:sz w:val="18"/>
                <w:szCs w:val="18"/>
              </w:rPr>
              <w:t>Bütçe</w:t>
            </w:r>
          </w:p>
        </w:tc>
      </w:tr>
      <w:tr w:rsidR="003D42FB" w:rsidRPr="003D42FB" w:rsidTr="003D42FB">
        <w:trPr>
          <w:trHeight w:val="1463"/>
        </w:trPr>
        <w:tc>
          <w:tcPr>
            <w:tcW w:w="480" w:type="dxa"/>
            <w:tcBorders>
              <w:top w:val="nil"/>
              <w:left w:val="single" w:sz="4" w:space="0" w:color="auto"/>
              <w:bottom w:val="single" w:sz="4" w:space="0" w:color="auto"/>
              <w:right w:val="single" w:sz="4" w:space="0" w:color="auto"/>
            </w:tcBorders>
            <w:shd w:val="clear" w:color="000000" w:fill="FFFF00"/>
            <w:vAlign w:val="center"/>
            <w:hideMark/>
          </w:tcPr>
          <w:p w:rsidR="003D42FB" w:rsidRPr="003D42FB" w:rsidRDefault="003D42FB" w:rsidP="003D42FB">
            <w:pPr>
              <w:jc w:val="center"/>
              <w:rPr>
                <w:rFonts w:ascii="Calibri" w:hAnsi="Calibri"/>
                <w:b/>
                <w:bCs/>
                <w:color w:val="000000"/>
              </w:rPr>
            </w:pPr>
            <w:r w:rsidRPr="003D42FB">
              <w:rPr>
                <w:rFonts w:ascii="Calibri" w:hAnsi="Calibri"/>
                <w:b/>
                <w:bCs/>
                <w:color w:val="000000"/>
                <w:sz w:val="22"/>
                <w:szCs w:val="22"/>
              </w:rPr>
              <w:t>1</w:t>
            </w:r>
          </w:p>
        </w:tc>
        <w:tc>
          <w:tcPr>
            <w:tcW w:w="2286" w:type="dxa"/>
            <w:tcBorders>
              <w:top w:val="nil"/>
              <w:left w:val="nil"/>
              <w:bottom w:val="single" w:sz="4" w:space="0" w:color="auto"/>
              <w:right w:val="single" w:sz="4" w:space="0" w:color="auto"/>
            </w:tcBorders>
            <w:shd w:val="clear" w:color="auto" w:fill="auto"/>
            <w:vAlign w:val="center"/>
            <w:hideMark/>
          </w:tcPr>
          <w:p w:rsidR="003D42FB" w:rsidRPr="003D42FB" w:rsidRDefault="003D42FB" w:rsidP="003D42FB">
            <w:pPr>
              <w:jc w:val="center"/>
              <w:rPr>
                <w:color w:val="000000"/>
                <w:sz w:val="14"/>
                <w:szCs w:val="14"/>
              </w:rPr>
            </w:pPr>
            <w:r w:rsidRPr="003D42FB">
              <w:rPr>
                <w:color w:val="000000"/>
                <w:sz w:val="14"/>
                <w:szCs w:val="14"/>
              </w:rPr>
              <w:t>Yrd.Doç.Dr., Miraç AYDIN</w:t>
            </w:r>
          </w:p>
        </w:tc>
        <w:tc>
          <w:tcPr>
            <w:tcW w:w="3387" w:type="dxa"/>
            <w:tcBorders>
              <w:top w:val="nil"/>
              <w:left w:val="nil"/>
              <w:bottom w:val="single" w:sz="4" w:space="0" w:color="auto"/>
              <w:right w:val="single" w:sz="4" w:space="0" w:color="auto"/>
            </w:tcBorders>
            <w:shd w:val="clear" w:color="auto" w:fill="auto"/>
            <w:vAlign w:val="center"/>
            <w:hideMark/>
          </w:tcPr>
          <w:p w:rsidR="003D42FB" w:rsidRPr="003D42FB" w:rsidRDefault="003D42FB" w:rsidP="003D42FB">
            <w:pPr>
              <w:jc w:val="center"/>
              <w:rPr>
                <w:color w:val="000000"/>
                <w:sz w:val="14"/>
                <w:szCs w:val="14"/>
              </w:rPr>
            </w:pPr>
            <w:r w:rsidRPr="003D42FB">
              <w:rPr>
                <w:color w:val="000000"/>
                <w:sz w:val="14"/>
                <w:szCs w:val="14"/>
              </w:rPr>
              <w:t>Saf Karaçam Ormanlarında Toprak Solunum Oranlarının Belirlenmesi</w:t>
            </w:r>
          </w:p>
        </w:tc>
        <w:tc>
          <w:tcPr>
            <w:tcW w:w="1538" w:type="dxa"/>
            <w:tcBorders>
              <w:top w:val="nil"/>
              <w:left w:val="nil"/>
              <w:bottom w:val="single" w:sz="4" w:space="0" w:color="auto"/>
              <w:right w:val="single" w:sz="4" w:space="0" w:color="auto"/>
            </w:tcBorders>
            <w:shd w:val="clear" w:color="auto" w:fill="auto"/>
            <w:vAlign w:val="center"/>
            <w:hideMark/>
          </w:tcPr>
          <w:p w:rsidR="003D42FB" w:rsidRPr="003D42FB" w:rsidRDefault="003D42FB" w:rsidP="003D42FB">
            <w:pPr>
              <w:jc w:val="center"/>
              <w:rPr>
                <w:color w:val="000000"/>
                <w:sz w:val="14"/>
                <w:szCs w:val="14"/>
              </w:rPr>
            </w:pPr>
            <w:r w:rsidRPr="003D42FB">
              <w:rPr>
                <w:color w:val="000000"/>
                <w:sz w:val="14"/>
                <w:szCs w:val="14"/>
              </w:rPr>
              <w:t>KÜBAP-01/2014-14</w:t>
            </w:r>
          </w:p>
        </w:tc>
        <w:tc>
          <w:tcPr>
            <w:tcW w:w="1630" w:type="dxa"/>
            <w:tcBorders>
              <w:top w:val="nil"/>
              <w:left w:val="nil"/>
              <w:bottom w:val="single" w:sz="4" w:space="0" w:color="auto"/>
              <w:right w:val="single" w:sz="4" w:space="0" w:color="auto"/>
            </w:tcBorders>
            <w:shd w:val="clear" w:color="000000" w:fill="8DB4E2"/>
            <w:vAlign w:val="center"/>
            <w:hideMark/>
          </w:tcPr>
          <w:p w:rsidR="003D42FB" w:rsidRPr="003D42FB" w:rsidRDefault="003D42FB" w:rsidP="003D42FB">
            <w:pPr>
              <w:jc w:val="center"/>
              <w:rPr>
                <w:rFonts w:ascii="Calibri" w:hAnsi="Calibri"/>
                <w:color w:val="000000"/>
              </w:rPr>
            </w:pPr>
            <w:r w:rsidRPr="003D42FB">
              <w:rPr>
                <w:rFonts w:ascii="Calibri" w:hAnsi="Calibri"/>
                <w:color w:val="000000"/>
                <w:sz w:val="22"/>
                <w:szCs w:val="22"/>
              </w:rPr>
              <w:t xml:space="preserve">      10.973,10    </w:t>
            </w:r>
          </w:p>
        </w:tc>
      </w:tr>
      <w:tr w:rsidR="003D42FB" w:rsidRPr="003D42FB" w:rsidTr="003D42FB">
        <w:trPr>
          <w:trHeight w:val="1250"/>
        </w:trPr>
        <w:tc>
          <w:tcPr>
            <w:tcW w:w="480" w:type="dxa"/>
            <w:tcBorders>
              <w:top w:val="nil"/>
              <w:left w:val="single" w:sz="4" w:space="0" w:color="auto"/>
              <w:bottom w:val="single" w:sz="4" w:space="0" w:color="auto"/>
              <w:right w:val="single" w:sz="4" w:space="0" w:color="auto"/>
            </w:tcBorders>
            <w:shd w:val="clear" w:color="000000" w:fill="FFFF00"/>
            <w:vAlign w:val="center"/>
            <w:hideMark/>
          </w:tcPr>
          <w:p w:rsidR="003D42FB" w:rsidRPr="003D42FB" w:rsidRDefault="003D42FB" w:rsidP="003D42FB">
            <w:pPr>
              <w:jc w:val="center"/>
              <w:rPr>
                <w:rFonts w:ascii="Calibri" w:hAnsi="Calibri"/>
                <w:b/>
                <w:bCs/>
                <w:color w:val="000000"/>
              </w:rPr>
            </w:pPr>
            <w:r w:rsidRPr="003D42FB">
              <w:rPr>
                <w:rFonts w:ascii="Calibri" w:hAnsi="Calibri"/>
                <w:b/>
                <w:bCs/>
                <w:color w:val="000000"/>
                <w:sz w:val="22"/>
                <w:szCs w:val="22"/>
              </w:rPr>
              <w:t>2</w:t>
            </w:r>
          </w:p>
        </w:tc>
        <w:tc>
          <w:tcPr>
            <w:tcW w:w="2286" w:type="dxa"/>
            <w:tcBorders>
              <w:top w:val="nil"/>
              <w:left w:val="nil"/>
              <w:bottom w:val="single" w:sz="4" w:space="0" w:color="auto"/>
              <w:right w:val="single" w:sz="4" w:space="0" w:color="auto"/>
            </w:tcBorders>
            <w:shd w:val="clear" w:color="auto" w:fill="auto"/>
            <w:vAlign w:val="center"/>
            <w:hideMark/>
          </w:tcPr>
          <w:p w:rsidR="003D42FB" w:rsidRPr="003D42FB" w:rsidRDefault="003D42FB" w:rsidP="003D42FB">
            <w:pPr>
              <w:jc w:val="center"/>
              <w:rPr>
                <w:color w:val="000000"/>
                <w:sz w:val="14"/>
                <w:szCs w:val="14"/>
              </w:rPr>
            </w:pPr>
            <w:r w:rsidRPr="003D42FB">
              <w:rPr>
                <w:color w:val="000000"/>
                <w:sz w:val="14"/>
                <w:szCs w:val="14"/>
              </w:rPr>
              <w:t>Yrd. Doç. Dr. Arif UZUN</w:t>
            </w:r>
          </w:p>
        </w:tc>
        <w:tc>
          <w:tcPr>
            <w:tcW w:w="3387" w:type="dxa"/>
            <w:tcBorders>
              <w:top w:val="nil"/>
              <w:left w:val="nil"/>
              <w:bottom w:val="single" w:sz="4" w:space="0" w:color="auto"/>
              <w:right w:val="single" w:sz="4" w:space="0" w:color="auto"/>
            </w:tcBorders>
            <w:shd w:val="clear" w:color="auto" w:fill="auto"/>
            <w:vAlign w:val="center"/>
            <w:hideMark/>
          </w:tcPr>
          <w:p w:rsidR="003D42FB" w:rsidRPr="003D42FB" w:rsidRDefault="003D42FB" w:rsidP="003D42FB">
            <w:pPr>
              <w:jc w:val="center"/>
              <w:rPr>
                <w:color w:val="000000"/>
                <w:sz w:val="14"/>
                <w:szCs w:val="14"/>
              </w:rPr>
            </w:pPr>
            <w:r w:rsidRPr="003D42FB">
              <w:rPr>
                <w:color w:val="000000"/>
                <w:sz w:val="14"/>
                <w:szCs w:val="14"/>
              </w:rPr>
              <w:t>Buji Ateşlemeli Motorlarda PID Kontrol Sistemli Isı Değiştirici Kullanarak Hava Giriş Sıcaklığının Kontrolü ve Yakıt Sarfiyatının Araştırılması</w:t>
            </w:r>
          </w:p>
        </w:tc>
        <w:tc>
          <w:tcPr>
            <w:tcW w:w="1538" w:type="dxa"/>
            <w:tcBorders>
              <w:top w:val="nil"/>
              <w:left w:val="nil"/>
              <w:bottom w:val="single" w:sz="4" w:space="0" w:color="auto"/>
              <w:right w:val="single" w:sz="4" w:space="0" w:color="auto"/>
            </w:tcBorders>
            <w:shd w:val="clear" w:color="auto" w:fill="auto"/>
            <w:vAlign w:val="center"/>
            <w:hideMark/>
          </w:tcPr>
          <w:p w:rsidR="003D42FB" w:rsidRPr="003D42FB" w:rsidRDefault="003D42FB" w:rsidP="003D42FB">
            <w:pPr>
              <w:jc w:val="center"/>
              <w:rPr>
                <w:color w:val="000000"/>
                <w:sz w:val="14"/>
                <w:szCs w:val="14"/>
              </w:rPr>
            </w:pPr>
            <w:r w:rsidRPr="003D42FB">
              <w:rPr>
                <w:color w:val="000000"/>
                <w:sz w:val="14"/>
                <w:szCs w:val="14"/>
              </w:rPr>
              <w:t>KÜBAP-01/2014-17</w:t>
            </w:r>
          </w:p>
        </w:tc>
        <w:tc>
          <w:tcPr>
            <w:tcW w:w="1630" w:type="dxa"/>
            <w:tcBorders>
              <w:top w:val="nil"/>
              <w:left w:val="nil"/>
              <w:bottom w:val="single" w:sz="4" w:space="0" w:color="auto"/>
              <w:right w:val="single" w:sz="4" w:space="0" w:color="auto"/>
            </w:tcBorders>
            <w:shd w:val="clear" w:color="000000" w:fill="8DB4E2"/>
            <w:vAlign w:val="center"/>
            <w:hideMark/>
          </w:tcPr>
          <w:p w:rsidR="003D42FB" w:rsidRPr="003D42FB" w:rsidRDefault="003D42FB" w:rsidP="003D42FB">
            <w:pPr>
              <w:rPr>
                <w:rFonts w:ascii="Calibri" w:hAnsi="Calibri"/>
                <w:color w:val="000000"/>
              </w:rPr>
            </w:pPr>
            <w:r w:rsidRPr="003D42FB">
              <w:rPr>
                <w:rFonts w:ascii="Calibri" w:hAnsi="Calibri"/>
                <w:color w:val="000000"/>
                <w:sz w:val="22"/>
                <w:szCs w:val="22"/>
              </w:rPr>
              <w:t xml:space="preserve">      12.961,12    </w:t>
            </w:r>
          </w:p>
        </w:tc>
      </w:tr>
      <w:tr w:rsidR="003D42FB" w:rsidRPr="003D42FB" w:rsidTr="003D42FB">
        <w:trPr>
          <w:trHeight w:val="1250"/>
        </w:trPr>
        <w:tc>
          <w:tcPr>
            <w:tcW w:w="480" w:type="dxa"/>
            <w:tcBorders>
              <w:top w:val="nil"/>
              <w:left w:val="single" w:sz="4" w:space="0" w:color="auto"/>
              <w:bottom w:val="single" w:sz="4" w:space="0" w:color="auto"/>
              <w:right w:val="single" w:sz="4" w:space="0" w:color="auto"/>
            </w:tcBorders>
            <w:shd w:val="clear" w:color="000000" w:fill="FFFF00"/>
            <w:vAlign w:val="center"/>
            <w:hideMark/>
          </w:tcPr>
          <w:p w:rsidR="003D42FB" w:rsidRPr="003D42FB" w:rsidRDefault="003D42FB" w:rsidP="003D42FB">
            <w:pPr>
              <w:jc w:val="center"/>
              <w:rPr>
                <w:rFonts w:ascii="Calibri" w:hAnsi="Calibri"/>
                <w:b/>
                <w:bCs/>
                <w:color w:val="000000"/>
              </w:rPr>
            </w:pPr>
            <w:r w:rsidRPr="003D42FB">
              <w:rPr>
                <w:rFonts w:ascii="Calibri" w:hAnsi="Calibri"/>
                <w:b/>
                <w:bCs/>
                <w:color w:val="000000"/>
                <w:sz w:val="22"/>
                <w:szCs w:val="22"/>
              </w:rPr>
              <w:t>3</w:t>
            </w:r>
          </w:p>
        </w:tc>
        <w:tc>
          <w:tcPr>
            <w:tcW w:w="2286" w:type="dxa"/>
            <w:tcBorders>
              <w:top w:val="nil"/>
              <w:left w:val="nil"/>
              <w:bottom w:val="single" w:sz="4" w:space="0" w:color="auto"/>
              <w:right w:val="single" w:sz="4" w:space="0" w:color="auto"/>
            </w:tcBorders>
            <w:shd w:val="clear" w:color="auto" w:fill="auto"/>
            <w:vAlign w:val="center"/>
            <w:hideMark/>
          </w:tcPr>
          <w:p w:rsidR="003D42FB" w:rsidRPr="003D42FB" w:rsidRDefault="003D42FB" w:rsidP="003D42FB">
            <w:pPr>
              <w:jc w:val="center"/>
              <w:rPr>
                <w:color w:val="000000"/>
                <w:sz w:val="14"/>
                <w:szCs w:val="14"/>
              </w:rPr>
            </w:pPr>
            <w:r w:rsidRPr="003D42FB">
              <w:rPr>
                <w:color w:val="000000"/>
                <w:sz w:val="14"/>
                <w:szCs w:val="14"/>
              </w:rPr>
              <w:t>Yrd. Doç. Dr. Soner Bilen</w:t>
            </w:r>
          </w:p>
        </w:tc>
        <w:tc>
          <w:tcPr>
            <w:tcW w:w="3387" w:type="dxa"/>
            <w:tcBorders>
              <w:top w:val="nil"/>
              <w:left w:val="nil"/>
              <w:bottom w:val="single" w:sz="4" w:space="0" w:color="auto"/>
              <w:right w:val="single" w:sz="4" w:space="0" w:color="auto"/>
            </w:tcBorders>
            <w:shd w:val="clear" w:color="auto" w:fill="auto"/>
            <w:vAlign w:val="center"/>
            <w:hideMark/>
          </w:tcPr>
          <w:p w:rsidR="003D42FB" w:rsidRPr="003D42FB" w:rsidRDefault="003D42FB" w:rsidP="003D42FB">
            <w:pPr>
              <w:jc w:val="center"/>
              <w:rPr>
                <w:color w:val="000000"/>
                <w:sz w:val="14"/>
                <w:szCs w:val="14"/>
              </w:rPr>
            </w:pPr>
            <w:r w:rsidRPr="003D42FB">
              <w:rPr>
                <w:color w:val="000000"/>
                <w:sz w:val="14"/>
                <w:szCs w:val="14"/>
              </w:rPr>
              <w:t xml:space="preserve"> Yeme eklenen ebe gümeci (Malva sylvestris) ve tetranın (Cotinus caggygria) çipuralarda (Sparus aurata) bağışıklık yanıt, büyüme performansı ve Photobacterium damselae subsp. piscicida enfeksiyonuna karşı hastalık direncinin belirlenmesi.</w:t>
            </w:r>
          </w:p>
        </w:tc>
        <w:tc>
          <w:tcPr>
            <w:tcW w:w="1538" w:type="dxa"/>
            <w:tcBorders>
              <w:top w:val="nil"/>
              <w:left w:val="nil"/>
              <w:bottom w:val="single" w:sz="4" w:space="0" w:color="auto"/>
              <w:right w:val="single" w:sz="4" w:space="0" w:color="auto"/>
            </w:tcBorders>
            <w:shd w:val="clear" w:color="auto" w:fill="auto"/>
            <w:vAlign w:val="center"/>
            <w:hideMark/>
          </w:tcPr>
          <w:p w:rsidR="003D42FB" w:rsidRPr="003D42FB" w:rsidRDefault="003D42FB" w:rsidP="003D42FB">
            <w:pPr>
              <w:jc w:val="center"/>
              <w:rPr>
                <w:color w:val="000000"/>
                <w:sz w:val="14"/>
                <w:szCs w:val="14"/>
              </w:rPr>
            </w:pPr>
            <w:r w:rsidRPr="003D42FB">
              <w:rPr>
                <w:color w:val="000000"/>
                <w:sz w:val="14"/>
                <w:szCs w:val="14"/>
              </w:rPr>
              <w:t>KÜBAP-01/2014-18</w:t>
            </w:r>
          </w:p>
        </w:tc>
        <w:tc>
          <w:tcPr>
            <w:tcW w:w="1630" w:type="dxa"/>
            <w:tcBorders>
              <w:top w:val="nil"/>
              <w:left w:val="nil"/>
              <w:bottom w:val="single" w:sz="4" w:space="0" w:color="auto"/>
              <w:right w:val="single" w:sz="4" w:space="0" w:color="auto"/>
            </w:tcBorders>
            <w:shd w:val="clear" w:color="000000" w:fill="8DB4E2"/>
            <w:vAlign w:val="center"/>
            <w:hideMark/>
          </w:tcPr>
          <w:p w:rsidR="003D42FB" w:rsidRPr="003D42FB" w:rsidRDefault="003D42FB" w:rsidP="003D42FB">
            <w:pPr>
              <w:rPr>
                <w:rFonts w:ascii="Calibri" w:hAnsi="Calibri"/>
                <w:color w:val="000000"/>
              </w:rPr>
            </w:pPr>
            <w:r w:rsidRPr="003D42FB">
              <w:rPr>
                <w:rFonts w:ascii="Calibri" w:hAnsi="Calibri"/>
                <w:color w:val="000000"/>
                <w:sz w:val="22"/>
                <w:szCs w:val="22"/>
              </w:rPr>
              <w:t xml:space="preserve">      13.000,00    </w:t>
            </w:r>
          </w:p>
        </w:tc>
      </w:tr>
      <w:tr w:rsidR="003D42FB" w:rsidRPr="003D42FB" w:rsidTr="003D42FB">
        <w:trPr>
          <w:trHeight w:val="1250"/>
        </w:trPr>
        <w:tc>
          <w:tcPr>
            <w:tcW w:w="480" w:type="dxa"/>
            <w:tcBorders>
              <w:top w:val="nil"/>
              <w:left w:val="single" w:sz="4" w:space="0" w:color="auto"/>
              <w:bottom w:val="single" w:sz="4" w:space="0" w:color="auto"/>
              <w:right w:val="single" w:sz="4" w:space="0" w:color="auto"/>
            </w:tcBorders>
            <w:shd w:val="clear" w:color="000000" w:fill="FFFF00"/>
            <w:vAlign w:val="center"/>
            <w:hideMark/>
          </w:tcPr>
          <w:p w:rsidR="003D42FB" w:rsidRPr="003D42FB" w:rsidRDefault="003D42FB" w:rsidP="003D42FB">
            <w:pPr>
              <w:jc w:val="center"/>
              <w:rPr>
                <w:rFonts w:ascii="Calibri" w:hAnsi="Calibri"/>
                <w:b/>
                <w:bCs/>
                <w:color w:val="000000"/>
              </w:rPr>
            </w:pPr>
            <w:r w:rsidRPr="003D42FB">
              <w:rPr>
                <w:rFonts w:ascii="Calibri" w:hAnsi="Calibri"/>
                <w:b/>
                <w:bCs/>
                <w:color w:val="000000"/>
                <w:sz w:val="22"/>
                <w:szCs w:val="22"/>
              </w:rPr>
              <w:lastRenderedPageBreak/>
              <w:t>4</w:t>
            </w:r>
          </w:p>
        </w:tc>
        <w:tc>
          <w:tcPr>
            <w:tcW w:w="2286" w:type="dxa"/>
            <w:tcBorders>
              <w:top w:val="nil"/>
              <w:left w:val="nil"/>
              <w:bottom w:val="single" w:sz="4" w:space="0" w:color="auto"/>
              <w:right w:val="single" w:sz="4" w:space="0" w:color="auto"/>
            </w:tcBorders>
            <w:shd w:val="clear" w:color="auto" w:fill="auto"/>
            <w:vAlign w:val="center"/>
            <w:hideMark/>
          </w:tcPr>
          <w:p w:rsidR="003D42FB" w:rsidRPr="003D42FB" w:rsidRDefault="003D42FB" w:rsidP="003D42FB">
            <w:pPr>
              <w:jc w:val="center"/>
              <w:rPr>
                <w:color w:val="000000"/>
                <w:sz w:val="14"/>
                <w:szCs w:val="14"/>
              </w:rPr>
            </w:pPr>
            <w:r w:rsidRPr="003D42FB">
              <w:rPr>
                <w:color w:val="000000"/>
                <w:sz w:val="14"/>
                <w:szCs w:val="14"/>
              </w:rPr>
              <w:t>Yrd. Doç. Dr. Mahmut GÜR</w:t>
            </w:r>
          </w:p>
        </w:tc>
        <w:tc>
          <w:tcPr>
            <w:tcW w:w="3387" w:type="dxa"/>
            <w:tcBorders>
              <w:top w:val="nil"/>
              <w:left w:val="nil"/>
              <w:bottom w:val="single" w:sz="4" w:space="0" w:color="auto"/>
              <w:right w:val="single" w:sz="4" w:space="0" w:color="auto"/>
            </w:tcBorders>
            <w:shd w:val="clear" w:color="auto" w:fill="auto"/>
            <w:vAlign w:val="center"/>
            <w:hideMark/>
          </w:tcPr>
          <w:p w:rsidR="003D42FB" w:rsidRPr="003D42FB" w:rsidRDefault="003D42FB" w:rsidP="003D42FB">
            <w:pPr>
              <w:jc w:val="center"/>
              <w:rPr>
                <w:color w:val="000000"/>
                <w:sz w:val="14"/>
                <w:szCs w:val="14"/>
              </w:rPr>
            </w:pPr>
            <w:r w:rsidRPr="003D42FB">
              <w:rPr>
                <w:color w:val="000000"/>
                <w:sz w:val="14"/>
                <w:szCs w:val="14"/>
              </w:rPr>
              <w:t>BAZI YÖRELERDE EPİLEPSİ HASTALIĞININ BİTKİSEL TEDAVİSİNDE KULLANILAN BİTKİLERİN ANTİ-EPİLEPTİK ÖZELLİKLERİNİN ARAŞTIRILMASI</w:t>
            </w:r>
          </w:p>
        </w:tc>
        <w:tc>
          <w:tcPr>
            <w:tcW w:w="1538" w:type="dxa"/>
            <w:tcBorders>
              <w:top w:val="nil"/>
              <w:left w:val="nil"/>
              <w:bottom w:val="single" w:sz="4" w:space="0" w:color="auto"/>
              <w:right w:val="single" w:sz="4" w:space="0" w:color="auto"/>
            </w:tcBorders>
            <w:shd w:val="clear" w:color="auto" w:fill="auto"/>
            <w:vAlign w:val="center"/>
            <w:hideMark/>
          </w:tcPr>
          <w:p w:rsidR="003D42FB" w:rsidRPr="003D42FB" w:rsidRDefault="003D42FB" w:rsidP="003D42FB">
            <w:pPr>
              <w:jc w:val="center"/>
              <w:rPr>
                <w:color w:val="000000"/>
                <w:sz w:val="14"/>
                <w:szCs w:val="14"/>
              </w:rPr>
            </w:pPr>
            <w:r w:rsidRPr="003D42FB">
              <w:rPr>
                <w:color w:val="000000"/>
                <w:sz w:val="14"/>
                <w:szCs w:val="14"/>
              </w:rPr>
              <w:t>KÜBAP-01/2014-20</w:t>
            </w:r>
          </w:p>
        </w:tc>
        <w:tc>
          <w:tcPr>
            <w:tcW w:w="1630" w:type="dxa"/>
            <w:tcBorders>
              <w:top w:val="nil"/>
              <w:left w:val="nil"/>
              <w:bottom w:val="single" w:sz="4" w:space="0" w:color="auto"/>
              <w:right w:val="single" w:sz="4" w:space="0" w:color="auto"/>
            </w:tcBorders>
            <w:shd w:val="clear" w:color="000000" w:fill="8DB4E2"/>
            <w:vAlign w:val="center"/>
            <w:hideMark/>
          </w:tcPr>
          <w:p w:rsidR="003D42FB" w:rsidRPr="003D42FB" w:rsidRDefault="003D42FB" w:rsidP="003D42FB">
            <w:pPr>
              <w:rPr>
                <w:rFonts w:ascii="Calibri" w:hAnsi="Calibri"/>
                <w:color w:val="000000"/>
              </w:rPr>
            </w:pPr>
            <w:r w:rsidRPr="003D42FB">
              <w:rPr>
                <w:rFonts w:ascii="Calibri" w:hAnsi="Calibri"/>
                <w:color w:val="000000"/>
                <w:sz w:val="22"/>
                <w:szCs w:val="22"/>
              </w:rPr>
              <w:t xml:space="preserve">      11.530,00    </w:t>
            </w:r>
          </w:p>
        </w:tc>
      </w:tr>
      <w:tr w:rsidR="003D42FB" w:rsidRPr="003D42FB" w:rsidTr="003D42FB">
        <w:trPr>
          <w:trHeight w:val="1250"/>
        </w:trPr>
        <w:tc>
          <w:tcPr>
            <w:tcW w:w="480" w:type="dxa"/>
            <w:tcBorders>
              <w:top w:val="nil"/>
              <w:left w:val="single" w:sz="4" w:space="0" w:color="auto"/>
              <w:bottom w:val="single" w:sz="4" w:space="0" w:color="auto"/>
              <w:right w:val="single" w:sz="4" w:space="0" w:color="auto"/>
            </w:tcBorders>
            <w:shd w:val="clear" w:color="000000" w:fill="FFFF00"/>
            <w:vAlign w:val="center"/>
            <w:hideMark/>
          </w:tcPr>
          <w:p w:rsidR="003D42FB" w:rsidRPr="003D42FB" w:rsidRDefault="003D42FB" w:rsidP="003D42FB">
            <w:pPr>
              <w:jc w:val="center"/>
              <w:rPr>
                <w:rFonts w:ascii="Calibri" w:hAnsi="Calibri"/>
                <w:b/>
                <w:bCs/>
                <w:color w:val="000000"/>
              </w:rPr>
            </w:pPr>
            <w:r w:rsidRPr="003D42FB">
              <w:rPr>
                <w:rFonts w:ascii="Calibri" w:hAnsi="Calibri"/>
                <w:b/>
                <w:bCs/>
                <w:color w:val="000000"/>
                <w:sz w:val="22"/>
                <w:szCs w:val="22"/>
              </w:rPr>
              <w:t>5</w:t>
            </w:r>
          </w:p>
        </w:tc>
        <w:tc>
          <w:tcPr>
            <w:tcW w:w="2286" w:type="dxa"/>
            <w:tcBorders>
              <w:top w:val="nil"/>
              <w:left w:val="nil"/>
              <w:bottom w:val="single" w:sz="4" w:space="0" w:color="auto"/>
              <w:right w:val="single" w:sz="4" w:space="0" w:color="auto"/>
            </w:tcBorders>
            <w:shd w:val="clear" w:color="auto" w:fill="auto"/>
            <w:vAlign w:val="center"/>
            <w:hideMark/>
          </w:tcPr>
          <w:p w:rsidR="003D42FB" w:rsidRPr="003D42FB" w:rsidRDefault="003D42FB" w:rsidP="003D42FB">
            <w:pPr>
              <w:jc w:val="center"/>
              <w:rPr>
                <w:color w:val="000000"/>
                <w:sz w:val="14"/>
                <w:szCs w:val="14"/>
              </w:rPr>
            </w:pPr>
            <w:r w:rsidRPr="003D42FB">
              <w:rPr>
                <w:color w:val="000000"/>
                <w:sz w:val="14"/>
                <w:szCs w:val="14"/>
              </w:rPr>
              <w:t>Yrd. Doç. Dr. Nezahat Turfan</w:t>
            </w:r>
          </w:p>
        </w:tc>
        <w:tc>
          <w:tcPr>
            <w:tcW w:w="3387" w:type="dxa"/>
            <w:tcBorders>
              <w:top w:val="nil"/>
              <w:left w:val="nil"/>
              <w:bottom w:val="single" w:sz="4" w:space="0" w:color="auto"/>
              <w:right w:val="single" w:sz="4" w:space="0" w:color="auto"/>
            </w:tcBorders>
            <w:shd w:val="clear" w:color="auto" w:fill="auto"/>
            <w:vAlign w:val="center"/>
            <w:hideMark/>
          </w:tcPr>
          <w:p w:rsidR="003D42FB" w:rsidRPr="003D42FB" w:rsidRDefault="003D42FB" w:rsidP="003D42FB">
            <w:pPr>
              <w:jc w:val="center"/>
              <w:rPr>
                <w:color w:val="000000"/>
                <w:sz w:val="14"/>
                <w:szCs w:val="14"/>
              </w:rPr>
            </w:pPr>
            <w:r w:rsidRPr="003D42FB">
              <w:rPr>
                <w:color w:val="000000"/>
                <w:sz w:val="14"/>
                <w:szCs w:val="14"/>
              </w:rPr>
              <w:t>Kurak koşullarda yetişen Taşköprü sarımsağında farklı çeşit ve dozlarda organik gübre uygulamalarının strese dayanıklılık mekanizmasına katkılarının ölçülmesi</w:t>
            </w:r>
          </w:p>
        </w:tc>
        <w:tc>
          <w:tcPr>
            <w:tcW w:w="1538" w:type="dxa"/>
            <w:tcBorders>
              <w:top w:val="nil"/>
              <w:left w:val="nil"/>
              <w:bottom w:val="single" w:sz="4" w:space="0" w:color="auto"/>
              <w:right w:val="single" w:sz="4" w:space="0" w:color="auto"/>
            </w:tcBorders>
            <w:shd w:val="clear" w:color="auto" w:fill="auto"/>
            <w:vAlign w:val="center"/>
            <w:hideMark/>
          </w:tcPr>
          <w:p w:rsidR="003D42FB" w:rsidRPr="003D42FB" w:rsidRDefault="003D42FB" w:rsidP="003D42FB">
            <w:pPr>
              <w:jc w:val="center"/>
              <w:rPr>
                <w:color w:val="000000"/>
                <w:sz w:val="14"/>
                <w:szCs w:val="14"/>
              </w:rPr>
            </w:pPr>
            <w:r w:rsidRPr="003D42FB">
              <w:rPr>
                <w:color w:val="000000"/>
                <w:sz w:val="14"/>
                <w:szCs w:val="14"/>
              </w:rPr>
              <w:t>KÜBAP-01/2014-21</w:t>
            </w:r>
          </w:p>
        </w:tc>
        <w:tc>
          <w:tcPr>
            <w:tcW w:w="1630" w:type="dxa"/>
            <w:tcBorders>
              <w:top w:val="nil"/>
              <w:left w:val="nil"/>
              <w:bottom w:val="single" w:sz="4" w:space="0" w:color="auto"/>
              <w:right w:val="single" w:sz="4" w:space="0" w:color="auto"/>
            </w:tcBorders>
            <w:shd w:val="clear" w:color="000000" w:fill="8DB4E2"/>
            <w:vAlign w:val="center"/>
            <w:hideMark/>
          </w:tcPr>
          <w:p w:rsidR="003D42FB" w:rsidRPr="003D42FB" w:rsidRDefault="003D42FB" w:rsidP="003D42FB">
            <w:pPr>
              <w:rPr>
                <w:rFonts w:ascii="Calibri" w:hAnsi="Calibri"/>
                <w:color w:val="000000"/>
              </w:rPr>
            </w:pPr>
            <w:r w:rsidRPr="003D42FB">
              <w:rPr>
                <w:rFonts w:ascii="Calibri" w:hAnsi="Calibri"/>
                <w:color w:val="000000"/>
                <w:sz w:val="22"/>
                <w:szCs w:val="22"/>
              </w:rPr>
              <w:t xml:space="preserve">      11.000,00    </w:t>
            </w:r>
          </w:p>
        </w:tc>
      </w:tr>
      <w:tr w:rsidR="003D42FB" w:rsidRPr="003D42FB" w:rsidTr="003D42FB">
        <w:trPr>
          <w:trHeight w:val="1250"/>
        </w:trPr>
        <w:tc>
          <w:tcPr>
            <w:tcW w:w="480" w:type="dxa"/>
            <w:tcBorders>
              <w:top w:val="nil"/>
              <w:left w:val="single" w:sz="4" w:space="0" w:color="auto"/>
              <w:bottom w:val="single" w:sz="4" w:space="0" w:color="auto"/>
              <w:right w:val="single" w:sz="4" w:space="0" w:color="auto"/>
            </w:tcBorders>
            <w:shd w:val="clear" w:color="000000" w:fill="FFFF00"/>
            <w:vAlign w:val="center"/>
            <w:hideMark/>
          </w:tcPr>
          <w:p w:rsidR="003D42FB" w:rsidRPr="003D42FB" w:rsidRDefault="003D42FB" w:rsidP="003D42FB">
            <w:pPr>
              <w:jc w:val="center"/>
              <w:rPr>
                <w:rFonts w:ascii="Calibri" w:hAnsi="Calibri"/>
                <w:b/>
                <w:bCs/>
                <w:color w:val="000000"/>
              </w:rPr>
            </w:pPr>
            <w:r w:rsidRPr="003D42FB">
              <w:rPr>
                <w:rFonts w:ascii="Calibri" w:hAnsi="Calibri"/>
                <w:b/>
                <w:bCs/>
                <w:color w:val="000000"/>
                <w:sz w:val="22"/>
                <w:szCs w:val="22"/>
              </w:rPr>
              <w:t>6</w:t>
            </w:r>
          </w:p>
        </w:tc>
        <w:tc>
          <w:tcPr>
            <w:tcW w:w="2286" w:type="dxa"/>
            <w:tcBorders>
              <w:top w:val="nil"/>
              <w:left w:val="nil"/>
              <w:bottom w:val="single" w:sz="4" w:space="0" w:color="auto"/>
              <w:right w:val="single" w:sz="4" w:space="0" w:color="auto"/>
            </w:tcBorders>
            <w:shd w:val="clear" w:color="auto" w:fill="auto"/>
            <w:vAlign w:val="center"/>
            <w:hideMark/>
          </w:tcPr>
          <w:p w:rsidR="003D42FB" w:rsidRPr="003D42FB" w:rsidRDefault="003D42FB" w:rsidP="003D42FB">
            <w:pPr>
              <w:jc w:val="center"/>
              <w:rPr>
                <w:color w:val="000000"/>
                <w:sz w:val="14"/>
                <w:szCs w:val="14"/>
              </w:rPr>
            </w:pPr>
            <w:r w:rsidRPr="003D42FB">
              <w:rPr>
                <w:color w:val="000000"/>
                <w:sz w:val="14"/>
                <w:szCs w:val="14"/>
              </w:rPr>
              <w:t>Doç.Dr.Duran AYDINÖZÜ</w:t>
            </w:r>
          </w:p>
        </w:tc>
        <w:tc>
          <w:tcPr>
            <w:tcW w:w="3387" w:type="dxa"/>
            <w:tcBorders>
              <w:top w:val="nil"/>
              <w:left w:val="nil"/>
              <w:bottom w:val="single" w:sz="4" w:space="0" w:color="auto"/>
              <w:right w:val="single" w:sz="4" w:space="0" w:color="auto"/>
            </w:tcBorders>
            <w:shd w:val="clear" w:color="auto" w:fill="auto"/>
            <w:vAlign w:val="center"/>
            <w:hideMark/>
          </w:tcPr>
          <w:p w:rsidR="003D42FB" w:rsidRPr="003D42FB" w:rsidRDefault="003D42FB" w:rsidP="003D42FB">
            <w:pPr>
              <w:jc w:val="center"/>
              <w:rPr>
                <w:color w:val="000000"/>
                <w:sz w:val="14"/>
                <w:szCs w:val="14"/>
              </w:rPr>
            </w:pPr>
            <w:r w:rsidRPr="003D42FB">
              <w:rPr>
                <w:color w:val="000000"/>
                <w:sz w:val="14"/>
                <w:szCs w:val="14"/>
              </w:rPr>
              <w:t>Sevgi Evleri ve Yetiştirme Yurtlarında Kalan Çocukların Demokrasi Algıları</w:t>
            </w:r>
          </w:p>
        </w:tc>
        <w:tc>
          <w:tcPr>
            <w:tcW w:w="1538" w:type="dxa"/>
            <w:tcBorders>
              <w:top w:val="nil"/>
              <w:left w:val="nil"/>
              <w:bottom w:val="single" w:sz="4" w:space="0" w:color="auto"/>
              <w:right w:val="single" w:sz="4" w:space="0" w:color="auto"/>
            </w:tcBorders>
            <w:shd w:val="clear" w:color="auto" w:fill="auto"/>
            <w:vAlign w:val="center"/>
            <w:hideMark/>
          </w:tcPr>
          <w:p w:rsidR="003D42FB" w:rsidRPr="003D42FB" w:rsidRDefault="003D42FB" w:rsidP="003D42FB">
            <w:pPr>
              <w:jc w:val="center"/>
              <w:rPr>
                <w:color w:val="000000"/>
                <w:sz w:val="14"/>
                <w:szCs w:val="14"/>
              </w:rPr>
            </w:pPr>
            <w:r w:rsidRPr="003D42FB">
              <w:rPr>
                <w:color w:val="000000"/>
                <w:sz w:val="14"/>
                <w:szCs w:val="14"/>
              </w:rPr>
              <w:t>KÜBAP-03/2014-02</w:t>
            </w:r>
          </w:p>
        </w:tc>
        <w:tc>
          <w:tcPr>
            <w:tcW w:w="1630" w:type="dxa"/>
            <w:tcBorders>
              <w:top w:val="nil"/>
              <w:left w:val="nil"/>
              <w:bottom w:val="single" w:sz="4" w:space="0" w:color="auto"/>
              <w:right w:val="single" w:sz="4" w:space="0" w:color="auto"/>
            </w:tcBorders>
            <w:shd w:val="clear" w:color="000000" w:fill="8DB4E2"/>
            <w:vAlign w:val="center"/>
            <w:hideMark/>
          </w:tcPr>
          <w:p w:rsidR="003D42FB" w:rsidRPr="003D42FB" w:rsidRDefault="003D42FB" w:rsidP="003D42FB">
            <w:pPr>
              <w:rPr>
                <w:rFonts w:ascii="Calibri" w:hAnsi="Calibri"/>
                <w:color w:val="000000"/>
              </w:rPr>
            </w:pPr>
            <w:r w:rsidRPr="003D42FB">
              <w:rPr>
                <w:rFonts w:ascii="Calibri" w:hAnsi="Calibri"/>
                <w:color w:val="000000"/>
                <w:sz w:val="22"/>
                <w:szCs w:val="22"/>
              </w:rPr>
              <w:t xml:space="preserve">        2.180,00    </w:t>
            </w:r>
          </w:p>
        </w:tc>
      </w:tr>
      <w:tr w:rsidR="003D42FB" w:rsidRPr="003D42FB" w:rsidTr="003D42FB">
        <w:trPr>
          <w:trHeight w:val="1250"/>
        </w:trPr>
        <w:tc>
          <w:tcPr>
            <w:tcW w:w="480" w:type="dxa"/>
            <w:tcBorders>
              <w:top w:val="nil"/>
              <w:left w:val="single" w:sz="4" w:space="0" w:color="auto"/>
              <w:bottom w:val="single" w:sz="4" w:space="0" w:color="auto"/>
              <w:right w:val="single" w:sz="4" w:space="0" w:color="auto"/>
            </w:tcBorders>
            <w:shd w:val="clear" w:color="000000" w:fill="FFFF00"/>
            <w:vAlign w:val="center"/>
            <w:hideMark/>
          </w:tcPr>
          <w:p w:rsidR="003D42FB" w:rsidRPr="003D42FB" w:rsidRDefault="003D42FB" w:rsidP="003D42FB">
            <w:pPr>
              <w:jc w:val="center"/>
              <w:rPr>
                <w:rFonts w:ascii="Calibri" w:hAnsi="Calibri"/>
                <w:b/>
                <w:bCs/>
                <w:color w:val="000000"/>
              </w:rPr>
            </w:pPr>
            <w:r w:rsidRPr="003D42FB">
              <w:rPr>
                <w:rFonts w:ascii="Calibri" w:hAnsi="Calibri"/>
                <w:b/>
                <w:bCs/>
                <w:color w:val="000000"/>
                <w:sz w:val="22"/>
                <w:szCs w:val="22"/>
              </w:rPr>
              <w:t>7</w:t>
            </w:r>
          </w:p>
        </w:tc>
        <w:tc>
          <w:tcPr>
            <w:tcW w:w="2286" w:type="dxa"/>
            <w:tcBorders>
              <w:top w:val="nil"/>
              <w:left w:val="nil"/>
              <w:bottom w:val="single" w:sz="4" w:space="0" w:color="auto"/>
              <w:right w:val="single" w:sz="4" w:space="0" w:color="auto"/>
            </w:tcBorders>
            <w:shd w:val="clear" w:color="auto" w:fill="auto"/>
            <w:vAlign w:val="center"/>
            <w:hideMark/>
          </w:tcPr>
          <w:p w:rsidR="003D42FB" w:rsidRPr="003D42FB" w:rsidRDefault="003D42FB" w:rsidP="003D42FB">
            <w:pPr>
              <w:jc w:val="center"/>
              <w:rPr>
                <w:color w:val="000000"/>
                <w:sz w:val="14"/>
                <w:szCs w:val="14"/>
              </w:rPr>
            </w:pPr>
            <w:r w:rsidRPr="003D42FB">
              <w:rPr>
                <w:color w:val="000000"/>
                <w:sz w:val="14"/>
                <w:szCs w:val="14"/>
              </w:rPr>
              <w:t>Prof. Dr. Abdullah AYDIN</w:t>
            </w:r>
          </w:p>
        </w:tc>
        <w:tc>
          <w:tcPr>
            <w:tcW w:w="3387" w:type="dxa"/>
            <w:tcBorders>
              <w:top w:val="nil"/>
              <w:left w:val="nil"/>
              <w:bottom w:val="single" w:sz="4" w:space="0" w:color="auto"/>
              <w:right w:val="single" w:sz="4" w:space="0" w:color="auto"/>
            </w:tcBorders>
            <w:shd w:val="clear" w:color="auto" w:fill="auto"/>
            <w:vAlign w:val="center"/>
            <w:hideMark/>
          </w:tcPr>
          <w:p w:rsidR="003D42FB" w:rsidRPr="003D42FB" w:rsidRDefault="003D42FB" w:rsidP="003D42FB">
            <w:pPr>
              <w:jc w:val="center"/>
              <w:rPr>
                <w:color w:val="000000"/>
                <w:sz w:val="14"/>
                <w:szCs w:val="14"/>
              </w:rPr>
            </w:pPr>
            <w:r w:rsidRPr="003D42FB">
              <w:rPr>
                <w:color w:val="000000"/>
                <w:sz w:val="14"/>
                <w:szCs w:val="14"/>
              </w:rPr>
              <w:t>Öğretmen ve Öğretmen Adaylarının Fen Bilimleri Dersi Kapsamında Laboratuvar Uygulamalarını Gerçekleştirme Durumlarının Planlanmış Davranış Teorisi Yoluyla Belirlenmesi</w:t>
            </w:r>
          </w:p>
        </w:tc>
        <w:tc>
          <w:tcPr>
            <w:tcW w:w="1538" w:type="dxa"/>
            <w:tcBorders>
              <w:top w:val="nil"/>
              <w:left w:val="nil"/>
              <w:bottom w:val="single" w:sz="4" w:space="0" w:color="auto"/>
              <w:right w:val="single" w:sz="4" w:space="0" w:color="auto"/>
            </w:tcBorders>
            <w:shd w:val="clear" w:color="auto" w:fill="auto"/>
            <w:vAlign w:val="center"/>
            <w:hideMark/>
          </w:tcPr>
          <w:p w:rsidR="003D42FB" w:rsidRPr="003D42FB" w:rsidRDefault="003D42FB" w:rsidP="003D42FB">
            <w:pPr>
              <w:jc w:val="center"/>
              <w:rPr>
                <w:color w:val="000000"/>
                <w:sz w:val="14"/>
                <w:szCs w:val="14"/>
              </w:rPr>
            </w:pPr>
            <w:r w:rsidRPr="003D42FB">
              <w:rPr>
                <w:color w:val="000000"/>
                <w:sz w:val="14"/>
                <w:szCs w:val="14"/>
              </w:rPr>
              <w:t>KÜBAP-03/2014-03</w:t>
            </w:r>
          </w:p>
        </w:tc>
        <w:tc>
          <w:tcPr>
            <w:tcW w:w="1630" w:type="dxa"/>
            <w:tcBorders>
              <w:top w:val="nil"/>
              <w:left w:val="nil"/>
              <w:bottom w:val="single" w:sz="4" w:space="0" w:color="auto"/>
              <w:right w:val="single" w:sz="4" w:space="0" w:color="auto"/>
            </w:tcBorders>
            <w:shd w:val="clear" w:color="000000" w:fill="8DB4E2"/>
            <w:vAlign w:val="center"/>
            <w:hideMark/>
          </w:tcPr>
          <w:p w:rsidR="003D42FB" w:rsidRPr="003D42FB" w:rsidRDefault="003D42FB" w:rsidP="003D42FB">
            <w:pPr>
              <w:rPr>
                <w:rFonts w:ascii="Calibri" w:hAnsi="Calibri"/>
                <w:color w:val="000000"/>
              </w:rPr>
            </w:pPr>
            <w:r w:rsidRPr="003D42FB">
              <w:rPr>
                <w:rFonts w:ascii="Calibri" w:hAnsi="Calibri"/>
                <w:color w:val="000000"/>
                <w:sz w:val="22"/>
                <w:szCs w:val="22"/>
              </w:rPr>
              <w:t xml:space="preserve">        8.130,00    </w:t>
            </w:r>
          </w:p>
        </w:tc>
      </w:tr>
      <w:tr w:rsidR="003D42FB" w:rsidRPr="003D42FB" w:rsidTr="003D42FB">
        <w:trPr>
          <w:trHeight w:val="1250"/>
        </w:trPr>
        <w:tc>
          <w:tcPr>
            <w:tcW w:w="480" w:type="dxa"/>
            <w:tcBorders>
              <w:top w:val="nil"/>
              <w:left w:val="single" w:sz="4" w:space="0" w:color="auto"/>
              <w:bottom w:val="single" w:sz="4" w:space="0" w:color="auto"/>
              <w:right w:val="single" w:sz="4" w:space="0" w:color="auto"/>
            </w:tcBorders>
            <w:shd w:val="clear" w:color="000000" w:fill="FFFF00"/>
            <w:vAlign w:val="center"/>
            <w:hideMark/>
          </w:tcPr>
          <w:p w:rsidR="003D42FB" w:rsidRPr="003D42FB" w:rsidRDefault="003D42FB" w:rsidP="003D42FB">
            <w:pPr>
              <w:jc w:val="center"/>
              <w:rPr>
                <w:rFonts w:ascii="Calibri" w:hAnsi="Calibri"/>
                <w:b/>
                <w:bCs/>
                <w:color w:val="000000"/>
              </w:rPr>
            </w:pPr>
            <w:r w:rsidRPr="003D42FB">
              <w:rPr>
                <w:rFonts w:ascii="Calibri" w:hAnsi="Calibri"/>
                <w:b/>
                <w:bCs/>
                <w:color w:val="000000"/>
                <w:sz w:val="22"/>
                <w:szCs w:val="22"/>
              </w:rPr>
              <w:t>8</w:t>
            </w:r>
          </w:p>
        </w:tc>
        <w:tc>
          <w:tcPr>
            <w:tcW w:w="2286" w:type="dxa"/>
            <w:tcBorders>
              <w:top w:val="nil"/>
              <w:left w:val="nil"/>
              <w:bottom w:val="single" w:sz="4" w:space="0" w:color="auto"/>
              <w:right w:val="single" w:sz="4" w:space="0" w:color="auto"/>
            </w:tcBorders>
            <w:shd w:val="clear" w:color="auto" w:fill="auto"/>
            <w:vAlign w:val="center"/>
            <w:hideMark/>
          </w:tcPr>
          <w:p w:rsidR="003D42FB" w:rsidRPr="003D42FB" w:rsidRDefault="003D42FB" w:rsidP="003D42FB">
            <w:pPr>
              <w:jc w:val="center"/>
              <w:rPr>
                <w:color w:val="000000"/>
                <w:sz w:val="14"/>
                <w:szCs w:val="14"/>
              </w:rPr>
            </w:pPr>
            <w:r w:rsidRPr="003D42FB">
              <w:rPr>
                <w:color w:val="000000"/>
                <w:sz w:val="14"/>
                <w:szCs w:val="14"/>
              </w:rPr>
              <w:t>Yrd. Doç. Dr. Asuman ÖZGÖZ</w:t>
            </w:r>
          </w:p>
        </w:tc>
        <w:tc>
          <w:tcPr>
            <w:tcW w:w="3387" w:type="dxa"/>
            <w:tcBorders>
              <w:top w:val="nil"/>
              <w:left w:val="nil"/>
              <w:bottom w:val="single" w:sz="4" w:space="0" w:color="auto"/>
              <w:right w:val="single" w:sz="4" w:space="0" w:color="auto"/>
            </w:tcBorders>
            <w:shd w:val="clear" w:color="auto" w:fill="auto"/>
            <w:vAlign w:val="center"/>
            <w:hideMark/>
          </w:tcPr>
          <w:p w:rsidR="003D42FB" w:rsidRPr="003D42FB" w:rsidRDefault="003D42FB" w:rsidP="003D42FB">
            <w:pPr>
              <w:jc w:val="center"/>
              <w:rPr>
                <w:color w:val="000000"/>
                <w:sz w:val="14"/>
                <w:szCs w:val="14"/>
              </w:rPr>
            </w:pPr>
            <w:r w:rsidRPr="003D42FB">
              <w:rPr>
                <w:color w:val="000000"/>
                <w:sz w:val="14"/>
                <w:szCs w:val="14"/>
              </w:rPr>
              <w:t>Endüstriyel solventlere ve metallere maruziyette CCND2 ve SOD1 genlerinin metilasyon durumu</w:t>
            </w:r>
          </w:p>
        </w:tc>
        <w:tc>
          <w:tcPr>
            <w:tcW w:w="1538" w:type="dxa"/>
            <w:tcBorders>
              <w:top w:val="nil"/>
              <w:left w:val="nil"/>
              <w:bottom w:val="single" w:sz="4" w:space="0" w:color="auto"/>
              <w:right w:val="single" w:sz="4" w:space="0" w:color="auto"/>
            </w:tcBorders>
            <w:shd w:val="clear" w:color="auto" w:fill="auto"/>
            <w:vAlign w:val="center"/>
            <w:hideMark/>
          </w:tcPr>
          <w:p w:rsidR="003D42FB" w:rsidRPr="003D42FB" w:rsidRDefault="003D42FB" w:rsidP="003D42FB">
            <w:pPr>
              <w:jc w:val="center"/>
              <w:rPr>
                <w:color w:val="000000"/>
                <w:sz w:val="14"/>
                <w:szCs w:val="14"/>
              </w:rPr>
            </w:pPr>
            <w:r w:rsidRPr="003D42FB">
              <w:rPr>
                <w:color w:val="000000"/>
                <w:sz w:val="14"/>
                <w:szCs w:val="14"/>
              </w:rPr>
              <w:t>KÜBAP-04/2014-04</w:t>
            </w:r>
          </w:p>
        </w:tc>
        <w:tc>
          <w:tcPr>
            <w:tcW w:w="1630" w:type="dxa"/>
            <w:tcBorders>
              <w:top w:val="nil"/>
              <w:left w:val="nil"/>
              <w:bottom w:val="single" w:sz="4" w:space="0" w:color="auto"/>
              <w:right w:val="single" w:sz="4" w:space="0" w:color="auto"/>
            </w:tcBorders>
            <w:shd w:val="clear" w:color="000000" w:fill="8DB4E2"/>
            <w:vAlign w:val="center"/>
            <w:hideMark/>
          </w:tcPr>
          <w:p w:rsidR="003D42FB" w:rsidRPr="003D42FB" w:rsidRDefault="003D42FB" w:rsidP="003D42FB">
            <w:pPr>
              <w:rPr>
                <w:rFonts w:ascii="Calibri" w:hAnsi="Calibri"/>
                <w:color w:val="000000"/>
              </w:rPr>
            </w:pPr>
            <w:r w:rsidRPr="003D42FB">
              <w:rPr>
                <w:rFonts w:ascii="Calibri" w:hAnsi="Calibri"/>
                <w:color w:val="000000"/>
                <w:sz w:val="22"/>
                <w:szCs w:val="22"/>
              </w:rPr>
              <w:t xml:space="preserve">      13.000,00    </w:t>
            </w:r>
          </w:p>
        </w:tc>
      </w:tr>
      <w:tr w:rsidR="003D42FB" w:rsidRPr="003D42FB" w:rsidTr="003D42FB">
        <w:trPr>
          <w:trHeight w:val="1250"/>
        </w:trPr>
        <w:tc>
          <w:tcPr>
            <w:tcW w:w="480" w:type="dxa"/>
            <w:tcBorders>
              <w:top w:val="nil"/>
              <w:left w:val="single" w:sz="4" w:space="0" w:color="auto"/>
              <w:bottom w:val="single" w:sz="4" w:space="0" w:color="auto"/>
              <w:right w:val="single" w:sz="4" w:space="0" w:color="auto"/>
            </w:tcBorders>
            <w:shd w:val="clear" w:color="000000" w:fill="FFFF00"/>
            <w:vAlign w:val="center"/>
            <w:hideMark/>
          </w:tcPr>
          <w:p w:rsidR="003D42FB" w:rsidRPr="003D42FB" w:rsidRDefault="003D42FB" w:rsidP="003D42FB">
            <w:pPr>
              <w:jc w:val="center"/>
              <w:rPr>
                <w:rFonts w:ascii="Calibri" w:hAnsi="Calibri"/>
                <w:b/>
                <w:bCs/>
                <w:color w:val="000000"/>
              </w:rPr>
            </w:pPr>
            <w:r w:rsidRPr="003D42FB">
              <w:rPr>
                <w:rFonts w:ascii="Calibri" w:hAnsi="Calibri"/>
                <w:b/>
                <w:bCs/>
                <w:color w:val="000000"/>
                <w:sz w:val="22"/>
                <w:szCs w:val="22"/>
              </w:rPr>
              <w:t>9</w:t>
            </w:r>
          </w:p>
        </w:tc>
        <w:tc>
          <w:tcPr>
            <w:tcW w:w="2286" w:type="dxa"/>
            <w:tcBorders>
              <w:top w:val="nil"/>
              <w:left w:val="nil"/>
              <w:bottom w:val="single" w:sz="4" w:space="0" w:color="auto"/>
              <w:right w:val="single" w:sz="4" w:space="0" w:color="auto"/>
            </w:tcBorders>
            <w:shd w:val="clear" w:color="auto" w:fill="auto"/>
            <w:vAlign w:val="center"/>
            <w:hideMark/>
          </w:tcPr>
          <w:p w:rsidR="003D42FB" w:rsidRPr="003D42FB" w:rsidRDefault="003D42FB" w:rsidP="003D42FB">
            <w:pPr>
              <w:jc w:val="center"/>
              <w:rPr>
                <w:color w:val="000000"/>
                <w:sz w:val="14"/>
                <w:szCs w:val="14"/>
              </w:rPr>
            </w:pPr>
            <w:r w:rsidRPr="003D42FB">
              <w:rPr>
                <w:color w:val="000000"/>
                <w:sz w:val="14"/>
                <w:szCs w:val="14"/>
              </w:rPr>
              <w:t>Yrd. Doç. Dr. Ayşegül YÜKSELTÜRK</w:t>
            </w:r>
          </w:p>
        </w:tc>
        <w:tc>
          <w:tcPr>
            <w:tcW w:w="3387" w:type="dxa"/>
            <w:tcBorders>
              <w:top w:val="nil"/>
              <w:left w:val="nil"/>
              <w:bottom w:val="single" w:sz="4" w:space="0" w:color="auto"/>
              <w:right w:val="single" w:sz="4" w:space="0" w:color="auto"/>
            </w:tcBorders>
            <w:shd w:val="clear" w:color="auto" w:fill="auto"/>
            <w:vAlign w:val="center"/>
            <w:hideMark/>
          </w:tcPr>
          <w:p w:rsidR="003D42FB" w:rsidRPr="003D42FB" w:rsidRDefault="003D42FB" w:rsidP="003D42FB">
            <w:pPr>
              <w:jc w:val="center"/>
              <w:rPr>
                <w:color w:val="000000"/>
                <w:sz w:val="14"/>
                <w:szCs w:val="14"/>
              </w:rPr>
            </w:pPr>
            <w:r w:rsidRPr="003D42FB">
              <w:rPr>
                <w:color w:val="000000"/>
                <w:sz w:val="14"/>
                <w:szCs w:val="14"/>
              </w:rPr>
              <w:t>Endüstriyel Solventlere ve Metallere Maruziyette ERCC3, MGMT ve MLH1 Genlerinin Metilasyon Durumu</w:t>
            </w:r>
          </w:p>
        </w:tc>
        <w:tc>
          <w:tcPr>
            <w:tcW w:w="1538" w:type="dxa"/>
            <w:tcBorders>
              <w:top w:val="nil"/>
              <w:left w:val="nil"/>
              <w:bottom w:val="single" w:sz="4" w:space="0" w:color="auto"/>
              <w:right w:val="single" w:sz="4" w:space="0" w:color="auto"/>
            </w:tcBorders>
            <w:shd w:val="clear" w:color="auto" w:fill="auto"/>
            <w:vAlign w:val="center"/>
            <w:hideMark/>
          </w:tcPr>
          <w:p w:rsidR="003D42FB" w:rsidRPr="003D42FB" w:rsidRDefault="003D42FB" w:rsidP="003D42FB">
            <w:pPr>
              <w:jc w:val="center"/>
              <w:rPr>
                <w:color w:val="000000"/>
                <w:sz w:val="14"/>
                <w:szCs w:val="14"/>
              </w:rPr>
            </w:pPr>
            <w:r w:rsidRPr="003D42FB">
              <w:rPr>
                <w:color w:val="000000"/>
                <w:sz w:val="14"/>
                <w:szCs w:val="14"/>
              </w:rPr>
              <w:t>KÜBAP-04/2014-05</w:t>
            </w:r>
          </w:p>
        </w:tc>
        <w:tc>
          <w:tcPr>
            <w:tcW w:w="1630" w:type="dxa"/>
            <w:tcBorders>
              <w:top w:val="nil"/>
              <w:left w:val="nil"/>
              <w:bottom w:val="single" w:sz="4" w:space="0" w:color="auto"/>
              <w:right w:val="single" w:sz="4" w:space="0" w:color="auto"/>
            </w:tcBorders>
            <w:shd w:val="clear" w:color="000000" w:fill="8DB4E2"/>
            <w:vAlign w:val="center"/>
            <w:hideMark/>
          </w:tcPr>
          <w:p w:rsidR="003D42FB" w:rsidRPr="003D42FB" w:rsidRDefault="003D42FB" w:rsidP="003D42FB">
            <w:pPr>
              <w:rPr>
                <w:rFonts w:ascii="Calibri" w:hAnsi="Calibri"/>
                <w:color w:val="000000"/>
              </w:rPr>
            </w:pPr>
            <w:r w:rsidRPr="003D42FB">
              <w:rPr>
                <w:rFonts w:ascii="Calibri" w:hAnsi="Calibri"/>
                <w:color w:val="000000"/>
                <w:sz w:val="22"/>
                <w:szCs w:val="22"/>
              </w:rPr>
              <w:t xml:space="preserve">      13.000,00    </w:t>
            </w:r>
          </w:p>
        </w:tc>
      </w:tr>
      <w:tr w:rsidR="003D42FB" w:rsidRPr="003D42FB" w:rsidTr="003D42FB">
        <w:trPr>
          <w:trHeight w:val="1250"/>
        </w:trPr>
        <w:tc>
          <w:tcPr>
            <w:tcW w:w="480" w:type="dxa"/>
            <w:tcBorders>
              <w:top w:val="nil"/>
              <w:left w:val="single" w:sz="4" w:space="0" w:color="auto"/>
              <w:bottom w:val="single" w:sz="4" w:space="0" w:color="auto"/>
              <w:right w:val="single" w:sz="4" w:space="0" w:color="auto"/>
            </w:tcBorders>
            <w:shd w:val="clear" w:color="000000" w:fill="FFFF00"/>
            <w:vAlign w:val="center"/>
            <w:hideMark/>
          </w:tcPr>
          <w:p w:rsidR="003D42FB" w:rsidRPr="003D42FB" w:rsidRDefault="003D42FB" w:rsidP="003D42FB">
            <w:pPr>
              <w:jc w:val="center"/>
              <w:rPr>
                <w:rFonts w:ascii="Calibri" w:hAnsi="Calibri"/>
                <w:b/>
                <w:bCs/>
                <w:color w:val="000000"/>
              </w:rPr>
            </w:pPr>
            <w:r w:rsidRPr="003D42FB">
              <w:rPr>
                <w:rFonts w:ascii="Calibri" w:hAnsi="Calibri"/>
                <w:b/>
                <w:bCs/>
                <w:color w:val="000000"/>
                <w:sz w:val="22"/>
                <w:szCs w:val="22"/>
              </w:rPr>
              <w:t>10</w:t>
            </w:r>
          </w:p>
        </w:tc>
        <w:tc>
          <w:tcPr>
            <w:tcW w:w="2286" w:type="dxa"/>
            <w:tcBorders>
              <w:top w:val="nil"/>
              <w:left w:val="nil"/>
              <w:bottom w:val="single" w:sz="4" w:space="0" w:color="auto"/>
              <w:right w:val="single" w:sz="4" w:space="0" w:color="auto"/>
            </w:tcBorders>
            <w:shd w:val="clear" w:color="auto" w:fill="auto"/>
            <w:vAlign w:val="center"/>
            <w:hideMark/>
          </w:tcPr>
          <w:p w:rsidR="003D42FB" w:rsidRPr="003D42FB" w:rsidRDefault="003D42FB" w:rsidP="003D42FB">
            <w:pPr>
              <w:jc w:val="center"/>
              <w:rPr>
                <w:color w:val="000000"/>
                <w:sz w:val="14"/>
                <w:szCs w:val="14"/>
              </w:rPr>
            </w:pPr>
            <w:r w:rsidRPr="003D42FB">
              <w:rPr>
                <w:color w:val="000000"/>
                <w:sz w:val="14"/>
                <w:szCs w:val="14"/>
              </w:rPr>
              <w:t>YRD. DOÇ. DR HALİT MUĞLU</w:t>
            </w:r>
          </w:p>
        </w:tc>
        <w:tc>
          <w:tcPr>
            <w:tcW w:w="3387" w:type="dxa"/>
            <w:tcBorders>
              <w:top w:val="nil"/>
              <w:left w:val="nil"/>
              <w:bottom w:val="single" w:sz="4" w:space="0" w:color="auto"/>
              <w:right w:val="single" w:sz="4" w:space="0" w:color="auto"/>
            </w:tcBorders>
            <w:shd w:val="clear" w:color="auto" w:fill="auto"/>
            <w:vAlign w:val="center"/>
            <w:hideMark/>
          </w:tcPr>
          <w:p w:rsidR="003D42FB" w:rsidRPr="003D42FB" w:rsidRDefault="003D42FB" w:rsidP="003D42FB">
            <w:pPr>
              <w:jc w:val="center"/>
              <w:rPr>
                <w:color w:val="000000"/>
                <w:sz w:val="14"/>
                <w:szCs w:val="14"/>
              </w:rPr>
            </w:pPr>
            <w:r w:rsidRPr="003D42FB">
              <w:rPr>
                <w:color w:val="000000"/>
                <w:sz w:val="14"/>
                <w:szCs w:val="14"/>
              </w:rPr>
              <w:t>BAZI 1,3,4-TİYADİAZOL BİLEŞİKLERİ VE SHİFF BAZI TÜREVLERİNİN SENTEZLENMESİ, YAPILARININ AYDINLATILMASI, İNHİBİTÖR ETKİSİNİN İNCELENMESİ VE KUANTUM MEKANİKSEL ÇALIŞMASI</w:t>
            </w:r>
          </w:p>
        </w:tc>
        <w:tc>
          <w:tcPr>
            <w:tcW w:w="1538" w:type="dxa"/>
            <w:tcBorders>
              <w:top w:val="nil"/>
              <w:left w:val="nil"/>
              <w:bottom w:val="single" w:sz="4" w:space="0" w:color="auto"/>
              <w:right w:val="single" w:sz="4" w:space="0" w:color="auto"/>
            </w:tcBorders>
            <w:shd w:val="clear" w:color="auto" w:fill="auto"/>
            <w:vAlign w:val="center"/>
            <w:hideMark/>
          </w:tcPr>
          <w:p w:rsidR="003D42FB" w:rsidRPr="003D42FB" w:rsidRDefault="003D42FB" w:rsidP="003D42FB">
            <w:pPr>
              <w:jc w:val="center"/>
              <w:rPr>
                <w:color w:val="000000"/>
                <w:sz w:val="14"/>
                <w:szCs w:val="14"/>
              </w:rPr>
            </w:pPr>
            <w:r w:rsidRPr="003D42FB">
              <w:rPr>
                <w:color w:val="000000"/>
                <w:sz w:val="14"/>
                <w:szCs w:val="14"/>
              </w:rPr>
              <w:t>KÜBAP-01/2014-26</w:t>
            </w:r>
          </w:p>
        </w:tc>
        <w:tc>
          <w:tcPr>
            <w:tcW w:w="1630" w:type="dxa"/>
            <w:tcBorders>
              <w:top w:val="nil"/>
              <w:left w:val="nil"/>
              <w:bottom w:val="single" w:sz="4" w:space="0" w:color="auto"/>
              <w:right w:val="single" w:sz="4" w:space="0" w:color="auto"/>
            </w:tcBorders>
            <w:shd w:val="clear" w:color="000000" w:fill="8DB4E2"/>
            <w:vAlign w:val="center"/>
            <w:hideMark/>
          </w:tcPr>
          <w:p w:rsidR="003D42FB" w:rsidRPr="003D42FB" w:rsidRDefault="003D42FB" w:rsidP="003D42FB">
            <w:pPr>
              <w:rPr>
                <w:rFonts w:ascii="Calibri" w:hAnsi="Calibri"/>
                <w:color w:val="000000"/>
              </w:rPr>
            </w:pPr>
            <w:r w:rsidRPr="003D42FB">
              <w:rPr>
                <w:rFonts w:ascii="Calibri" w:hAnsi="Calibri"/>
                <w:color w:val="000000"/>
                <w:sz w:val="22"/>
                <w:szCs w:val="22"/>
              </w:rPr>
              <w:t xml:space="preserve">      12.986,90    </w:t>
            </w:r>
          </w:p>
        </w:tc>
      </w:tr>
    </w:tbl>
    <w:p w:rsidR="002D0FBF" w:rsidRDefault="002D0FBF" w:rsidP="004A6B6F">
      <w:pPr>
        <w:jc w:val="both"/>
      </w:pPr>
    </w:p>
    <w:p w:rsidR="002D0FBF" w:rsidRDefault="002D0FBF" w:rsidP="004A6B6F">
      <w:pPr>
        <w:jc w:val="both"/>
      </w:pPr>
    </w:p>
    <w:p w:rsidR="008D4191" w:rsidRDefault="008D4191" w:rsidP="003575EF">
      <w:pPr>
        <w:jc w:val="both"/>
      </w:pPr>
    </w:p>
    <w:p w:rsidR="008D4191" w:rsidRDefault="003D42FB" w:rsidP="003575EF">
      <w:pPr>
        <w:jc w:val="both"/>
      </w:pPr>
      <w:r>
        <w:rPr>
          <w:b/>
          <w:u w:val="single"/>
        </w:rPr>
        <w:t>KARAR NO:2015/14.22:</w:t>
      </w:r>
      <w:r w:rsidR="00A277A3">
        <w:rPr>
          <w:b/>
          <w:u w:val="single"/>
        </w:rPr>
        <w:t xml:space="preserve"> </w:t>
      </w:r>
      <w:r w:rsidR="00A277A3" w:rsidRPr="00A277A3">
        <w:rPr>
          <w:b/>
        </w:rPr>
        <w:t>Doç.</w:t>
      </w:r>
      <w:r w:rsidR="00A277A3">
        <w:rPr>
          <w:b/>
        </w:rPr>
        <w:t xml:space="preserve"> </w:t>
      </w:r>
      <w:r w:rsidR="00A277A3" w:rsidRPr="00A277A3">
        <w:rPr>
          <w:b/>
        </w:rPr>
        <w:t>Dr.</w:t>
      </w:r>
      <w:r w:rsidR="00A277A3">
        <w:rPr>
          <w:b/>
        </w:rPr>
        <w:t xml:space="preserve"> </w:t>
      </w:r>
      <w:r w:rsidR="00A277A3" w:rsidRPr="00A277A3">
        <w:rPr>
          <w:b/>
        </w:rPr>
        <w:t>Zekeriya YERLİKAYA</w:t>
      </w:r>
      <w:r w:rsidR="00A277A3" w:rsidRPr="00A277A3">
        <w:t xml:space="preserve"> ‘ya ait </w:t>
      </w:r>
      <w:r w:rsidR="00A277A3">
        <w:t>“</w:t>
      </w:r>
      <w:r w:rsidR="00A277A3" w:rsidRPr="00A277A3">
        <w:t>Aşındırıcı Su Jeti İle Gürültüsüz Tornalama İşlemi Yapabilmek İçin Yeni Bir Yöntemin Geliştirilmesi</w:t>
      </w:r>
      <w:r w:rsidR="00A277A3">
        <w:t>”</w:t>
      </w:r>
      <w:r w:rsidR="00A277A3" w:rsidRPr="00A277A3">
        <w:t xml:space="preserve"> adlı </w:t>
      </w:r>
      <w:r w:rsidR="003D2BA6">
        <w:t xml:space="preserve">2014 yılı </w:t>
      </w:r>
      <w:r w:rsidR="00A277A3" w:rsidRPr="00A277A3">
        <w:t>proje</w:t>
      </w:r>
      <w:r w:rsidR="003D2BA6">
        <w:t>ye ait hakem değerlendirme formları ve PDG Raportör formu incelendi</w:t>
      </w:r>
      <w:r w:rsidR="00A277A3" w:rsidRPr="00A277A3">
        <w:t xml:space="preserve"> </w:t>
      </w:r>
      <w:r w:rsidR="003D2BA6">
        <w:t xml:space="preserve">yapılan değerlendirme sonucu </w:t>
      </w:r>
      <w:r w:rsidR="00A277A3">
        <w:t>proje başvurusunun</w:t>
      </w:r>
      <w:r w:rsidR="00A277A3" w:rsidRPr="00A277A3">
        <w:t xml:space="preserve"> </w:t>
      </w:r>
      <w:r w:rsidR="00A277A3" w:rsidRPr="00A277A3">
        <w:rPr>
          <w:b/>
        </w:rPr>
        <w:t>REDDİNE</w:t>
      </w:r>
      <w:r w:rsidR="00A277A3" w:rsidRPr="00A277A3">
        <w:t xml:space="preserve"> karar verildi.</w:t>
      </w:r>
    </w:p>
    <w:p w:rsidR="004C4777" w:rsidRDefault="004C4777" w:rsidP="003575EF">
      <w:pPr>
        <w:jc w:val="both"/>
      </w:pPr>
    </w:p>
    <w:p w:rsidR="004C4777" w:rsidRDefault="004C4777" w:rsidP="003575EF">
      <w:pPr>
        <w:jc w:val="both"/>
      </w:pPr>
    </w:p>
    <w:p w:rsidR="004C4777" w:rsidRDefault="004C4777" w:rsidP="003575EF">
      <w:pPr>
        <w:jc w:val="both"/>
      </w:pPr>
    </w:p>
    <w:p w:rsidR="004C4777" w:rsidRDefault="004C4777" w:rsidP="004C4777">
      <w:pPr>
        <w:jc w:val="both"/>
      </w:pPr>
      <w:r>
        <w:rPr>
          <w:b/>
          <w:u w:val="single"/>
        </w:rPr>
        <w:t>KARAR NO:2015/14.2</w:t>
      </w:r>
      <w:r w:rsidR="00D17E4B">
        <w:rPr>
          <w:b/>
          <w:u w:val="single"/>
        </w:rPr>
        <w:t>3</w:t>
      </w:r>
      <w:r>
        <w:rPr>
          <w:b/>
          <w:u w:val="single"/>
        </w:rPr>
        <w:t>:</w:t>
      </w:r>
      <w:r>
        <w:tab/>
        <w:t>2015</w:t>
      </w:r>
      <w:r w:rsidRPr="004C4777">
        <w:t xml:space="preserve"> yılı</w:t>
      </w:r>
      <w:r w:rsidR="003926EC">
        <w:t xml:space="preserve"> için</w:t>
      </w:r>
      <w:r w:rsidRPr="004C4777">
        <w:t xml:space="preserve"> </w:t>
      </w:r>
      <w:r w:rsidR="003926EC" w:rsidRPr="004C4777">
        <w:t>Bilimsel Araştırma Projelerinin</w:t>
      </w:r>
      <w:r w:rsidRPr="004C4777">
        <w:t xml:space="preserve"> kabulü ve desteklenmesine ilişkin BAP Komisyonu kararlarında dikkate alınacak ilkeler şu şekilde belirlenmiştir: </w:t>
      </w:r>
    </w:p>
    <w:p w:rsidR="004C4777" w:rsidRDefault="004C4777" w:rsidP="004C4777">
      <w:pPr>
        <w:jc w:val="both"/>
      </w:pPr>
    </w:p>
    <w:p w:rsidR="00D17E4B" w:rsidRDefault="00D17E4B" w:rsidP="004C4777">
      <w:pPr>
        <w:jc w:val="both"/>
      </w:pPr>
    </w:p>
    <w:p w:rsidR="00D17E4B" w:rsidRDefault="00D17E4B" w:rsidP="004C4777">
      <w:pPr>
        <w:jc w:val="both"/>
      </w:pPr>
    </w:p>
    <w:p w:rsidR="00D17E4B" w:rsidRDefault="00D17E4B" w:rsidP="004C4777">
      <w:pPr>
        <w:jc w:val="both"/>
      </w:pPr>
    </w:p>
    <w:p w:rsidR="00D17E4B" w:rsidRDefault="00D17E4B" w:rsidP="004C4777">
      <w:pPr>
        <w:jc w:val="both"/>
      </w:pPr>
    </w:p>
    <w:p w:rsidR="00D17E4B" w:rsidRPr="002C4FC2" w:rsidRDefault="00D17E4B" w:rsidP="00D17E4B">
      <w:pPr>
        <w:jc w:val="center"/>
        <w:rPr>
          <w:b/>
          <w:sz w:val="28"/>
          <w:szCs w:val="28"/>
        </w:rPr>
      </w:pPr>
      <w:r w:rsidRPr="002C4FC2">
        <w:rPr>
          <w:b/>
          <w:sz w:val="28"/>
          <w:szCs w:val="28"/>
        </w:rPr>
        <w:lastRenderedPageBreak/>
        <w:t xml:space="preserve">2015 YILI BİLİMSEL ARAŞTIRMA PROJELERİ DESTEKLEME </w:t>
      </w:r>
    </w:p>
    <w:p w:rsidR="00D17E4B" w:rsidRDefault="00D17E4B" w:rsidP="00D17E4B">
      <w:pPr>
        <w:jc w:val="center"/>
        <w:rPr>
          <w:b/>
          <w:sz w:val="28"/>
          <w:szCs w:val="28"/>
        </w:rPr>
      </w:pPr>
      <w:r w:rsidRPr="002C4FC2">
        <w:rPr>
          <w:b/>
          <w:sz w:val="28"/>
          <w:szCs w:val="28"/>
        </w:rPr>
        <w:t>VE YÜRÜTME İLKELERİ</w:t>
      </w:r>
    </w:p>
    <w:p w:rsidR="00D17E4B" w:rsidRPr="002C4FC2" w:rsidRDefault="00D17E4B" w:rsidP="00D17E4B">
      <w:pPr>
        <w:jc w:val="center"/>
        <w:rPr>
          <w:b/>
          <w:sz w:val="28"/>
          <w:szCs w:val="28"/>
        </w:rPr>
      </w:pPr>
    </w:p>
    <w:p w:rsidR="00D17E4B" w:rsidRPr="00895BFC" w:rsidRDefault="00D17E4B" w:rsidP="00D17E4B">
      <w:pPr>
        <w:jc w:val="both"/>
      </w:pPr>
      <w:r w:rsidRPr="00895BFC">
        <w:t>Yükseköğretim Kurumları Bilimsel Araştırma Projeleri Hakkında Yönetmelik 10.04.2002 tarih ve 24722 sayılı Resmi Gazetede yayımlanarak yürürlüğe girmiş, Kastamonu Üniversitesi Bilimsel Araştırma Projeleri Yönergesi yapılan son değişiklikle 10.01.2012 tarih ve 2012/02 sayılı Senato kararı ile kabul edilerek işlerliğe konulmuştur.</w:t>
      </w:r>
    </w:p>
    <w:p w:rsidR="00D17E4B" w:rsidRPr="00D0168B" w:rsidRDefault="00D17E4B" w:rsidP="00D17E4B">
      <w:pPr>
        <w:jc w:val="both"/>
      </w:pPr>
      <w:r w:rsidRPr="00895BFC">
        <w:t>Sözü edilen Yönetmelik ve Yönerge, Kastamonu Üniversitesi'nde bilimsel araştırma projelerinin (BAP) kabulü, değerlendirilmesi, desteklenmesi ve izlenmesinde düzenlemeleri ve esasları belirlemiştir. Bu düzenlemel</w:t>
      </w:r>
      <w:r>
        <w:t>er ve esaslar çerçevesinde, 2015</w:t>
      </w:r>
      <w:r w:rsidRPr="00895BFC">
        <w:t xml:space="preserve"> yılı bilimsel araştırma projelerinin kabulü ve desteklenmesine ilişkin BAP Komisyonu kararlarında dikkate alınacak ilkeler şunlardır:</w:t>
      </w:r>
    </w:p>
    <w:p w:rsidR="00EE747E" w:rsidRPr="00D0168B" w:rsidRDefault="00EE747E" w:rsidP="00D17E4B">
      <w:pPr>
        <w:pStyle w:val="ListeParagraf"/>
        <w:numPr>
          <w:ilvl w:val="0"/>
          <w:numId w:val="7"/>
        </w:numPr>
        <w:spacing w:before="120" w:after="120" w:line="240" w:lineRule="auto"/>
        <w:jc w:val="both"/>
        <w:rPr>
          <w:rFonts w:ascii="Times New Roman" w:hAnsi="Times New Roman" w:cs="Times New Roman"/>
          <w:sz w:val="24"/>
          <w:szCs w:val="24"/>
        </w:rPr>
      </w:pPr>
      <w:r w:rsidRPr="00D0168B">
        <w:rPr>
          <w:rFonts w:ascii="Times New Roman" w:hAnsi="Times New Roman" w:cs="Times New Roman"/>
          <w:sz w:val="24"/>
          <w:szCs w:val="24"/>
        </w:rPr>
        <w:t xml:space="preserve">Bilimsel Araştırma Projeleri Koordinatörlüğü tarafından proje başvuru ve değerlendirme süreçlerinin elektronik ortamda alınabilmesi ve gerçekleştirilebilmesi için BAP OTOMASYON SİSTEMİ isimli yazılım (elektronik iç ağ) oluşturulmuştur. </w:t>
      </w:r>
    </w:p>
    <w:p w:rsidR="001F393C" w:rsidRDefault="001F393C" w:rsidP="001F393C">
      <w:pPr>
        <w:pStyle w:val="ListeParagraf"/>
        <w:spacing w:before="120" w:after="120" w:line="240" w:lineRule="auto"/>
        <w:jc w:val="both"/>
        <w:rPr>
          <w:rFonts w:ascii="Times New Roman" w:hAnsi="Times New Roman" w:cs="Times New Roman"/>
          <w:sz w:val="24"/>
          <w:szCs w:val="24"/>
        </w:rPr>
      </w:pPr>
    </w:p>
    <w:p w:rsidR="00D17E4B" w:rsidRDefault="00D17E4B" w:rsidP="00D17E4B">
      <w:pPr>
        <w:pStyle w:val="ListeParagraf"/>
        <w:numPr>
          <w:ilvl w:val="0"/>
          <w:numId w:val="7"/>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2015 Yılı BAP Projesi başvuruları elektronik ortamda BAP OTOMASYON SİSTEMİ üzerinden yapılacaktır. Sistemde aksaklık yaşanması halinde başvurular basılı kopya olarak da yapılabilecektir. </w:t>
      </w:r>
    </w:p>
    <w:p w:rsidR="00D17E4B" w:rsidRPr="00D0168B" w:rsidRDefault="00D17E4B" w:rsidP="00D17E4B">
      <w:pPr>
        <w:pStyle w:val="ListeParagraf"/>
        <w:spacing w:before="120" w:after="120" w:line="240" w:lineRule="auto"/>
        <w:jc w:val="both"/>
        <w:rPr>
          <w:rFonts w:ascii="Times New Roman" w:hAnsi="Times New Roman" w:cs="Times New Roman"/>
          <w:sz w:val="24"/>
          <w:szCs w:val="24"/>
        </w:rPr>
      </w:pPr>
    </w:p>
    <w:p w:rsidR="00D17E4B" w:rsidRPr="00D0168B" w:rsidRDefault="00D17E4B" w:rsidP="00D17E4B">
      <w:pPr>
        <w:pStyle w:val="ListeParagraf"/>
        <w:numPr>
          <w:ilvl w:val="0"/>
          <w:numId w:val="7"/>
        </w:numPr>
        <w:spacing w:before="120" w:after="120" w:line="240" w:lineRule="auto"/>
        <w:jc w:val="both"/>
        <w:rPr>
          <w:rFonts w:ascii="Times New Roman" w:hAnsi="Times New Roman" w:cs="Times New Roman"/>
          <w:sz w:val="24"/>
          <w:szCs w:val="24"/>
        </w:rPr>
      </w:pPr>
      <w:r w:rsidRPr="00D0168B">
        <w:rPr>
          <w:rFonts w:ascii="Times New Roman" w:hAnsi="Times New Roman" w:cs="Times New Roman"/>
          <w:sz w:val="24"/>
          <w:szCs w:val="24"/>
        </w:rPr>
        <w:t xml:space="preserve">Proje başvuruları 2015 yılında </w:t>
      </w:r>
      <w:r w:rsidR="00B5193B" w:rsidRPr="00D0168B">
        <w:rPr>
          <w:rFonts w:ascii="Times New Roman" w:hAnsi="Times New Roman" w:cs="Times New Roman"/>
          <w:sz w:val="24"/>
          <w:szCs w:val="24"/>
        </w:rPr>
        <w:t xml:space="preserve">45’er günlük </w:t>
      </w:r>
      <w:r w:rsidRPr="00D0168B">
        <w:rPr>
          <w:rFonts w:ascii="Times New Roman" w:hAnsi="Times New Roman" w:cs="Times New Roman"/>
          <w:sz w:val="24"/>
          <w:szCs w:val="24"/>
        </w:rPr>
        <w:t>2 dönem içinde gerçekleştirilecektir:</w:t>
      </w:r>
    </w:p>
    <w:p w:rsidR="00D17E4B" w:rsidRPr="00D0168B" w:rsidRDefault="00D0168B" w:rsidP="00D17E4B">
      <w:pPr>
        <w:pStyle w:val="ListeParagraf"/>
        <w:numPr>
          <w:ilvl w:val="0"/>
          <w:numId w:val="8"/>
        </w:numPr>
        <w:spacing w:before="120" w:after="120" w:line="240" w:lineRule="auto"/>
        <w:jc w:val="both"/>
        <w:rPr>
          <w:rFonts w:ascii="Times New Roman" w:hAnsi="Times New Roman" w:cs="Times New Roman"/>
          <w:sz w:val="24"/>
          <w:szCs w:val="24"/>
        </w:rPr>
      </w:pPr>
      <w:r w:rsidRPr="00D0168B">
        <w:rPr>
          <w:rFonts w:ascii="Times New Roman" w:hAnsi="Times New Roman" w:cs="Times New Roman"/>
          <w:sz w:val="24"/>
          <w:szCs w:val="24"/>
        </w:rPr>
        <w:t xml:space="preserve"> </w:t>
      </w:r>
      <w:r w:rsidR="00B5193B" w:rsidRPr="00D0168B">
        <w:rPr>
          <w:rFonts w:ascii="Times New Roman" w:hAnsi="Times New Roman" w:cs="Times New Roman"/>
          <w:sz w:val="24"/>
          <w:szCs w:val="24"/>
        </w:rPr>
        <w:t>1. Dönem:  3</w:t>
      </w:r>
      <w:r w:rsidR="00D17E4B" w:rsidRPr="00D0168B">
        <w:rPr>
          <w:rFonts w:ascii="Times New Roman" w:hAnsi="Times New Roman" w:cs="Times New Roman"/>
          <w:sz w:val="24"/>
          <w:szCs w:val="24"/>
        </w:rPr>
        <w:t xml:space="preserve"> Mart </w:t>
      </w:r>
      <w:r w:rsidR="00B5193B" w:rsidRPr="00D0168B">
        <w:rPr>
          <w:rFonts w:ascii="Times New Roman" w:hAnsi="Times New Roman" w:cs="Times New Roman"/>
          <w:sz w:val="24"/>
          <w:szCs w:val="24"/>
        </w:rPr>
        <w:t>–</w:t>
      </w:r>
      <w:r w:rsidR="00D17E4B" w:rsidRPr="00D0168B">
        <w:rPr>
          <w:rFonts w:ascii="Times New Roman" w:hAnsi="Times New Roman" w:cs="Times New Roman"/>
          <w:sz w:val="24"/>
          <w:szCs w:val="24"/>
        </w:rPr>
        <w:t xml:space="preserve"> 1</w:t>
      </w:r>
      <w:r w:rsidR="00B5193B" w:rsidRPr="00D0168B">
        <w:rPr>
          <w:rFonts w:ascii="Times New Roman" w:hAnsi="Times New Roman" w:cs="Times New Roman"/>
          <w:sz w:val="24"/>
          <w:szCs w:val="24"/>
        </w:rPr>
        <w:t>7 Nisan</w:t>
      </w:r>
      <w:r w:rsidR="00D17E4B" w:rsidRPr="00D0168B">
        <w:rPr>
          <w:rFonts w:ascii="Times New Roman" w:hAnsi="Times New Roman" w:cs="Times New Roman"/>
          <w:sz w:val="24"/>
          <w:szCs w:val="24"/>
        </w:rPr>
        <w:t xml:space="preserve"> 2015</w:t>
      </w:r>
    </w:p>
    <w:p w:rsidR="00D17E4B" w:rsidRPr="00D0168B" w:rsidRDefault="00D17E4B" w:rsidP="00D17E4B">
      <w:pPr>
        <w:pStyle w:val="ListeParagraf"/>
        <w:numPr>
          <w:ilvl w:val="0"/>
          <w:numId w:val="8"/>
        </w:numPr>
        <w:spacing w:before="120" w:after="120" w:line="240" w:lineRule="auto"/>
        <w:jc w:val="both"/>
        <w:rPr>
          <w:rFonts w:ascii="Times New Roman" w:hAnsi="Times New Roman" w:cs="Times New Roman"/>
          <w:sz w:val="24"/>
          <w:szCs w:val="24"/>
        </w:rPr>
      </w:pPr>
      <w:r w:rsidRPr="00D0168B">
        <w:rPr>
          <w:rFonts w:ascii="Times New Roman" w:hAnsi="Times New Roman" w:cs="Times New Roman"/>
          <w:sz w:val="24"/>
          <w:szCs w:val="24"/>
        </w:rPr>
        <w:t xml:space="preserve"> 2. Dönem: 3 Ağustos- </w:t>
      </w:r>
      <w:r w:rsidR="00B5193B" w:rsidRPr="00D0168B">
        <w:rPr>
          <w:rFonts w:ascii="Times New Roman" w:hAnsi="Times New Roman" w:cs="Times New Roman"/>
          <w:sz w:val="24"/>
          <w:szCs w:val="24"/>
        </w:rPr>
        <w:t>17 Eylül</w:t>
      </w:r>
      <w:r w:rsidRPr="00D0168B">
        <w:rPr>
          <w:rFonts w:ascii="Times New Roman" w:hAnsi="Times New Roman" w:cs="Times New Roman"/>
          <w:sz w:val="24"/>
          <w:szCs w:val="24"/>
        </w:rPr>
        <w:t xml:space="preserve"> 2015 </w:t>
      </w:r>
    </w:p>
    <w:p w:rsidR="00D17E4B" w:rsidRPr="00D0168B" w:rsidRDefault="00D17E4B" w:rsidP="00D17E4B">
      <w:pPr>
        <w:pStyle w:val="ListeParagraf"/>
        <w:spacing w:before="120" w:after="120" w:line="240" w:lineRule="auto"/>
        <w:jc w:val="both"/>
        <w:rPr>
          <w:rFonts w:ascii="Times New Roman" w:hAnsi="Times New Roman" w:cs="Times New Roman"/>
          <w:sz w:val="24"/>
          <w:szCs w:val="24"/>
        </w:rPr>
      </w:pPr>
      <w:r w:rsidRPr="00D0168B">
        <w:rPr>
          <w:rFonts w:ascii="Times New Roman" w:hAnsi="Times New Roman" w:cs="Times New Roman"/>
          <w:sz w:val="24"/>
          <w:szCs w:val="24"/>
        </w:rPr>
        <w:t xml:space="preserve">Bu tarihler dışında yapılan başvurular kabul edilmeyecektir. </w:t>
      </w:r>
    </w:p>
    <w:p w:rsidR="00D17E4B" w:rsidRPr="002C4FC2" w:rsidRDefault="00D17E4B" w:rsidP="00D17E4B">
      <w:pPr>
        <w:pStyle w:val="ListeParagraf"/>
        <w:spacing w:before="120" w:after="120" w:line="240" w:lineRule="auto"/>
        <w:jc w:val="both"/>
        <w:rPr>
          <w:rFonts w:ascii="Times New Roman" w:hAnsi="Times New Roman" w:cs="Times New Roman"/>
          <w:sz w:val="24"/>
          <w:szCs w:val="24"/>
        </w:rPr>
      </w:pPr>
    </w:p>
    <w:p w:rsidR="00D17E4B" w:rsidRDefault="00D17E4B" w:rsidP="00D17E4B">
      <w:pPr>
        <w:pStyle w:val="ListeParagraf"/>
        <w:numPr>
          <w:ilvl w:val="0"/>
          <w:numId w:val="7"/>
        </w:numPr>
        <w:spacing w:before="120" w:after="120" w:line="240" w:lineRule="auto"/>
        <w:jc w:val="both"/>
        <w:rPr>
          <w:rFonts w:ascii="Times New Roman" w:hAnsi="Times New Roman" w:cs="Times New Roman"/>
          <w:sz w:val="24"/>
          <w:szCs w:val="24"/>
        </w:rPr>
      </w:pPr>
      <w:r w:rsidRPr="00895BFC">
        <w:rPr>
          <w:rFonts w:ascii="Times New Roman" w:hAnsi="Times New Roman" w:cs="Times New Roman"/>
          <w:sz w:val="24"/>
          <w:szCs w:val="24"/>
        </w:rPr>
        <w:t>Üniversitemizde görev yapan en az doktora, tıpta uzmanlık ya da sanatta yeterlilik derecesini tamamlamış kişiler proje önerisinde bulunabilir.</w:t>
      </w:r>
    </w:p>
    <w:p w:rsidR="00D17E4B" w:rsidRPr="00895BFC" w:rsidRDefault="00D17E4B" w:rsidP="00D17E4B">
      <w:pPr>
        <w:pStyle w:val="ListeParagraf"/>
        <w:spacing w:before="120" w:after="120" w:line="240" w:lineRule="auto"/>
        <w:jc w:val="both"/>
        <w:rPr>
          <w:rFonts w:ascii="Times New Roman" w:hAnsi="Times New Roman" w:cs="Times New Roman"/>
          <w:sz w:val="24"/>
          <w:szCs w:val="24"/>
        </w:rPr>
      </w:pPr>
    </w:p>
    <w:p w:rsidR="00D17E4B" w:rsidRDefault="00D17E4B" w:rsidP="00D17E4B">
      <w:pPr>
        <w:pStyle w:val="ListeParagraf"/>
        <w:numPr>
          <w:ilvl w:val="0"/>
          <w:numId w:val="7"/>
        </w:numPr>
        <w:spacing w:before="120" w:after="120" w:line="240" w:lineRule="auto"/>
        <w:jc w:val="both"/>
        <w:rPr>
          <w:rFonts w:ascii="Times New Roman" w:hAnsi="Times New Roman" w:cs="Times New Roman"/>
          <w:sz w:val="24"/>
          <w:szCs w:val="24"/>
        </w:rPr>
      </w:pPr>
      <w:r w:rsidRPr="00895BFC">
        <w:rPr>
          <w:rFonts w:ascii="Times New Roman" w:hAnsi="Times New Roman" w:cs="Times New Roman"/>
          <w:sz w:val="24"/>
          <w:szCs w:val="24"/>
        </w:rPr>
        <w:t>Bir yöneticinin aynı anda tüm proje türlerinden en fazla iki projesi için destekleme kararı verilebilir.</w:t>
      </w:r>
      <w:r>
        <w:rPr>
          <w:rFonts w:ascii="Times New Roman" w:hAnsi="Times New Roman" w:cs="Times New Roman"/>
          <w:sz w:val="24"/>
          <w:szCs w:val="24"/>
        </w:rPr>
        <w:t xml:space="preserve"> </w:t>
      </w:r>
      <w:r w:rsidRPr="002C4FC2">
        <w:rPr>
          <w:rFonts w:ascii="Times New Roman" w:hAnsi="Times New Roman" w:cs="Times New Roman"/>
          <w:sz w:val="24"/>
          <w:szCs w:val="24"/>
        </w:rPr>
        <w:t>Aynı anda iki projede yürütücü olanlar, projelerinden biri bitmeden proje önerisi veremezler</w:t>
      </w:r>
      <w:r>
        <w:rPr>
          <w:rFonts w:ascii="Times New Roman" w:hAnsi="Times New Roman" w:cs="Times New Roman"/>
          <w:sz w:val="24"/>
          <w:szCs w:val="24"/>
        </w:rPr>
        <w:t>.</w:t>
      </w:r>
      <w:r w:rsidRPr="002C4FC2">
        <w:rPr>
          <w:rFonts w:ascii="Times New Roman" w:hAnsi="Times New Roman" w:cs="Times New Roman"/>
          <w:sz w:val="24"/>
          <w:szCs w:val="24"/>
        </w:rPr>
        <w:t xml:space="preserve"> Bilimsel Araştırma Projeleri en çok üç yıl içinde tamamlanır. Öneri formlarına alınacak malzemelerin detaylı dökümü, özgeçmişler ve proforma fatura eklenecektir. Ayrıca projeye etik uygunluk kararı gerekiyorsa ilgili ‘Etik Kurul Kararı’ başvuru formuna eklenecektir.</w:t>
      </w:r>
    </w:p>
    <w:p w:rsidR="00D17E4B" w:rsidRPr="002C4FC2" w:rsidRDefault="00D17E4B" w:rsidP="00D17E4B">
      <w:pPr>
        <w:spacing w:before="120" w:after="120"/>
        <w:jc w:val="both"/>
      </w:pPr>
    </w:p>
    <w:p w:rsidR="00D17E4B" w:rsidRDefault="00D17E4B" w:rsidP="00D17E4B">
      <w:pPr>
        <w:pStyle w:val="ListeParagraf"/>
        <w:numPr>
          <w:ilvl w:val="0"/>
          <w:numId w:val="7"/>
        </w:numPr>
        <w:spacing w:before="120" w:after="120" w:line="240" w:lineRule="auto"/>
        <w:jc w:val="both"/>
        <w:rPr>
          <w:rFonts w:ascii="Times New Roman" w:hAnsi="Times New Roman" w:cs="Times New Roman"/>
          <w:sz w:val="24"/>
          <w:szCs w:val="24"/>
        </w:rPr>
      </w:pPr>
      <w:r w:rsidRPr="00895BFC">
        <w:rPr>
          <w:rFonts w:ascii="Times New Roman" w:hAnsi="Times New Roman" w:cs="Times New Roman"/>
          <w:sz w:val="24"/>
          <w:szCs w:val="24"/>
        </w:rPr>
        <w:t>Üniversitemizde yapılabilen analizler dışarıda yaptırılamaz</w:t>
      </w:r>
      <w:r>
        <w:rPr>
          <w:rFonts w:ascii="Times New Roman" w:hAnsi="Times New Roman" w:cs="Times New Roman"/>
          <w:sz w:val="24"/>
          <w:szCs w:val="24"/>
        </w:rPr>
        <w:t xml:space="preserve"> ve bunlar için başka kurumlara ve teşebbüslere ücret ödenmez</w:t>
      </w:r>
      <w:r w:rsidRPr="00895BFC">
        <w:rPr>
          <w:rFonts w:ascii="Times New Roman" w:hAnsi="Times New Roman" w:cs="Times New Roman"/>
          <w:sz w:val="24"/>
          <w:szCs w:val="24"/>
        </w:rPr>
        <w:t xml:space="preserve">. </w:t>
      </w:r>
      <w:r w:rsidRPr="002C4FC2">
        <w:rPr>
          <w:rFonts w:ascii="Times New Roman" w:hAnsi="Times New Roman" w:cs="Times New Roman"/>
          <w:sz w:val="24"/>
          <w:szCs w:val="24"/>
        </w:rPr>
        <w:t>Yurt içinde</w:t>
      </w:r>
      <w:r w:rsidRPr="00895BFC">
        <w:rPr>
          <w:rFonts w:ascii="Times New Roman" w:hAnsi="Times New Roman" w:cs="Times New Roman"/>
          <w:sz w:val="24"/>
          <w:szCs w:val="24"/>
        </w:rPr>
        <w:t xml:space="preserve"> yapılabilen analizler ise </w:t>
      </w:r>
      <w:r w:rsidRPr="002C4FC2">
        <w:rPr>
          <w:rFonts w:ascii="Times New Roman" w:hAnsi="Times New Roman" w:cs="Times New Roman"/>
          <w:sz w:val="24"/>
          <w:szCs w:val="24"/>
        </w:rPr>
        <w:t>yurt dışında</w:t>
      </w:r>
      <w:r w:rsidRPr="00895BFC">
        <w:rPr>
          <w:rFonts w:ascii="Times New Roman" w:hAnsi="Times New Roman" w:cs="Times New Roman"/>
          <w:sz w:val="24"/>
          <w:szCs w:val="24"/>
        </w:rPr>
        <w:t xml:space="preserve"> yaptırılamaz. Bu kural dışında yapılması gerekli olan analiz istekleri belgeli gerekçelerle sunulmalıdır.</w:t>
      </w:r>
    </w:p>
    <w:p w:rsidR="00D17E4B" w:rsidRPr="002C4FC2" w:rsidRDefault="00D17E4B" w:rsidP="00D17E4B">
      <w:pPr>
        <w:pStyle w:val="ListeParagraf"/>
        <w:rPr>
          <w:rFonts w:ascii="Times New Roman" w:hAnsi="Times New Roman" w:cs="Times New Roman"/>
          <w:sz w:val="24"/>
          <w:szCs w:val="24"/>
        </w:rPr>
      </w:pPr>
    </w:p>
    <w:p w:rsidR="00B5193B" w:rsidRPr="00A67AAB" w:rsidRDefault="001D2D28" w:rsidP="00A67AAB">
      <w:pPr>
        <w:pStyle w:val="ListeParagraf"/>
        <w:numPr>
          <w:ilvl w:val="0"/>
          <w:numId w:val="7"/>
        </w:numPr>
        <w:spacing w:before="120" w:after="120" w:line="240" w:lineRule="auto"/>
        <w:jc w:val="both"/>
        <w:rPr>
          <w:rFonts w:ascii="Times New Roman" w:hAnsi="Times New Roman" w:cs="Times New Roman"/>
          <w:sz w:val="24"/>
          <w:szCs w:val="24"/>
        </w:rPr>
      </w:pPr>
      <w:r w:rsidRPr="00D0168B">
        <w:rPr>
          <w:rFonts w:ascii="Times New Roman" w:hAnsi="Times New Roman" w:cs="Times New Roman"/>
          <w:sz w:val="24"/>
          <w:szCs w:val="24"/>
        </w:rPr>
        <w:t xml:space="preserve">Lisansüstü Tez Projeleri, Kastamonu </w:t>
      </w:r>
      <w:r w:rsidRPr="00D0168B">
        <w:rPr>
          <w:rFonts w:ascii="Times New Roman" w:hAnsi="Times New Roman" w:cs="Times New Roman"/>
          <w:sz w:val="24"/>
          <w:szCs w:val="24"/>
          <w:shd w:val="clear" w:color="auto" w:fill="FFFFFF"/>
        </w:rPr>
        <w:t>Üniversitesi’ne bağlı fakülte, enstitü ve yüksek okullarda yüksek lisans, doktora, tıpta uzmanlık ve sanatta yeterlik eğitimi programlarına yönelik olan ve öğretim programları gereğince tez danışmanlarınca yürütülen araştırma projeleridir.</w:t>
      </w:r>
      <w:r w:rsidR="00D0168B" w:rsidRPr="00D0168B">
        <w:rPr>
          <w:rFonts w:ascii="Times New Roman" w:hAnsi="Times New Roman" w:cs="Times New Roman"/>
          <w:sz w:val="24"/>
          <w:szCs w:val="24"/>
          <w:shd w:val="clear" w:color="auto" w:fill="FFFFFF"/>
        </w:rPr>
        <w:t xml:space="preserve"> Yüksek Lisans ve Doktora Tez Projelerine başvurabilmek için sözü edilen kriterleri karşılamak gerekmektedir.</w:t>
      </w:r>
      <w:r w:rsidR="00A67AAB">
        <w:rPr>
          <w:rFonts w:ascii="Times New Roman" w:hAnsi="Times New Roman" w:cs="Times New Roman"/>
          <w:sz w:val="24"/>
          <w:szCs w:val="24"/>
          <w:shd w:val="clear" w:color="auto" w:fill="FFFFFF"/>
        </w:rPr>
        <w:t xml:space="preserve"> </w:t>
      </w:r>
      <w:r w:rsidR="00A67AAB" w:rsidRPr="00895BFC">
        <w:rPr>
          <w:rFonts w:ascii="Times New Roman" w:hAnsi="Times New Roman" w:cs="Times New Roman"/>
          <w:sz w:val="24"/>
          <w:szCs w:val="24"/>
        </w:rPr>
        <w:t>Tez projesi verecek araştırmacılar Yüksek Lisans veya Doktora Konusunun İlgili Enstitü Yönetim Kurulu tarafından kabul edilmesinden sonra başvuru yapabileceklerdir.</w:t>
      </w:r>
    </w:p>
    <w:p w:rsidR="00B5193B" w:rsidRDefault="00B5193B" w:rsidP="00B5193B">
      <w:pPr>
        <w:pStyle w:val="ListeParagraf"/>
        <w:spacing w:before="120" w:after="120" w:line="240" w:lineRule="auto"/>
        <w:jc w:val="both"/>
        <w:rPr>
          <w:rFonts w:ascii="Times New Roman" w:hAnsi="Times New Roman" w:cs="Times New Roman"/>
          <w:sz w:val="24"/>
          <w:szCs w:val="24"/>
        </w:rPr>
      </w:pPr>
    </w:p>
    <w:p w:rsidR="00D17E4B" w:rsidRDefault="00D17E4B" w:rsidP="00D17E4B">
      <w:pPr>
        <w:pStyle w:val="ListeParagraf"/>
        <w:numPr>
          <w:ilvl w:val="0"/>
          <w:numId w:val="7"/>
        </w:numPr>
        <w:spacing w:before="120" w:after="120" w:line="240" w:lineRule="auto"/>
        <w:jc w:val="both"/>
        <w:rPr>
          <w:rFonts w:ascii="Times New Roman" w:hAnsi="Times New Roman" w:cs="Times New Roman"/>
          <w:sz w:val="24"/>
          <w:szCs w:val="24"/>
        </w:rPr>
      </w:pPr>
      <w:r w:rsidRPr="00895BFC">
        <w:rPr>
          <w:rFonts w:ascii="Times New Roman" w:hAnsi="Times New Roman" w:cs="Times New Roman"/>
          <w:sz w:val="24"/>
          <w:szCs w:val="24"/>
        </w:rPr>
        <w:lastRenderedPageBreak/>
        <w:t xml:space="preserve">Proje destek üst limiti KDV dâhil olarak Yüksek Lisans </w:t>
      </w:r>
      <w:r>
        <w:rPr>
          <w:rFonts w:ascii="Times New Roman" w:hAnsi="Times New Roman" w:cs="Times New Roman"/>
          <w:sz w:val="24"/>
          <w:szCs w:val="24"/>
        </w:rPr>
        <w:t xml:space="preserve">projeleri için </w:t>
      </w:r>
      <w:r w:rsidRPr="002C4FC2">
        <w:rPr>
          <w:rFonts w:ascii="Times New Roman" w:hAnsi="Times New Roman" w:cs="Times New Roman"/>
          <w:b/>
          <w:sz w:val="24"/>
          <w:szCs w:val="24"/>
        </w:rPr>
        <w:t>10.000,00 TL</w:t>
      </w:r>
      <w:r>
        <w:rPr>
          <w:rFonts w:ascii="Times New Roman" w:hAnsi="Times New Roman" w:cs="Times New Roman"/>
          <w:sz w:val="24"/>
          <w:szCs w:val="24"/>
        </w:rPr>
        <w:t xml:space="preserve">, Doktora Projeleri için </w:t>
      </w:r>
      <w:r w:rsidRPr="002C4FC2">
        <w:rPr>
          <w:rFonts w:ascii="Times New Roman" w:hAnsi="Times New Roman" w:cs="Times New Roman"/>
          <w:b/>
          <w:sz w:val="24"/>
          <w:szCs w:val="24"/>
        </w:rPr>
        <w:t>13.000,00 TL</w:t>
      </w:r>
      <w:r w:rsidRPr="00895BFC">
        <w:rPr>
          <w:rFonts w:ascii="Times New Roman" w:hAnsi="Times New Roman" w:cs="Times New Roman"/>
          <w:sz w:val="24"/>
          <w:szCs w:val="24"/>
        </w:rPr>
        <w:t>, Kapsamlı Araştırma Projeleri ve Katıl</w:t>
      </w:r>
      <w:r>
        <w:rPr>
          <w:rFonts w:ascii="Times New Roman" w:hAnsi="Times New Roman" w:cs="Times New Roman"/>
          <w:sz w:val="24"/>
          <w:szCs w:val="24"/>
        </w:rPr>
        <w:t xml:space="preserve">ımlı Araştırma Projeleri için </w:t>
      </w:r>
      <w:r w:rsidRPr="002C4FC2">
        <w:rPr>
          <w:rFonts w:ascii="Times New Roman" w:hAnsi="Times New Roman" w:cs="Times New Roman"/>
          <w:b/>
          <w:sz w:val="24"/>
          <w:szCs w:val="24"/>
        </w:rPr>
        <w:t>15.000,00 TL</w:t>
      </w:r>
      <w:r w:rsidRPr="00895BFC">
        <w:rPr>
          <w:rFonts w:ascii="Times New Roman" w:hAnsi="Times New Roman" w:cs="Times New Roman"/>
          <w:sz w:val="24"/>
          <w:szCs w:val="24"/>
        </w:rPr>
        <w:t xml:space="preserve"> olarak belirlenmiştir. Ancak teknolojik altyapı oluşturmaya yönelik projelerde bu miktar gerekçesi komisyon tarafından uygun görülmek koşuluyla yine komisyon kararıyla artırılabilir. Ayrıca Kalkınma Bakanlığı, TÜBİTAK, AB ve diğer Bakanlıklar tarafından desteklenen projelerde başvuruları kabul olanlarda %25 oranında, başvuru yapanlarda ise %10 oranında bütçe artırımı yapılabilecektir. </w:t>
      </w:r>
    </w:p>
    <w:p w:rsidR="00D17E4B" w:rsidRPr="00895BFC" w:rsidRDefault="00D17E4B" w:rsidP="00D17E4B">
      <w:pPr>
        <w:pStyle w:val="ListeParagraf"/>
        <w:spacing w:before="120" w:after="120" w:line="240" w:lineRule="auto"/>
        <w:jc w:val="both"/>
        <w:rPr>
          <w:rFonts w:ascii="Times New Roman" w:hAnsi="Times New Roman" w:cs="Times New Roman"/>
          <w:sz w:val="24"/>
          <w:szCs w:val="24"/>
        </w:rPr>
      </w:pPr>
    </w:p>
    <w:p w:rsidR="00D17E4B" w:rsidRDefault="00D17E4B" w:rsidP="00D17E4B">
      <w:pPr>
        <w:pStyle w:val="ListeParagraf"/>
        <w:numPr>
          <w:ilvl w:val="0"/>
          <w:numId w:val="7"/>
        </w:numPr>
        <w:spacing w:before="120" w:after="120" w:line="240" w:lineRule="auto"/>
        <w:jc w:val="both"/>
        <w:rPr>
          <w:rFonts w:ascii="Times New Roman" w:hAnsi="Times New Roman" w:cs="Times New Roman"/>
          <w:sz w:val="24"/>
          <w:szCs w:val="24"/>
        </w:rPr>
      </w:pPr>
      <w:r w:rsidRPr="00895BFC">
        <w:rPr>
          <w:rFonts w:ascii="Times New Roman" w:hAnsi="Times New Roman" w:cs="Times New Roman"/>
          <w:sz w:val="24"/>
          <w:szCs w:val="24"/>
        </w:rPr>
        <w:t>Proje genel bütçesi hazırlanırken, BAP</w:t>
      </w:r>
      <w:r>
        <w:rPr>
          <w:rFonts w:ascii="Times New Roman" w:hAnsi="Times New Roman" w:cs="Times New Roman"/>
          <w:sz w:val="24"/>
          <w:szCs w:val="24"/>
        </w:rPr>
        <w:t xml:space="preserve"> Koordinatörlüğünde</w:t>
      </w:r>
      <w:r w:rsidRPr="00895BFC">
        <w:rPr>
          <w:rFonts w:ascii="Times New Roman" w:hAnsi="Times New Roman" w:cs="Times New Roman"/>
          <w:sz w:val="24"/>
          <w:szCs w:val="24"/>
        </w:rPr>
        <w:t xml:space="preserve"> talep edilen parasal destek, her bir ana harcama kalemi için (tüketime yönelik mal ve malzeme alımları (03.2), yolluklar (03.3), hizmet alımı (03.5) ve makine, teçhizat (03.7) ayrıntılı gerekçesiyle verilecek ve proje konusuna göre genel bütçenin ana kalemler arasındaki dağılımına uygun olmasına dikkat edilecektir.</w:t>
      </w:r>
    </w:p>
    <w:p w:rsidR="00D17E4B" w:rsidRDefault="00D17E4B" w:rsidP="00D17E4B">
      <w:pPr>
        <w:pStyle w:val="ListeParagraf"/>
        <w:spacing w:before="120" w:after="120" w:line="240" w:lineRule="auto"/>
        <w:jc w:val="both"/>
        <w:rPr>
          <w:rFonts w:ascii="Times New Roman" w:hAnsi="Times New Roman" w:cs="Times New Roman"/>
          <w:sz w:val="24"/>
          <w:szCs w:val="24"/>
        </w:rPr>
      </w:pPr>
    </w:p>
    <w:p w:rsidR="00D17E4B" w:rsidRDefault="00D17E4B" w:rsidP="00D17E4B">
      <w:pPr>
        <w:pStyle w:val="ListeParagraf"/>
        <w:numPr>
          <w:ilvl w:val="0"/>
          <w:numId w:val="7"/>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Her bir proje için sadece 1 defa kalemler arası bütçe aktarım talebi yapılabilecektir. Bu sebeple proje yürütücülerinin bütçelerini hazırlarken, bunu dikkate almaları gerekmektedir.</w:t>
      </w:r>
    </w:p>
    <w:p w:rsidR="00D17E4B" w:rsidRPr="00895BFC" w:rsidRDefault="00D17E4B" w:rsidP="00D17E4B">
      <w:pPr>
        <w:pStyle w:val="ListeParagraf"/>
        <w:spacing w:before="120" w:after="120" w:line="240" w:lineRule="auto"/>
        <w:jc w:val="both"/>
        <w:rPr>
          <w:rFonts w:ascii="Times New Roman" w:hAnsi="Times New Roman" w:cs="Times New Roman"/>
          <w:sz w:val="24"/>
          <w:szCs w:val="24"/>
        </w:rPr>
      </w:pPr>
    </w:p>
    <w:p w:rsidR="00D17E4B" w:rsidRDefault="00D17E4B" w:rsidP="00D17E4B">
      <w:pPr>
        <w:pStyle w:val="ListeParagraf"/>
        <w:numPr>
          <w:ilvl w:val="0"/>
          <w:numId w:val="7"/>
        </w:numPr>
        <w:spacing w:before="120" w:after="120" w:line="240" w:lineRule="auto"/>
        <w:jc w:val="both"/>
        <w:rPr>
          <w:rFonts w:ascii="Times New Roman" w:hAnsi="Times New Roman" w:cs="Times New Roman"/>
          <w:sz w:val="24"/>
          <w:szCs w:val="24"/>
        </w:rPr>
      </w:pPr>
      <w:r w:rsidRPr="00895BFC">
        <w:rPr>
          <w:rFonts w:ascii="Times New Roman" w:hAnsi="Times New Roman" w:cs="Times New Roman"/>
          <w:sz w:val="24"/>
          <w:szCs w:val="24"/>
        </w:rPr>
        <w:t>Projeler kapsamında yapılacak olan harcırah-yolluk ödemeleri proje desteklenme tutarının %10’unu aşamaz. Ancak arazi çalışması gerektiren projelerde bu oran istisna tutulmuş olup, gerekçesi komisyon tarafından uygun görüldüğü takdirde bu oran artırılabilir.</w:t>
      </w:r>
    </w:p>
    <w:p w:rsidR="00D17E4B" w:rsidRPr="00895BFC" w:rsidRDefault="00D17E4B" w:rsidP="00D17E4B">
      <w:pPr>
        <w:pStyle w:val="ListeParagraf"/>
        <w:spacing w:before="120" w:after="120" w:line="240" w:lineRule="auto"/>
        <w:jc w:val="both"/>
        <w:rPr>
          <w:rFonts w:ascii="Times New Roman" w:hAnsi="Times New Roman" w:cs="Times New Roman"/>
          <w:sz w:val="24"/>
          <w:szCs w:val="24"/>
        </w:rPr>
      </w:pPr>
    </w:p>
    <w:p w:rsidR="00D17E4B" w:rsidRDefault="00D17E4B" w:rsidP="00D17E4B">
      <w:pPr>
        <w:pStyle w:val="ListeParagraf"/>
        <w:numPr>
          <w:ilvl w:val="0"/>
          <w:numId w:val="7"/>
        </w:numPr>
        <w:spacing w:before="120" w:after="120" w:line="240" w:lineRule="auto"/>
        <w:jc w:val="both"/>
        <w:rPr>
          <w:rFonts w:ascii="Times New Roman" w:hAnsi="Times New Roman" w:cs="Times New Roman"/>
          <w:sz w:val="24"/>
          <w:szCs w:val="24"/>
        </w:rPr>
      </w:pPr>
      <w:r w:rsidRPr="00895BFC">
        <w:rPr>
          <w:rFonts w:ascii="Times New Roman" w:hAnsi="Times New Roman" w:cs="Times New Roman"/>
          <w:sz w:val="24"/>
          <w:szCs w:val="24"/>
        </w:rPr>
        <w:t xml:space="preserve">Daha önce proje tamamlamış olan proje yürütücülerinin yeni bir proje başvurusu yapabilmesi için, tamamlamış olduğu projelerinden sosyal bilimler için en az ulusal hakemli dergilerde, fen ve mühendislik bilimleri için ise proje bitiminden itibaren 1 yıl içerisinde uluslararası hakemli dergilerde en az minör düzeltmeden sonra yayına kabul edilebilir durumda olma şartı aranacaktır. Yüksek Lisans ve Doktora projelerinde ise tamamlamış oldukları projeleriyle ilgili ulusal ve uluslararası kongrelerde bildiri veya makalesi kabul edilmiş </w:t>
      </w:r>
      <w:r>
        <w:rPr>
          <w:rFonts w:ascii="Times New Roman" w:hAnsi="Times New Roman" w:cs="Times New Roman"/>
          <w:sz w:val="24"/>
          <w:szCs w:val="24"/>
        </w:rPr>
        <w:t xml:space="preserve">olma şartı aranacaktır. </w:t>
      </w:r>
      <w:r w:rsidRPr="00895BFC">
        <w:rPr>
          <w:rFonts w:ascii="Times New Roman" w:hAnsi="Times New Roman" w:cs="Times New Roman"/>
          <w:sz w:val="24"/>
          <w:szCs w:val="24"/>
        </w:rPr>
        <w:t>Ayrıca yayın yapan kişi, yayınında Bilimsel Araştırma Projesi Koordinatörlüğü (BAP) tarafından desteklendiğini ve proje numarasını belirterek teşekkür etmelidir.</w:t>
      </w:r>
    </w:p>
    <w:p w:rsidR="00D17E4B" w:rsidRPr="00895BFC" w:rsidRDefault="00D17E4B" w:rsidP="00D17E4B">
      <w:pPr>
        <w:pStyle w:val="ListeParagraf"/>
        <w:spacing w:before="120" w:after="120" w:line="240" w:lineRule="auto"/>
        <w:jc w:val="both"/>
        <w:rPr>
          <w:rFonts w:ascii="Times New Roman" w:hAnsi="Times New Roman" w:cs="Times New Roman"/>
          <w:sz w:val="24"/>
          <w:szCs w:val="24"/>
        </w:rPr>
      </w:pPr>
    </w:p>
    <w:p w:rsidR="00D17E4B" w:rsidRPr="00895BFC" w:rsidRDefault="00D17E4B" w:rsidP="00D17E4B">
      <w:pPr>
        <w:pStyle w:val="ListeParagraf"/>
        <w:numPr>
          <w:ilvl w:val="0"/>
          <w:numId w:val="7"/>
        </w:numPr>
        <w:spacing w:before="120" w:after="120" w:line="240" w:lineRule="auto"/>
        <w:jc w:val="both"/>
        <w:rPr>
          <w:rFonts w:ascii="Times New Roman" w:hAnsi="Times New Roman" w:cs="Times New Roman"/>
          <w:sz w:val="24"/>
          <w:szCs w:val="24"/>
        </w:rPr>
      </w:pPr>
      <w:r w:rsidRPr="00895BFC">
        <w:rPr>
          <w:rFonts w:ascii="Times New Roman" w:hAnsi="Times New Roman" w:cs="Times New Roman"/>
          <w:sz w:val="24"/>
          <w:szCs w:val="24"/>
        </w:rPr>
        <w:t>Proje ekibinde yer alan tüm araştırmacıların, Bilimsel Araştırma Projeleri (BAP) Uygulama Yönergesini dikkatle okumuş olmaları beklenir. Proje başvurusu yapacak olan araştırıcıların TÜBİTAK Araştırmacı Bilgi Sistemine üye olup (ARBİS) güncel özgeçmişlerinin çıktılarını proje başvurularına eklemeleri gerekmektedir. Ek olarak araştırmacıların Kastamonu Üniversitesi Akademik Bilgi Sistemine (KÜ-ABS) istenen bilgileri eklemiş olmaları gerekmektedir. ARBİS ve KÜ-ABS’e üye olmayan araştırıcıların projeleri kabul edilmeyecektir.</w:t>
      </w:r>
    </w:p>
    <w:p w:rsidR="00D17E4B" w:rsidRPr="00895BFC" w:rsidRDefault="00D17E4B" w:rsidP="00D17E4B">
      <w:pPr>
        <w:jc w:val="both"/>
      </w:pPr>
    </w:p>
    <w:p w:rsidR="00D17E4B" w:rsidRDefault="00D17E4B" w:rsidP="004C4777">
      <w:pPr>
        <w:jc w:val="both"/>
      </w:pPr>
    </w:p>
    <w:p w:rsidR="00D17E4B" w:rsidRDefault="00D17E4B" w:rsidP="00D17E4B">
      <w:pPr>
        <w:jc w:val="both"/>
        <w:rPr>
          <w:b/>
        </w:rPr>
      </w:pPr>
      <w:r>
        <w:rPr>
          <w:b/>
          <w:u w:val="single"/>
        </w:rPr>
        <w:t>KARAR NO:2015/14.24:</w:t>
      </w:r>
      <w:r w:rsidRPr="004C4777">
        <w:t xml:space="preserve"> </w:t>
      </w:r>
      <w:r>
        <w:t xml:space="preserve">2013 yılı üniversitemiz adresli yayınlarına ait yayın projesi başvuru formları incelenmiş olup ekli listede isimleri belirtilen </w:t>
      </w:r>
      <w:r w:rsidR="00D0168B">
        <w:t xml:space="preserve">başvuru sahiplerine </w:t>
      </w:r>
      <w:r>
        <w:t>ait projelerin karşılarında belirtilen miktarlar oranında desteklenmesine karar verildi.</w:t>
      </w:r>
    </w:p>
    <w:p w:rsidR="00D17E4B" w:rsidRDefault="00D17E4B" w:rsidP="004C4777">
      <w:pPr>
        <w:jc w:val="both"/>
      </w:pPr>
    </w:p>
    <w:p w:rsidR="00D17E4B" w:rsidRDefault="00D17E4B" w:rsidP="004C4777">
      <w:pPr>
        <w:jc w:val="both"/>
      </w:pPr>
    </w:p>
    <w:p w:rsidR="00D17E4B" w:rsidRDefault="00D17E4B" w:rsidP="004C4777">
      <w:pPr>
        <w:jc w:val="both"/>
      </w:pPr>
    </w:p>
    <w:p w:rsidR="00A67AAB" w:rsidRDefault="00A67AAB" w:rsidP="004C4777">
      <w:pPr>
        <w:jc w:val="both"/>
      </w:pPr>
    </w:p>
    <w:p w:rsidR="001D2D28" w:rsidRPr="00E820CA" w:rsidRDefault="001D2D28" w:rsidP="001D2D28">
      <w:pPr>
        <w:keepNext/>
        <w:spacing w:line="360" w:lineRule="auto"/>
        <w:jc w:val="both"/>
        <w:outlineLvl w:val="1"/>
        <w:rPr>
          <w:b/>
          <w:szCs w:val="20"/>
        </w:rPr>
      </w:pPr>
      <w:r>
        <w:rPr>
          <w:b/>
          <w:szCs w:val="20"/>
        </w:rPr>
        <w:lastRenderedPageBreak/>
        <w:t>Toplantı Sayısı</w:t>
      </w:r>
      <w:r>
        <w:rPr>
          <w:b/>
          <w:szCs w:val="20"/>
        </w:rPr>
        <w:tab/>
        <w:t>: 2015 / 14</w:t>
      </w:r>
    </w:p>
    <w:p w:rsidR="001D2D28" w:rsidRPr="00E820CA" w:rsidRDefault="001D2D28" w:rsidP="001D2D28">
      <w:pPr>
        <w:spacing w:line="360" w:lineRule="auto"/>
        <w:jc w:val="both"/>
        <w:rPr>
          <w:b/>
        </w:rPr>
      </w:pPr>
      <w:r>
        <w:rPr>
          <w:b/>
        </w:rPr>
        <w:t xml:space="preserve">Toplantı Tarihi </w:t>
      </w:r>
      <w:r>
        <w:rPr>
          <w:b/>
        </w:rPr>
        <w:tab/>
        <w:t>:12.02.2015</w:t>
      </w:r>
    </w:p>
    <w:p w:rsidR="001B3AF8" w:rsidRPr="001B3AF8" w:rsidRDefault="001B3AF8" w:rsidP="001B3AF8">
      <w:r w:rsidRPr="001B3AF8">
        <w:t xml:space="preserve">                                                       </w:t>
      </w:r>
    </w:p>
    <w:p w:rsidR="001B3AF8" w:rsidRDefault="001B3AF8" w:rsidP="001B3AF8"/>
    <w:p w:rsidR="00A67AAB" w:rsidRPr="001B3AF8" w:rsidRDefault="00A67AAB" w:rsidP="001B3AF8"/>
    <w:p w:rsidR="001B3AF8" w:rsidRPr="001B3AF8" w:rsidRDefault="001B3AF8" w:rsidP="001B3AF8">
      <w:r w:rsidRPr="001B3AF8">
        <w:t xml:space="preserve">                                                        Prof. Dr. Seyit AYDIN</w:t>
      </w:r>
    </w:p>
    <w:p w:rsidR="001B3AF8" w:rsidRPr="001B3AF8" w:rsidRDefault="001B3AF8" w:rsidP="001B3AF8">
      <w:pPr>
        <w:jc w:val="center"/>
      </w:pPr>
      <w:r w:rsidRPr="001B3AF8">
        <w:t>Rektör, Başkan</w:t>
      </w: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 w:rsidR="001B3AF8" w:rsidRPr="001B3AF8" w:rsidRDefault="001B3AF8" w:rsidP="001B3AF8">
      <w:pPr>
        <w:jc w:val="center"/>
      </w:pPr>
    </w:p>
    <w:p w:rsidR="001B3AF8" w:rsidRPr="001B3AF8" w:rsidRDefault="001B3AF8" w:rsidP="001B3AF8"/>
    <w:p w:rsidR="001B3AF8" w:rsidRPr="001B3AF8" w:rsidRDefault="001B3AF8" w:rsidP="001B3AF8">
      <w:r w:rsidRPr="001B3AF8">
        <w:t xml:space="preserve">             Prof. Dr. Ömer ATALAR</w:t>
      </w:r>
      <w:r w:rsidRPr="001B3AF8">
        <w:tab/>
        <w:t xml:space="preserve">                                        Prof. Dr. Sezgin AYAN</w:t>
      </w:r>
    </w:p>
    <w:p w:rsidR="001B3AF8" w:rsidRPr="001B3AF8" w:rsidRDefault="001B3AF8" w:rsidP="001B3AF8">
      <w:pPr>
        <w:tabs>
          <w:tab w:val="left" w:pos="3435"/>
          <w:tab w:val="center" w:pos="7002"/>
        </w:tabs>
        <w:jc w:val="center"/>
      </w:pPr>
      <w:r w:rsidRPr="001B3AF8">
        <w:t xml:space="preserve">    Rektör Yardımcısı</w:t>
      </w:r>
      <w:r w:rsidRPr="001B3AF8">
        <w:tab/>
        <w:t xml:space="preserve">                                Rektör Yardımcısı</w:t>
      </w: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tabs>
          <w:tab w:val="left" w:pos="708"/>
          <w:tab w:val="left" w:pos="1416"/>
          <w:tab w:val="left" w:pos="2124"/>
          <w:tab w:val="left" w:pos="2832"/>
          <w:tab w:val="left" w:pos="3540"/>
          <w:tab w:val="left" w:pos="4248"/>
          <w:tab w:val="left" w:pos="4956"/>
          <w:tab w:val="left" w:pos="5664"/>
          <w:tab w:val="left" w:pos="6372"/>
          <w:tab w:val="left" w:pos="7080"/>
          <w:tab w:val="left" w:pos="9690"/>
        </w:tabs>
      </w:pPr>
      <w:r w:rsidRPr="001B3AF8">
        <w:t xml:space="preserve">              Prof.</w:t>
      </w:r>
      <w:r w:rsidR="005D1D12">
        <w:t xml:space="preserve"> </w:t>
      </w:r>
      <w:r w:rsidRPr="001B3AF8">
        <w:t>Dr.</w:t>
      </w:r>
      <w:r w:rsidR="005D1D12">
        <w:t xml:space="preserve"> </w:t>
      </w:r>
      <w:r w:rsidRPr="001B3AF8">
        <w:t>M.</w:t>
      </w:r>
      <w:r w:rsidR="005D1D12">
        <w:t xml:space="preserve"> </w:t>
      </w:r>
      <w:r w:rsidRPr="001B3AF8">
        <w:t>Atıf ÇETİNER</w:t>
      </w:r>
      <w:r w:rsidRPr="001B3AF8">
        <w:tab/>
      </w:r>
      <w:r w:rsidRPr="001B3AF8">
        <w:tab/>
      </w:r>
      <w:r w:rsidRPr="001B3AF8">
        <w:tab/>
      </w:r>
      <w:r w:rsidRPr="001B3AF8">
        <w:tab/>
        <w:t xml:space="preserve">   Prof. Dr. Ömer KÜÇÜK</w:t>
      </w:r>
    </w:p>
    <w:p w:rsidR="001B3AF8" w:rsidRPr="001B3AF8" w:rsidRDefault="001B3AF8" w:rsidP="001B3AF8">
      <w:pPr>
        <w:tabs>
          <w:tab w:val="left" w:pos="10950"/>
        </w:tabs>
      </w:pPr>
      <w:r w:rsidRPr="001B3AF8">
        <w:t xml:space="preserve">                    BAP Koordinatörü                                                               Üye</w:t>
      </w: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tabs>
          <w:tab w:val="left" w:pos="6300"/>
        </w:tabs>
      </w:pPr>
    </w:p>
    <w:p w:rsidR="001B3AF8" w:rsidRPr="001B3AF8" w:rsidRDefault="001B3AF8" w:rsidP="001B3AF8">
      <w:pPr>
        <w:tabs>
          <w:tab w:val="left" w:pos="1050"/>
          <w:tab w:val="left" w:pos="6300"/>
        </w:tabs>
      </w:pPr>
      <w:r w:rsidRPr="001B3AF8">
        <w:t xml:space="preserve">            Prof.</w:t>
      </w:r>
      <w:r w:rsidR="005D1D12">
        <w:t xml:space="preserve"> </w:t>
      </w:r>
      <w:r w:rsidRPr="001B3AF8">
        <w:t>Dr.</w:t>
      </w:r>
      <w:r w:rsidR="005D1D12">
        <w:t xml:space="preserve"> </w:t>
      </w:r>
      <w:r w:rsidRPr="001B3AF8">
        <w:t>Mehmet ATALAN                                     Doç.</w:t>
      </w:r>
      <w:r w:rsidR="005D1D12">
        <w:t xml:space="preserve"> </w:t>
      </w:r>
      <w:r w:rsidRPr="001B3AF8">
        <w:t>Dr.</w:t>
      </w:r>
      <w:r w:rsidR="005D1D12">
        <w:t xml:space="preserve"> </w:t>
      </w:r>
      <w:r w:rsidRPr="001B3AF8">
        <w:t>Duran AYDINÖZÜ</w:t>
      </w:r>
    </w:p>
    <w:p w:rsidR="001B3AF8" w:rsidRPr="001B3AF8" w:rsidRDefault="001B3AF8" w:rsidP="001B3AF8">
      <w:pPr>
        <w:tabs>
          <w:tab w:val="left" w:pos="1500"/>
          <w:tab w:val="left" w:pos="7020"/>
        </w:tabs>
      </w:pPr>
      <w:r w:rsidRPr="001B3AF8">
        <w:tab/>
        <w:t xml:space="preserve">   Üye                                                                                Üye</w:t>
      </w:r>
    </w:p>
    <w:p w:rsidR="001B3AF8" w:rsidRPr="001B3AF8" w:rsidRDefault="001B3AF8" w:rsidP="001B3AF8">
      <w:pPr>
        <w:jc w:val="center"/>
      </w:pPr>
    </w:p>
    <w:p w:rsidR="001B3AF8" w:rsidRPr="001B3AF8" w:rsidRDefault="001B3AF8" w:rsidP="001B3AF8">
      <w:pPr>
        <w:tabs>
          <w:tab w:val="left" w:pos="7245"/>
        </w:tabs>
      </w:pPr>
      <w:r w:rsidRPr="001B3AF8">
        <w:tab/>
      </w:r>
    </w:p>
    <w:p w:rsidR="001B3AF8" w:rsidRPr="001B3AF8" w:rsidRDefault="001B3AF8" w:rsidP="001B3AF8">
      <w:pPr>
        <w:tabs>
          <w:tab w:val="left" w:pos="7245"/>
        </w:tabs>
      </w:pPr>
    </w:p>
    <w:p w:rsidR="001B3AF8" w:rsidRPr="001B3AF8" w:rsidRDefault="001B3AF8" w:rsidP="001B3AF8"/>
    <w:p w:rsidR="001B3AF8" w:rsidRPr="001B3AF8" w:rsidRDefault="001B3AF8" w:rsidP="001B3AF8">
      <w:pPr>
        <w:tabs>
          <w:tab w:val="left" w:pos="6180"/>
        </w:tabs>
      </w:pPr>
      <w:r w:rsidRPr="001B3AF8">
        <w:tab/>
      </w:r>
      <w:r w:rsidRPr="001B3AF8">
        <w:tab/>
        <w:t xml:space="preserve">                                  </w:t>
      </w:r>
    </w:p>
    <w:p w:rsidR="001B3AF8" w:rsidRPr="001B3AF8" w:rsidRDefault="001B3AF8" w:rsidP="001B3AF8">
      <w:pPr>
        <w:tabs>
          <w:tab w:val="left" w:pos="5250"/>
        </w:tabs>
      </w:pPr>
      <w:r w:rsidRPr="001B3AF8">
        <w:tab/>
        <w:t>Yrd.</w:t>
      </w:r>
      <w:r w:rsidR="005D1D12">
        <w:t xml:space="preserve"> </w:t>
      </w:r>
      <w:r w:rsidRPr="001B3AF8">
        <w:t>Doç.</w:t>
      </w:r>
      <w:r w:rsidR="005D1D12">
        <w:t xml:space="preserve"> </w:t>
      </w:r>
      <w:r w:rsidRPr="001B3AF8">
        <w:t>Dr.</w:t>
      </w:r>
      <w:r w:rsidR="00900EC5">
        <w:t xml:space="preserve"> </w:t>
      </w:r>
      <w:r w:rsidRPr="001B3AF8">
        <w:t>Adem Yavuz SÖNMEZ</w:t>
      </w:r>
    </w:p>
    <w:p w:rsidR="001B3AF8" w:rsidRPr="001B3AF8" w:rsidRDefault="001B3AF8" w:rsidP="001B3AF8">
      <w:pPr>
        <w:tabs>
          <w:tab w:val="left" w:pos="6180"/>
        </w:tabs>
      </w:pPr>
      <w:r w:rsidRPr="001B3AF8">
        <w:t xml:space="preserve">           Doç.</w:t>
      </w:r>
      <w:r w:rsidR="005D1D12">
        <w:t xml:space="preserve"> </w:t>
      </w:r>
      <w:r w:rsidRPr="001B3AF8">
        <w:t>Dr.</w:t>
      </w:r>
      <w:r w:rsidR="005D1D12">
        <w:t xml:space="preserve"> </w:t>
      </w:r>
      <w:r w:rsidRPr="001B3AF8">
        <w:t>Cevdet YAKUPOĞLU</w:t>
      </w:r>
      <w:r w:rsidRPr="001B3AF8">
        <w:tab/>
        <w:t xml:space="preserve">           Üye</w:t>
      </w:r>
    </w:p>
    <w:p w:rsidR="001B3AF8" w:rsidRPr="001B3AF8" w:rsidRDefault="001B3AF8" w:rsidP="001B3AF8">
      <w:r w:rsidRPr="001B3AF8">
        <w:t xml:space="preserve">                               Üye</w:t>
      </w:r>
    </w:p>
    <w:p w:rsidR="001B3AF8" w:rsidRPr="001B3AF8" w:rsidRDefault="001B3AF8" w:rsidP="001B3AF8">
      <w:pPr>
        <w:tabs>
          <w:tab w:val="left" w:pos="6660"/>
        </w:tabs>
      </w:pPr>
      <w:r w:rsidRPr="001B3AF8">
        <w:tab/>
      </w:r>
    </w:p>
    <w:p w:rsidR="001B3AF8" w:rsidRPr="001B3AF8" w:rsidRDefault="001B3AF8" w:rsidP="001B3AF8">
      <w:pPr>
        <w:tabs>
          <w:tab w:val="left" w:pos="708"/>
          <w:tab w:val="left" w:pos="1416"/>
          <w:tab w:val="left" w:pos="2124"/>
          <w:tab w:val="left" w:pos="2832"/>
          <w:tab w:val="left" w:pos="7245"/>
        </w:tabs>
      </w:pPr>
      <w:r w:rsidRPr="001B3AF8">
        <w:tab/>
      </w:r>
    </w:p>
    <w:p w:rsidR="001B3AF8" w:rsidRPr="001B3AF8" w:rsidRDefault="001B3AF8" w:rsidP="001B3AF8">
      <w:pPr>
        <w:jc w:val="center"/>
      </w:pPr>
      <w:r w:rsidRPr="001B3AF8">
        <w:tab/>
      </w:r>
    </w:p>
    <w:p w:rsidR="001B3AF8" w:rsidRPr="001B3AF8" w:rsidRDefault="001B3AF8" w:rsidP="001B3AF8">
      <w:pPr>
        <w:tabs>
          <w:tab w:val="left" w:pos="4305"/>
          <w:tab w:val="left" w:pos="6300"/>
        </w:tabs>
      </w:pPr>
      <w:r w:rsidRPr="001B3AF8">
        <w:tab/>
      </w:r>
    </w:p>
    <w:p w:rsidR="001B3AF8" w:rsidRPr="001B3AF8" w:rsidRDefault="001B3AF8" w:rsidP="001B3AF8">
      <w:r w:rsidRPr="001B3AF8">
        <w:t xml:space="preserve">                                                         Yrd.</w:t>
      </w:r>
      <w:r w:rsidR="005D1D12">
        <w:t xml:space="preserve"> </w:t>
      </w:r>
      <w:r w:rsidRPr="001B3AF8">
        <w:t>Doç.</w:t>
      </w:r>
      <w:r w:rsidR="005D1D12">
        <w:t xml:space="preserve"> </w:t>
      </w:r>
      <w:r w:rsidRPr="001B3AF8">
        <w:t>Dr.</w:t>
      </w:r>
      <w:r w:rsidR="005D1D12">
        <w:t xml:space="preserve"> </w:t>
      </w:r>
      <w:r w:rsidRPr="001B3AF8">
        <w:t>Orhan KANDEMİR</w:t>
      </w:r>
    </w:p>
    <w:p w:rsidR="001B3AF8" w:rsidRPr="001B3AF8" w:rsidRDefault="001B3AF8" w:rsidP="001B3AF8">
      <w:pPr>
        <w:tabs>
          <w:tab w:val="left" w:pos="1215"/>
        </w:tabs>
      </w:pPr>
      <w:r w:rsidRPr="001B3AF8">
        <w:tab/>
        <w:t xml:space="preserve">                                                          Üye</w:t>
      </w:r>
    </w:p>
    <w:p w:rsidR="001B3AF8" w:rsidRPr="001B3AF8" w:rsidRDefault="001B3AF8" w:rsidP="001B3AF8">
      <w:pPr>
        <w:jc w:val="center"/>
      </w:pPr>
    </w:p>
    <w:p w:rsidR="001B3AF8" w:rsidRPr="001B3AF8" w:rsidRDefault="001B3AF8" w:rsidP="001B3AF8">
      <w:pPr>
        <w:jc w:val="center"/>
      </w:pPr>
    </w:p>
    <w:p w:rsidR="00523CCB" w:rsidRPr="00B94255" w:rsidRDefault="00523CCB" w:rsidP="00523CCB"/>
    <w:sectPr w:rsidR="00523CCB" w:rsidRPr="00B94255" w:rsidSect="004D07A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72C" w:rsidRDefault="0083272C" w:rsidP="00BE0D2E">
      <w:r>
        <w:separator/>
      </w:r>
    </w:p>
  </w:endnote>
  <w:endnote w:type="continuationSeparator" w:id="0">
    <w:p w:rsidR="0083272C" w:rsidRDefault="0083272C" w:rsidP="00BE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229465"/>
      <w:docPartObj>
        <w:docPartGallery w:val="Page Numbers (Bottom of Page)"/>
        <w:docPartUnique/>
      </w:docPartObj>
    </w:sdtPr>
    <w:sdtEndPr/>
    <w:sdtContent>
      <w:p w:rsidR="00B15C2B" w:rsidRDefault="004D07AE">
        <w:pPr>
          <w:pStyle w:val="Altbilgi"/>
          <w:jc w:val="right"/>
        </w:pPr>
        <w:r>
          <w:fldChar w:fldCharType="begin"/>
        </w:r>
        <w:r w:rsidR="00B15C2B">
          <w:instrText>PAGE   \* MERGEFORMAT</w:instrText>
        </w:r>
        <w:r>
          <w:fldChar w:fldCharType="separate"/>
        </w:r>
        <w:r w:rsidR="00415585">
          <w:rPr>
            <w:noProof/>
          </w:rPr>
          <w:t>1</w:t>
        </w:r>
        <w:r>
          <w:fldChar w:fldCharType="end"/>
        </w:r>
      </w:p>
    </w:sdtContent>
  </w:sdt>
  <w:p w:rsidR="00B15C2B" w:rsidRDefault="00B15C2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72C" w:rsidRDefault="0083272C" w:rsidP="00BE0D2E">
      <w:r>
        <w:separator/>
      </w:r>
    </w:p>
  </w:footnote>
  <w:footnote w:type="continuationSeparator" w:id="0">
    <w:p w:rsidR="0083272C" w:rsidRDefault="0083272C" w:rsidP="00BE0D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A158E"/>
    <w:multiLevelType w:val="hybridMultilevel"/>
    <w:tmpl w:val="44A495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C4C47D5"/>
    <w:multiLevelType w:val="hybridMultilevel"/>
    <w:tmpl w:val="E01E88A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C1C1B52"/>
    <w:multiLevelType w:val="hybridMultilevel"/>
    <w:tmpl w:val="102A88B8"/>
    <w:lvl w:ilvl="0" w:tplc="2DC43816">
      <w:start w:val="2"/>
      <w:numFmt w:val="bullet"/>
      <w:lvlText w:val="-"/>
      <w:lvlJc w:val="left"/>
      <w:pPr>
        <w:ind w:left="1080" w:hanging="360"/>
      </w:pPr>
      <w:rPr>
        <w:rFonts w:ascii="Calibri" w:eastAsia="Calibri" w:hAnsi="Calibri" w:cs="Times New Roman"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58EC22F7"/>
    <w:multiLevelType w:val="hybridMultilevel"/>
    <w:tmpl w:val="99C49912"/>
    <w:lvl w:ilvl="0" w:tplc="22020C2E">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6A173601"/>
    <w:multiLevelType w:val="hybridMultilevel"/>
    <w:tmpl w:val="2E62E5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AB91787"/>
    <w:multiLevelType w:val="hybridMultilevel"/>
    <w:tmpl w:val="9EFA8CD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F514773"/>
    <w:multiLevelType w:val="hybridMultilevel"/>
    <w:tmpl w:val="44A0399A"/>
    <w:lvl w:ilvl="0" w:tplc="DFEE343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746B7215"/>
    <w:multiLevelType w:val="hybridMultilevel"/>
    <w:tmpl w:val="3D3C8F3A"/>
    <w:lvl w:ilvl="0" w:tplc="041F0019">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4"/>
  </w:num>
  <w:num w:numId="3">
    <w:abstractNumId w:val="7"/>
  </w:num>
  <w:num w:numId="4">
    <w:abstractNumId w:val="0"/>
  </w:num>
  <w:num w:numId="5">
    <w:abstractNumId w:val="2"/>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8E7"/>
    <w:rsid w:val="000036EB"/>
    <w:rsid w:val="00012457"/>
    <w:rsid w:val="0002059A"/>
    <w:rsid w:val="00022DC9"/>
    <w:rsid w:val="00027C89"/>
    <w:rsid w:val="00032D20"/>
    <w:rsid w:val="00035BDF"/>
    <w:rsid w:val="0004235B"/>
    <w:rsid w:val="00063AA9"/>
    <w:rsid w:val="000667C5"/>
    <w:rsid w:val="00075552"/>
    <w:rsid w:val="000804F5"/>
    <w:rsid w:val="00087E72"/>
    <w:rsid w:val="00090168"/>
    <w:rsid w:val="000A39B3"/>
    <w:rsid w:val="000B4EB6"/>
    <w:rsid w:val="000C06CF"/>
    <w:rsid w:val="000C16FB"/>
    <w:rsid w:val="000C4B87"/>
    <w:rsid w:val="000C76F5"/>
    <w:rsid w:val="000D0253"/>
    <w:rsid w:val="000D08F9"/>
    <w:rsid w:val="000D16A4"/>
    <w:rsid w:val="000D27F7"/>
    <w:rsid w:val="000E6FB1"/>
    <w:rsid w:val="000F39C5"/>
    <w:rsid w:val="00102AA4"/>
    <w:rsid w:val="00120D41"/>
    <w:rsid w:val="001272E8"/>
    <w:rsid w:val="001311D0"/>
    <w:rsid w:val="00135F0F"/>
    <w:rsid w:val="001370DB"/>
    <w:rsid w:val="001413F3"/>
    <w:rsid w:val="001462C3"/>
    <w:rsid w:val="001559D0"/>
    <w:rsid w:val="00193CFF"/>
    <w:rsid w:val="00195592"/>
    <w:rsid w:val="00195B8B"/>
    <w:rsid w:val="001A0A41"/>
    <w:rsid w:val="001A1445"/>
    <w:rsid w:val="001A2796"/>
    <w:rsid w:val="001B3AF8"/>
    <w:rsid w:val="001C730E"/>
    <w:rsid w:val="001D1A5F"/>
    <w:rsid w:val="001D2D28"/>
    <w:rsid w:val="001D73D4"/>
    <w:rsid w:val="001E1259"/>
    <w:rsid w:val="001F393C"/>
    <w:rsid w:val="001F5DC1"/>
    <w:rsid w:val="0020168C"/>
    <w:rsid w:val="00211189"/>
    <w:rsid w:val="0021370F"/>
    <w:rsid w:val="00217380"/>
    <w:rsid w:val="002206BC"/>
    <w:rsid w:val="002238EA"/>
    <w:rsid w:val="002365ED"/>
    <w:rsid w:val="002414EA"/>
    <w:rsid w:val="00242CFC"/>
    <w:rsid w:val="0024490C"/>
    <w:rsid w:val="00251C81"/>
    <w:rsid w:val="00253240"/>
    <w:rsid w:val="00257942"/>
    <w:rsid w:val="0026620A"/>
    <w:rsid w:val="00275BAE"/>
    <w:rsid w:val="00275BD3"/>
    <w:rsid w:val="00277C25"/>
    <w:rsid w:val="00280F77"/>
    <w:rsid w:val="00283A55"/>
    <w:rsid w:val="00283F94"/>
    <w:rsid w:val="002876A5"/>
    <w:rsid w:val="00291BD0"/>
    <w:rsid w:val="00292444"/>
    <w:rsid w:val="002934BF"/>
    <w:rsid w:val="002A4D8D"/>
    <w:rsid w:val="002A7FDD"/>
    <w:rsid w:val="002B045D"/>
    <w:rsid w:val="002B2F18"/>
    <w:rsid w:val="002B777D"/>
    <w:rsid w:val="002C1068"/>
    <w:rsid w:val="002C14F6"/>
    <w:rsid w:val="002C1AFC"/>
    <w:rsid w:val="002D0FBF"/>
    <w:rsid w:val="002E20CB"/>
    <w:rsid w:val="002E4BA7"/>
    <w:rsid w:val="002E676D"/>
    <w:rsid w:val="002E726E"/>
    <w:rsid w:val="002F10E4"/>
    <w:rsid w:val="002F4FE6"/>
    <w:rsid w:val="00301753"/>
    <w:rsid w:val="00316BD8"/>
    <w:rsid w:val="0032418A"/>
    <w:rsid w:val="003343CF"/>
    <w:rsid w:val="003344D0"/>
    <w:rsid w:val="00335060"/>
    <w:rsid w:val="00337BCD"/>
    <w:rsid w:val="0034297D"/>
    <w:rsid w:val="00343D0F"/>
    <w:rsid w:val="0035089C"/>
    <w:rsid w:val="00352610"/>
    <w:rsid w:val="00353EE4"/>
    <w:rsid w:val="003575EF"/>
    <w:rsid w:val="00362D42"/>
    <w:rsid w:val="0037120E"/>
    <w:rsid w:val="00376B20"/>
    <w:rsid w:val="00377579"/>
    <w:rsid w:val="00381FC7"/>
    <w:rsid w:val="003926EC"/>
    <w:rsid w:val="0039775F"/>
    <w:rsid w:val="003A17FD"/>
    <w:rsid w:val="003A201C"/>
    <w:rsid w:val="003A2DD3"/>
    <w:rsid w:val="003A6237"/>
    <w:rsid w:val="003B5DB4"/>
    <w:rsid w:val="003C0613"/>
    <w:rsid w:val="003C23C0"/>
    <w:rsid w:val="003D249F"/>
    <w:rsid w:val="003D2BA6"/>
    <w:rsid w:val="003D42FB"/>
    <w:rsid w:val="003E0E77"/>
    <w:rsid w:val="003E31F7"/>
    <w:rsid w:val="003E3FF6"/>
    <w:rsid w:val="003F0178"/>
    <w:rsid w:val="003F0D46"/>
    <w:rsid w:val="003F2D38"/>
    <w:rsid w:val="003F3FE3"/>
    <w:rsid w:val="004018E7"/>
    <w:rsid w:val="004115F0"/>
    <w:rsid w:val="00415585"/>
    <w:rsid w:val="00417578"/>
    <w:rsid w:val="0041764B"/>
    <w:rsid w:val="00424C6E"/>
    <w:rsid w:val="004349C6"/>
    <w:rsid w:val="00440C72"/>
    <w:rsid w:val="0044290E"/>
    <w:rsid w:val="00443780"/>
    <w:rsid w:val="0044409F"/>
    <w:rsid w:val="00445886"/>
    <w:rsid w:val="0045085E"/>
    <w:rsid w:val="00454209"/>
    <w:rsid w:val="004551FE"/>
    <w:rsid w:val="00456AFE"/>
    <w:rsid w:val="00463B2E"/>
    <w:rsid w:val="00471CDB"/>
    <w:rsid w:val="00472904"/>
    <w:rsid w:val="00484C3D"/>
    <w:rsid w:val="00485DDC"/>
    <w:rsid w:val="004A6B6F"/>
    <w:rsid w:val="004A73EE"/>
    <w:rsid w:val="004B0A1F"/>
    <w:rsid w:val="004C4777"/>
    <w:rsid w:val="004C4F0C"/>
    <w:rsid w:val="004C60B1"/>
    <w:rsid w:val="004D07AE"/>
    <w:rsid w:val="004D0A74"/>
    <w:rsid w:val="004D5C0E"/>
    <w:rsid w:val="004D6E2B"/>
    <w:rsid w:val="004E018A"/>
    <w:rsid w:val="004E51B2"/>
    <w:rsid w:val="004E7813"/>
    <w:rsid w:val="004F72A2"/>
    <w:rsid w:val="005058F9"/>
    <w:rsid w:val="00510363"/>
    <w:rsid w:val="005114F4"/>
    <w:rsid w:val="005173FC"/>
    <w:rsid w:val="00521FBF"/>
    <w:rsid w:val="00523CCB"/>
    <w:rsid w:val="00526765"/>
    <w:rsid w:val="00534792"/>
    <w:rsid w:val="005430BC"/>
    <w:rsid w:val="005472E6"/>
    <w:rsid w:val="005540E8"/>
    <w:rsid w:val="005563A8"/>
    <w:rsid w:val="0056112C"/>
    <w:rsid w:val="00562F11"/>
    <w:rsid w:val="00581432"/>
    <w:rsid w:val="005819DA"/>
    <w:rsid w:val="005846AF"/>
    <w:rsid w:val="00587360"/>
    <w:rsid w:val="005879BA"/>
    <w:rsid w:val="00593265"/>
    <w:rsid w:val="00595501"/>
    <w:rsid w:val="005C0544"/>
    <w:rsid w:val="005C2635"/>
    <w:rsid w:val="005D1D12"/>
    <w:rsid w:val="005F024C"/>
    <w:rsid w:val="005F0FD2"/>
    <w:rsid w:val="005F1C96"/>
    <w:rsid w:val="005F4D61"/>
    <w:rsid w:val="00612433"/>
    <w:rsid w:val="00613B86"/>
    <w:rsid w:val="00620533"/>
    <w:rsid w:val="006356FE"/>
    <w:rsid w:val="006363F1"/>
    <w:rsid w:val="00646F41"/>
    <w:rsid w:val="006572B8"/>
    <w:rsid w:val="00666F2F"/>
    <w:rsid w:val="006744D2"/>
    <w:rsid w:val="00676D53"/>
    <w:rsid w:val="00682A2C"/>
    <w:rsid w:val="0069468B"/>
    <w:rsid w:val="00697CC9"/>
    <w:rsid w:val="006A103D"/>
    <w:rsid w:val="006A53E8"/>
    <w:rsid w:val="006B5F06"/>
    <w:rsid w:val="006B62FC"/>
    <w:rsid w:val="006B7B27"/>
    <w:rsid w:val="006C176C"/>
    <w:rsid w:val="006D3A21"/>
    <w:rsid w:val="006D5F7B"/>
    <w:rsid w:val="006D6053"/>
    <w:rsid w:val="006E493B"/>
    <w:rsid w:val="006E6462"/>
    <w:rsid w:val="006F1986"/>
    <w:rsid w:val="006F217C"/>
    <w:rsid w:val="00710686"/>
    <w:rsid w:val="007143E7"/>
    <w:rsid w:val="00717E52"/>
    <w:rsid w:val="0072084C"/>
    <w:rsid w:val="00732918"/>
    <w:rsid w:val="00742102"/>
    <w:rsid w:val="00751020"/>
    <w:rsid w:val="007511A2"/>
    <w:rsid w:val="0075376A"/>
    <w:rsid w:val="00760929"/>
    <w:rsid w:val="00762C56"/>
    <w:rsid w:val="00764EDF"/>
    <w:rsid w:val="00771A80"/>
    <w:rsid w:val="00776415"/>
    <w:rsid w:val="00780E67"/>
    <w:rsid w:val="007826AF"/>
    <w:rsid w:val="0078429C"/>
    <w:rsid w:val="00786554"/>
    <w:rsid w:val="00786F55"/>
    <w:rsid w:val="007A3F73"/>
    <w:rsid w:val="007A449B"/>
    <w:rsid w:val="007B5416"/>
    <w:rsid w:val="007C092A"/>
    <w:rsid w:val="007C5A9D"/>
    <w:rsid w:val="007D1E0C"/>
    <w:rsid w:val="007E5900"/>
    <w:rsid w:val="007F2F7A"/>
    <w:rsid w:val="007F77B8"/>
    <w:rsid w:val="00810CD6"/>
    <w:rsid w:val="00812F9C"/>
    <w:rsid w:val="00817694"/>
    <w:rsid w:val="00821B8A"/>
    <w:rsid w:val="008259F7"/>
    <w:rsid w:val="00826D00"/>
    <w:rsid w:val="0082766D"/>
    <w:rsid w:val="008300F5"/>
    <w:rsid w:val="00830694"/>
    <w:rsid w:val="008324FD"/>
    <w:rsid w:val="0083272C"/>
    <w:rsid w:val="008411C8"/>
    <w:rsid w:val="00841D23"/>
    <w:rsid w:val="00847EDF"/>
    <w:rsid w:val="0086018F"/>
    <w:rsid w:val="00865D3A"/>
    <w:rsid w:val="00872D92"/>
    <w:rsid w:val="00877127"/>
    <w:rsid w:val="00883507"/>
    <w:rsid w:val="00887C1F"/>
    <w:rsid w:val="00891AE2"/>
    <w:rsid w:val="008A306E"/>
    <w:rsid w:val="008A38EA"/>
    <w:rsid w:val="008A4BC1"/>
    <w:rsid w:val="008B0FCB"/>
    <w:rsid w:val="008B2C81"/>
    <w:rsid w:val="008B45C3"/>
    <w:rsid w:val="008C061C"/>
    <w:rsid w:val="008D1BBF"/>
    <w:rsid w:val="008D2F2C"/>
    <w:rsid w:val="008D328E"/>
    <w:rsid w:val="008D4191"/>
    <w:rsid w:val="008E09A2"/>
    <w:rsid w:val="008E169C"/>
    <w:rsid w:val="008E38BC"/>
    <w:rsid w:val="008E7D66"/>
    <w:rsid w:val="008F087B"/>
    <w:rsid w:val="008F5D90"/>
    <w:rsid w:val="00900EC5"/>
    <w:rsid w:val="00904D09"/>
    <w:rsid w:val="0091327C"/>
    <w:rsid w:val="009161EC"/>
    <w:rsid w:val="00923C7C"/>
    <w:rsid w:val="00924C06"/>
    <w:rsid w:val="00937122"/>
    <w:rsid w:val="0095632F"/>
    <w:rsid w:val="00957D2B"/>
    <w:rsid w:val="00957FE1"/>
    <w:rsid w:val="0096266B"/>
    <w:rsid w:val="00987423"/>
    <w:rsid w:val="00991A22"/>
    <w:rsid w:val="00994C74"/>
    <w:rsid w:val="00996B30"/>
    <w:rsid w:val="009A4452"/>
    <w:rsid w:val="009A5BC3"/>
    <w:rsid w:val="009A6211"/>
    <w:rsid w:val="009B6029"/>
    <w:rsid w:val="009B6168"/>
    <w:rsid w:val="009C11D7"/>
    <w:rsid w:val="009D00F1"/>
    <w:rsid w:val="009D0C23"/>
    <w:rsid w:val="009E22E0"/>
    <w:rsid w:val="009E2D5D"/>
    <w:rsid w:val="009F2A15"/>
    <w:rsid w:val="009F71AB"/>
    <w:rsid w:val="00A1046E"/>
    <w:rsid w:val="00A14BE9"/>
    <w:rsid w:val="00A232CB"/>
    <w:rsid w:val="00A23846"/>
    <w:rsid w:val="00A277A3"/>
    <w:rsid w:val="00A47122"/>
    <w:rsid w:val="00A510C2"/>
    <w:rsid w:val="00A5688A"/>
    <w:rsid w:val="00A656BF"/>
    <w:rsid w:val="00A665B7"/>
    <w:rsid w:val="00A668C2"/>
    <w:rsid w:val="00A6788A"/>
    <w:rsid w:val="00A67AAB"/>
    <w:rsid w:val="00A71D4D"/>
    <w:rsid w:val="00A8085D"/>
    <w:rsid w:val="00A82161"/>
    <w:rsid w:val="00A929E1"/>
    <w:rsid w:val="00A9593D"/>
    <w:rsid w:val="00AA1503"/>
    <w:rsid w:val="00AB7766"/>
    <w:rsid w:val="00AC037F"/>
    <w:rsid w:val="00AC125F"/>
    <w:rsid w:val="00AD148F"/>
    <w:rsid w:val="00AD66B9"/>
    <w:rsid w:val="00AD7E25"/>
    <w:rsid w:val="00AE307C"/>
    <w:rsid w:val="00AE5458"/>
    <w:rsid w:val="00B025A0"/>
    <w:rsid w:val="00B06A1F"/>
    <w:rsid w:val="00B15C2B"/>
    <w:rsid w:val="00B16207"/>
    <w:rsid w:val="00B17271"/>
    <w:rsid w:val="00B2391F"/>
    <w:rsid w:val="00B3143A"/>
    <w:rsid w:val="00B338EF"/>
    <w:rsid w:val="00B40294"/>
    <w:rsid w:val="00B4127A"/>
    <w:rsid w:val="00B43250"/>
    <w:rsid w:val="00B47A02"/>
    <w:rsid w:val="00B518B9"/>
    <w:rsid w:val="00B5193B"/>
    <w:rsid w:val="00B65702"/>
    <w:rsid w:val="00B70C4E"/>
    <w:rsid w:val="00B72942"/>
    <w:rsid w:val="00B74049"/>
    <w:rsid w:val="00B75598"/>
    <w:rsid w:val="00B75A68"/>
    <w:rsid w:val="00B76D2A"/>
    <w:rsid w:val="00B77D23"/>
    <w:rsid w:val="00B81EBE"/>
    <w:rsid w:val="00B85C12"/>
    <w:rsid w:val="00B85E22"/>
    <w:rsid w:val="00B90BD2"/>
    <w:rsid w:val="00B919BD"/>
    <w:rsid w:val="00BA4781"/>
    <w:rsid w:val="00BB340F"/>
    <w:rsid w:val="00BB61A0"/>
    <w:rsid w:val="00BC02C1"/>
    <w:rsid w:val="00BC1391"/>
    <w:rsid w:val="00BD14C5"/>
    <w:rsid w:val="00BD2720"/>
    <w:rsid w:val="00BE0D2E"/>
    <w:rsid w:val="00BE335C"/>
    <w:rsid w:val="00BE74DC"/>
    <w:rsid w:val="00BF3AA3"/>
    <w:rsid w:val="00BF676A"/>
    <w:rsid w:val="00C2025A"/>
    <w:rsid w:val="00C20E00"/>
    <w:rsid w:val="00C23827"/>
    <w:rsid w:val="00C27410"/>
    <w:rsid w:val="00C3562C"/>
    <w:rsid w:val="00C479F5"/>
    <w:rsid w:val="00C618BA"/>
    <w:rsid w:val="00C65B3A"/>
    <w:rsid w:val="00C76B2A"/>
    <w:rsid w:val="00C8336D"/>
    <w:rsid w:val="00C901B5"/>
    <w:rsid w:val="00CA11DF"/>
    <w:rsid w:val="00CA4DA5"/>
    <w:rsid w:val="00CB0255"/>
    <w:rsid w:val="00CB5DC5"/>
    <w:rsid w:val="00CC2E17"/>
    <w:rsid w:val="00CC5363"/>
    <w:rsid w:val="00CC6A3A"/>
    <w:rsid w:val="00CE5B5F"/>
    <w:rsid w:val="00D0030C"/>
    <w:rsid w:val="00D0168B"/>
    <w:rsid w:val="00D074AD"/>
    <w:rsid w:val="00D07B85"/>
    <w:rsid w:val="00D1438F"/>
    <w:rsid w:val="00D148D5"/>
    <w:rsid w:val="00D14BF3"/>
    <w:rsid w:val="00D17E4B"/>
    <w:rsid w:val="00D408B1"/>
    <w:rsid w:val="00D43DEE"/>
    <w:rsid w:val="00D55A3F"/>
    <w:rsid w:val="00D567B7"/>
    <w:rsid w:val="00D60F3E"/>
    <w:rsid w:val="00D6176F"/>
    <w:rsid w:val="00D67BFE"/>
    <w:rsid w:val="00D73430"/>
    <w:rsid w:val="00D7361E"/>
    <w:rsid w:val="00D742E9"/>
    <w:rsid w:val="00D75264"/>
    <w:rsid w:val="00D77C0B"/>
    <w:rsid w:val="00D91504"/>
    <w:rsid w:val="00DA5F2D"/>
    <w:rsid w:val="00DA7E16"/>
    <w:rsid w:val="00DB2A93"/>
    <w:rsid w:val="00DB2C75"/>
    <w:rsid w:val="00DB3CB4"/>
    <w:rsid w:val="00DB71EE"/>
    <w:rsid w:val="00DC361A"/>
    <w:rsid w:val="00DD546C"/>
    <w:rsid w:val="00DD6819"/>
    <w:rsid w:val="00DE31F6"/>
    <w:rsid w:val="00DE3238"/>
    <w:rsid w:val="00DF0290"/>
    <w:rsid w:val="00DF14BC"/>
    <w:rsid w:val="00DF4CA5"/>
    <w:rsid w:val="00E2498C"/>
    <w:rsid w:val="00E26918"/>
    <w:rsid w:val="00E35814"/>
    <w:rsid w:val="00E4318C"/>
    <w:rsid w:val="00E54B5D"/>
    <w:rsid w:val="00E60643"/>
    <w:rsid w:val="00E660C1"/>
    <w:rsid w:val="00E75AA1"/>
    <w:rsid w:val="00E75C50"/>
    <w:rsid w:val="00E76E0A"/>
    <w:rsid w:val="00E775C7"/>
    <w:rsid w:val="00E815C3"/>
    <w:rsid w:val="00E820CA"/>
    <w:rsid w:val="00E85052"/>
    <w:rsid w:val="00E8519E"/>
    <w:rsid w:val="00E91AA9"/>
    <w:rsid w:val="00E91C08"/>
    <w:rsid w:val="00E91E45"/>
    <w:rsid w:val="00E941C8"/>
    <w:rsid w:val="00EA46BA"/>
    <w:rsid w:val="00EB3890"/>
    <w:rsid w:val="00EB65AA"/>
    <w:rsid w:val="00EC29B4"/>
    <w:rsid w:val="00ED7180"/>
    <w:rsid w:val="00EE4AEE"/>
    <w:rsid w:val="00EE6E36"/>
    <w:rsid w:val="00EE747E"/>
    <w:rsid w:val="00EF2682"/>
    <w:rsid w:val="00F00CBA"/>
    <w:rsid w:val="00F03797"/>
    <w:rsid w:val="00F04722"/>
    <w:rsid w:val="00F0509A"/>
    <w:rsid w:val="00F107C2"/>
    <w:rsid w:val="00F12841"/>
    <w:rsid w:val="00F159EE"/>
    <w:rsid w:val="00F165FE"/>
    <w:rsid w:val="00F21DDA"/>
    <w:rsid w:val="00F245BA"/>
    <w:rsid w:val="00F31D3B"/>
    <w:rsid w:val="00F41DA0"/>
    <w:rsid w:val="00F43F4C"/>
    <w:rsid w:val="00F5183A"/>
    <w:rsid w:val="00F601C5"/>
    <w:rsid w:val="00F630F7"/>
    <w:rsid w:val="00F6561B"/>
    <w:rsid w:val="00F7179F"/>
    <w:rsid w:val="00F7227B"/>
    <w:rsid w:val="00F7657A"/>
    <w:rsid w:val="00F80699"/>
    <w:rsid w:val="00F860B3"/>
    <w:rsid w:val="00F9026E"/>
    <w:rsid w:val="00F9450F"/>
    <w:rsid w:val="00FB0726"/>
    <w:rsid w:val="00FB4B6B"/>
    <w:rsid w:val="00FB5A15"/>
    <w:rsid w:val="00FB5D76"/>
    <w:rsid w:val="00FB752D"/>
    <w:rsid w:val="00FC2657"/>
    <w:rsid w:val="00FE13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523CCB"/>
    <w:pPr>
      <w:keepNext/>
      <w:jc w:val="center"/>
      <w:outlineLvl w:val="1"/>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523CCB"/>
    <w:rPr>
      <w:rFonts w:ascii="Times New Roman" w:eastAsia="Times New Roman" w:hAnsi="Times New Roman" w:cs="Times New Roman"/>
      <w:b/>
      <w:sz w:val="24"/>
      <w:szCs w:val="20"/>
      <w:lang w:eastAsia="tr-TR"/>
    </w:rPr>
  </w:style>
  <w:style w:type="table" w:styleId="TabloKlavuzu">
    <w:name w:val="Table Grid"/>
    <w:basedOn w:val="NormalTablo"/>
    <w:rsid w:val="00523CC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27410"/>
    <w:rPr>
      <w:color w:val="0000FF"/>
      <w:u w:val="single"/>
    </w:rPr>
  </w:style>
  <w:style w:type="paragraph" w:styleId="NormalWeb">
    <w:name w:val="Normal (Web)"/>
    <w:basedOn w:val="Normal"/>
    <w:uiPriority w:val="99"/>
    <w:unhideWhenUsed/>
    <w:rsid w:val="00DD6819"/>
    <w:pPr>
      <w:spacing w:before="100" w:beforeAutospacing="1" w:after="100" w:afterAutospacing="1"/>
    </w:pPr>
  </w:style>
  <w:style w:type="table" w:customStyle="1" w:styleId="TabloKlavuzu1">
    <w:name w:val="Tablo Kılavuzu1"/>
    <w:basedOn w:val="NormalTablo"/>
    <w:next w:val="TabloKlavuzu"/>
    <w:uiPriority w:val="59"/>
    <w:rsid w:val="00BE0D2E"/>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E0D2E"/>
    <w:pPr>
      <w:tabs>
        <w:tab w:val="center" w:pos="4536"/>
        <w:tab w:val="right" w:pos="9072"/>
      </w:tabs>
    </w:pPr>
  </w:style>
  <w:style w:type="character" w:customStyle="1" w:styleId="stbilgiChar">
    <w:name w:val="Üstbilgi Char"/>
    <w:basedOn w:val="VarsaylanParagrafYazTipi"/>
    <w:link w:val="stbilgi"/>
    <w:uiPriority w:val="99"/>
    <w:rsid w:val="00BE0D2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E0D2E"/>
    <w:pPr>
      <w:tabs>
        <w:tab w:val="center" w:pos="4536"/>
        <w:tab w:val="right" w:pos="9072"/>
      </w:tabs>
    </w:pPr>
  </w:style>
  <w:style w:type="character" w:customStyle="1" w:styleId="AltbilgiChar">
    <w:name w:val="Altbilgi Char"/>
    <w:basedOn w:val="VarsaylanParagrafYazTipi"/>
    <w:link w:val="Altbilgi"/>
    <w:uiPriority w:val="99"/>
    <w:rsid w:val="00BE0D2E"/>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F72A2"/>
    <w:rPr>
      <w:rFonts w:ascii="Tahoma" w:hAnsi="Tahoma" w:cs="Tahoma"/>
      <w:sz w:val="16"/>
      <w:szCs w:val="16"/>
    </w:rPr>
  </w:style>
  <w:style w:type="character" w:customStyle="1" w:styleId="BalonMetniChar">
    <w:name w:val="Balon Metni Char"/>
    <w:basedOn w:val="VarsaylanParagrafYazTipi"/>
    <w:link w:val="BalonMetni"/>
    <w:uiPriority w:val="99"/>
    <w:semiHidden/>
    <w:rsid w:val="004F72A2"/>
    <w:rPr>
      <w:rFonts w:ascii="Tahoma" w:eastAsia="Times New Roman" w:hAnsi="Tahoma" w:cs="Tahoma"/>
      <w:sz w:val="16"/>
      <w:szCs w:val="16"/>
      <w:lang w:eastAsia="tr-TR"/>
    </w:rPr>
  </w:style>
  <w:style w:type="table" w:customStyle="1" w:styleId="TabloKlavuzu2">
    <w:name w:val="Tablo Kılavuzu2"/>
    <w:basedOn w:val="NormalTablo"/>
    <w:next w:val="TabloKlavuzu"/>
    <w:uiPriority w:val="59"/>
    <w:rsid w:val="00CE5B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B62FC"/>
    <w:pPr>
      <w:spacing w:after="200" w:line="276" w:lineRule="auto"/>
      <w:ind w:left="720"/>
      <w:contextualSpacing/>
    </w:pPr>
    <w:rPr>
      <w:rFonts w:asciiTheme="minorHAnsi" w:eastAsiaTheme="minorHAnsi" w:hAnsiTheme="minorHAnsi" w:cstheme="minorBidi"/>
      <w:sz w:val="22"/>
      <w:szCs w:val="22"/>
      <w:lang w:eastAsia="en-US"/>
    </w:rPr>
  </w:style>
  <w:style w:type="character" w:styleId="Gl">
    <w:name w:val="Strong"/>
    <w:basedOn w:val="VarsaylanParagrafYazTipi"/>
    <w:uiPriority w:val="22"/>
    <w:qFormat/>
    <w:rsid w:val="00A232CB"/>
    <w:rPr>
      <w:b/>
      <w:bCs/>
    </w:rPr>
  </w:style>
  <w:style w:type="character" w:customStyle="1" w:styleId="apple-converted-space">
    <w:name w:val="apple-converted-space"/>
    <w:basedOn w:val="VarsaylanParagrafYazTipi"/>
    <w:rsid w:val="00A23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523CCB"/>
    <w:pPr>
      <w:keepNext/>
      <w:jc w:val="center"/>
      <w:outlineLvl w:val="1"/>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523CCB"/>
    <w:rPr>
      <w:rFonts w:ascii="Times New Roman" w:eastAsia="Times New Roman" w:hAnsi="Times New Roman" w:cs="Times New Roman"/>
      <w:b/>
      <w:sz w:val="24"/>
      <w:szCs w:val="20"/>
      <w:lang w:eastAsia="tr-TR"/>
    </w:rPr>
  </w:style>
  <w:style w:type="table" w:styleId="TabloKlavuzu">
    <w:name w:val="Table Grid"/>
    <w:basedOn w:val="NormalTablo"/>
    <w:rsid w:val="00523CC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27410"/>
    <w:rPr>
      <w:color w:val="0000FF"/>
      <w:u w:val="single"/>
    </w:rPr>
  </w:style>
  <w:style w:type="paragraph" w:styleId="NormalWeb">
    <w:name w:val="Normal (Web)"/>
    <w:basedOn w:val="Normal"/>
    <w:uiPriority w:val="99"/>
    <w:unhideWhenUsed/>
    <w:rsid w:val="00DD6819"/>
    <w:pPr>
      <w:spacing w:before="100" w:beforeAutospacing="1" w:after="100" w:afterAutospacing="1"/>
    </w:pPr>
  </w:style>
  <w:style w:type="table" w:customStyle="1" w:styleId="TabloKlavuzu1">
    <w:name w:val="Tablo Kılavuzu1"/>
    <w:basedOn w:val="NormalTablo"/>
    <w:next w:val="TabloKlavuzu"/>
    <w:uiPriority w:val="59"/>
    <w:rsid w:val="00BE0D2E"/>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E0D2E"/>
    <w:pPr>
      <w:tabs>
        <w:tab w:val="center" w:pos="4536"/>
        <w:tab w:val="right" w:pos="9072"/>
      </w:tabs>
    </w:pPr>
  </w:style>
  <w:style w:type="character" w:customStyle="1" w:styleId="stbilgiChar">
    <w:name w:val="Üstbilgi Char"/>
    <w:basedOn w:val="VarsaylanParagrafYazTipi"/>
    <w:link w:val="stbilgi"/>
    <w:uiPriority w:val="99"/>
    <w:rsid w:val="00BE0D2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E0D2E"/>
    <w:pPr>
      <w:tabs>
        <w:tab w:val="center" w:pos="4536"/>
        <w:tab w:val="right" w:pos="9072"/>
      </w:tabs>
    </w:pPr>
  </w:style>
  <w:style w:type="character" w:customStyle="1" w:styleId="AltbilgiChar">
    <w:name w:val="Altbilgi Char"/>
    <w:basedOn w:val="VarsaylanParagrafYazTipi"/>
    <w:link w:val="Altbilgi"/>
    <w:uiPriority w:val="99"/>
    <w:rsid w:val="00BE0D2E"/>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F72A2"/>
    <w:rPr>
      <w:rFonts w:ascii="Tahoma" w:hAnsi="Tahoma" w:cs="Tahoma"/>
      <w:sz w:val="16"/>
      <w:szCs w:val="16"/>
    </w:rPr>
  </w:style>
  <w:style w:type="character" w:customStyle="1" w:styleId="BalonMetniChar">
    <w:name w:val="Balon Metni Char"/>
    <w:basedOn w:val="VarsaylanParagrafYazTipi"/>
    <w:link w:val="BalonMetni"/>
    <w:uiPriority w:val="99"/>
    <w:semiHidden/>
    <w:rsid w:val="004F72A2"/>
    <w:rPr>
      <w:rFonts w:ascii="Tahoma" w:eastAsia="Times New Roman" w:hAnsi="Tahoma" w:cs="Tahoma"/>
      <w:sz w:val="16"/>
      <w:szCs w:val="16"/>
      <w:lang w:eastAsia="tr-TR"/>
    </w:rPr>
  </w:style>
  <w:style w:type="table" w:customStyle="1" w:styleId="TabloKlavuzu2">
    <w:name w:val="Tablo Kılavuzu2"/>
    <w:basedOn w:val="NormalTablo"/>
    <w:next w:val="TabloKlavuzu"/>
    <w:uiPriority w:val="59"/>
    <w:rsid w:val="00CE5B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B62FC"/>
    <w:pPr>
      <w:spacing w:after="200" w:line="276" w:lineRule="auto"/>
      <w:ind w:left="720"/>
      <w:contextualSpacing/>
    </w:pPr>
    <w:rPr>
      <w:rFonts w:asciiTheme="minorHAnsi" w:eastAsiaTheme="minorHAnsi" w:hAnsiTheme="minorHAnsi" w:cstheme="minorBidi"/>
      <w:sz w:val="22"/>
      <w:szCs w:val="22"/>
      <w:lang w:eastAsia="en-US"/>
    </w:rPr>
  </w:style>
  <w:style w:type="character" w:styleId="Gl">
    <w:name w:val="Strong"/>
    <w:basedOn w:val="VarsaylanParagrafYazTipi"/>
    <w:uiPriority w:val="22"/>
    <w:qFormat/>
    <w:rsid w:val="00A232CB"/>
    <w:rPr>
      <w:b/>
      <w:bCs/>
    </w:rPr>
  </w:style>
  <w:style w:type="character" w:customStyle="1" w:styleId="apple-converted-space">
    <w:name w:val="apple-converted-space"/>
    <w:basedOn w:val="VarsaylanParagrafYazTipi"/>
    <w:rsid w:val="00A23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21128">
      <w:bodyDiv w:val="1"/>
      <w:marLeft w:val="0"/>
      <w:marRight w:val="0"/>
      <w:marTop w:val="0"/>
      <w:marBottom w:val="0"/>
      <w:divBdr>
        <w:top w:val="none" w:sz="0" w:space="0" w:color="auto"/>
        <w:left w:val="none" w:sz="0" w:space="0" w:color="auto"/>
        <w:bottom w:val="none" w:sz="0" w:space="0" w:color="auto"/>
        <w:right w:val="none" w:sz="0" w:space="0" w:color="auto"/>
      </w:divBdr>
    </w:div>
    <w:div w:id="21713851">
      <w:bodyDiv w:val="1"/>
      <w:marLeft w:val="0"/>
      <w:marRight w:val="0"/>
      <w:marTop w:val="0"/>
      <w:marBottom w:val="0"/>
      <w:divBdr>
        <w:top w:val="none" w:sz="0" w:space="0" w:color="auto"/>
        <w:left w:val="none" w:sz="0" w:space="0" w:color="auto"/>
        <w:bottom w:val="none" w:sz="0" w:space="0" w:color="auto"/>
        <w:right w:val="none" w:sz="0" w:space="0" w:color="auto"/>
      </w:divBdr>
    </w:div>
    <w:div w:id="26149096">
      <w:bodyDiv w:val="1"/>
      <w:marLeft w:val="0"/>
      <w:marRight w:val="0"/>
      <w:marTop w:val="0"/>
      <w:marBottom w:val="0"/>
      <w:divBdr>
        <w:top w:val="none" w:sz="0" w:space="0" w:color="auto"/>
        <w:left w:val="none" w:sz="0" w:space="0" w:color="auto"/>
        <w:bottom w:val="none" w:sz="0" w:space="0" w:color="auto"/>
        <w:right w:val="none" w:sz="0" w:space="0" w:color="auto"/>
      </w:divBdr>
    </w:div>
    <w:div w:id="47075830">
      <w:bodyDiv w:val="1"/>
      <w:marLeft w:val="0"/>
      <w:marRight w:val="0"/>
      <w:marTop w:val="0"/>
      <w:marBottom w:val="0"/>
      <w:divBdr>
        <w:top w:val="none" w:sz="0" w:space="0" w:color="auto"/>
        <w:left w:val="none" w:sz="0" w:space="0" w:color="auto"/>
        <w:bottom w:val="none" w:sz="0" w:space="0" w:color="auto"/>
        <w:right w:val="none" w:sz="0" w:space="0" w:color="auto"/>
      </w:divBdr>
    </w:div>
    <w:div w:id="91320735">
      <w:bodyDiv w:val="1"/>
      <w:marLeft w:val="0"/>
      <w:marRight w:val="0"/>
      <w:marTop w:val="0"/>
      <w:marBottom w:val="0"/>
      <w:divBdr>
        <w:top w:val="none" w:sz="0" w:space="0" w:color="auto"/>
        <w:left w:val="none" w:sz="0" w:space="0" w:color="auto"/>
        <w:bottom w:val="none" w:sz="0" w:space="0" w:color="auto"/>
        <w:right w:val="none" w:sz="0" w:space="0" w:color="auto"/>
      </w:divBdr>
    </w:div>
    <w:div w:id="209655381">
      <w:bodyDiv w:val="1"/>
      <w:marLeft w:val="0"/>
      <w:marRight w:val="0"/>
      <w:marTop w:val="0"/>
      <w:marBottom w:val="0"/>
      <w:divBdr>
        <w:top w:val="none" w:sz="0" w:space="0" w:color="auto"/>
        <w:left w:val="none" w:sz="0" w:space="0" w:color="auto"/>
        <w:bottom w:val="none" w:sz="0" w:space="0" w:color="auto"/>
        <w:right w:val="none" w:sz="0" w:space="0" w:color="auto"/>
      </w:divBdr>
    </w:div>
    <w:div w:id="240990634">
      <w:bodyDiv w:val="1"/>
      <w:marLeft w:val="0"/>
      <w:marRight w:val="0"/>
      <w:marTop w:val="0"/>
      <w:marBottom w:val="0"/>
      <w:divBdr>
        <w:top w:val="none" w:sz="0" w:space="0" w:color="auto"/>
        <w:left w:val="none" w:sz="0" w:space="0" w:color="auto"/>
        <w:bottom w:val="none" w:sz="0" w:space="0" w:color="auto"/>
        <w:right w:val="none" w:sz="0" w:space="0" w:color="auto"/>
      </w:divBdr>
    </w:div>
    <w:div w:id="325212200">
      <w:bodyDiv w:val="1"/>
      <w:marLeft w:val="0"/>
      <w:marRight w:val="0"/>
      <w:marTop w:val="0"/>
      <w:marBottom w:val="0"/>
      <w:divBdr>
        <w:top w:val="none" w:sz="0" w:space="0" w:color="auto"/>
        <w:left w:val="none" w:sz="0" w:space="0" w:color="auto"/>
        <w:bottom w:val="none" w:sz="0" w:space="0" w:color="auto"/>
        <w:right w:val="none" w:sz="0" w:space="0" w:color="auto"/>
      </w:divBdr>
    </w:div>
    <w:div w:id="333345446">
      <w:bodyDiv w:val="1"/>
      <w:marLeft w:val="0"/>
      <w:marRight w:val="0"/>
      <w:marTop w:val="0"/>
      <w:marBottom w:val="0"/>
      <w:divBdr>
        <w:top w:val="none" w:sz="0" w:space="0" w:color="auto"/>
        <w:left w:val="none" w:sz="0" w:space="0" w:color="auto"/>
        <w:bottom w:val="none" w:sz="0" w:space="0" w:color="auto"/>
        <w:right w:val="none" w:sz="0" w:space="0" w:color="auto"/>
      </w:divBdr>
    </w:div>
    <w:div w:id="333656774">
      <w:bodyDiv w:val="1"/>
      <w:marLeft w:val="0"/>
      <w:marRight w:val="0"/>
      <w:marTop w:val="0"/>
      <w:marBottom w:val="0"/>
      <w:divBdr>
        <w:top w:val="none" w:sz="0" w:space="0" w:color="auto"/>
        <w:left w:val="none" w:sz="0" w:space="0" w:color="auto"/>
        <w:bottom w:val="none" w:sz="0" w:space="0" w:color="auto"/>
        <w:right w:val="none" w:sz="0" w:space="0" w:color="auto"/>
      </w:divBdr>
    </w:div>
    <w:div w:id="372660909">
      <w:bodyDiv w:val="1"/>
      <w:marLeft w:val="0"/>
      <w:marRight w:val="0"/>
      <w:marTop w:val="0"/>
      <w:marBottom w:val="0"/>
      <w:divBdr>
        <w:top w:val="none" w:sz="0" w:space="0" w:color="auto"/>
        <w:left w:val="none" w:sz="0" w:space="0" w:color="auto"/>
        <w:bottom w:val="none" w:sz="0" w:space="0" w:color="auto"/>
        <w:right w:val="none" w:sz="0" w:space="0" w:color="auto"/>
      </w:divBdr>
    </w:div>
    <w:div w:id="407389349">
      <w:bodyDiv w:val="1"/>
      <w:marLeft w:val="0"/>
      <w:marRight w:val="0"/>
      <w:marTop w:val="0"/>
      <w:marBottom w:val="0"/>
      <w:divBdr>
        <w:top w:val="none" w:sz="0" w:space="0" w:color="auto"/>
        <w:left w:val="none" w:sz="0" w:space="0" w:color="auto"/>
        <w:bottom w:val="none" w:sz="0" w:space="0" w:color="auto"/>
        <w:right w:val="none" w:sz="0" w:space="0" w:color="auto"/>
      </w:divBdr>
    </w:div>
    <w:div w:id="410004426">
      <w:bodyDiv w:val="1"/>
      <w:marLeft w:val="0"/>
      <w:marRight w:val="0"/>
      <w:marTop w:val="0"/>
      <w:marBottom w:val="0"/>
      <w:divBdr>
        <w:top w:val="none" w:sz="0" w:space="0" w:color="auto"/>
        <w:left w:val="none" w:sz="0" w:space="0" w:color="auto"/>
        <w:bottom w:val="none" w:sz="0" w:space="0" w:color="auto"/>
        <w:right w:val="none" w:sz="0" w:space="0" w:color="auto"/>
      </w:divBdr>
    </w:div>
    <w:div w:id="473646737">
      <w:bodyDiv w:val="1"/>
      <w:marLeft w:val="0"/>
      <w:marRight w:val="0"/>
      <w:marTop w:val="0"/>
      <w:marBottom w:val="0"/>
      <w:divBdr>
        <w:top w:val="none" w:sz="0" w:space="0" w:color="auto"/>
        <w:left w:val="none" w:sz="0" w:space="0" w:color="auto"/>
        <w:bottom w:val="none" w:sz="0" w:space="0" w:color="auto"/>
        <w:right w:val="none" w:sz="0" w:space="0" w:color="auto"/>
      </w:divBdr>
    </w:div>
    <w:div w:id="730888107">
      <w:bodyDiv w:val="1"/>
      <w:marLeft w:val="0"/>
      <w:marRight w:val="0"/>
      <w:marTop w:val="0"/>
      <w:marBottom w:val="0"/>
      <w:divBdr>
        <w:top w:val="none" w:sz="0" w:space="0" w:color="auto"/>
        <w:left w:val="none" w:sz="0" w:space="0" w:color="auto"/>
        <w:bottom w:val="none" w:sz="0" w:space="0" w:color="auto"/>
        <w:right w:val="none" w:sz="0" w:space="0" w:color="auto"/>
      </w:divBdr>
    </w:div>
    <w:div w:id="740172851">
      <w:bodyDiv w:val="1"/>
      <w:marLeft w:val="0"/>
      <w:marRight w:val="0"/>
      <w:marTop w:val="0"/>
      <w:marBottom w:val="0"/>
      <w:divBdr>
        <w:top w:val="none" w:sz="0" w:space="0" w:color="auto"/>
        <w:left w:val="none" w:sz="0" w:space="0" w:color="auto"/>
        <w:bottom w:val="none" w:sz="0" w:space="0" w:color="auto"/>
        <w:right w:val="none" w:sz="0" w:space="0" w:color="auto"/>
      </w:divBdr>
    </w:div>
    <w:div w:id="767000116">
      <w:bodyDiv w:val="1"/>
      <w:marLeft w:val="0"/>
      <w:marRight w:val="0"/>
      <w:marTop w:val="0"/>
      <w:marBottom w:val="0"/>
      <w:divBdr>
        <w:top w:val="none" w:sz="0" w:space="0" w:color="auto"/>
        <w:left w:val="none" w:sz="0" w:space="0" w:color="auto"/>
        <w:bottom w:val="none" w:sz="0" w:space="0" w:color="auto"/>
        <w:right w:val="none" w:sz="0" w:space="0" w:color="auto"/>
      </w:divBdr>
    </w:div>
    <w:div w:id="811873272">
      <w:bodyDiv w:val="1"/>
      <w:marLeft w:val="0"/>
      <w:marRight w:val="0"/>
      <w:marTop w:val="0"/>
      <w:marBottom w:val="0"/>
      <w:divBdr>
        <w:top w:val="none" w:sz="0" w:space="0" w:color="auto"/>
        <w:left w:val="none" w:sz="0" w:space="0" w:color="auto"/>
        <w:bottom w:val="none" w:sz="0" w:space="0" w:color="auto"/>
        <w:right w:val="none" w:sz="0" w:space="0" w:color="auto"/>
      </w:divBdr>
    </w:div>
    <w:div w:id="842472328">
      <w:bodyDiv w:val="1"/>
      <w:marLeft w:val="0"/>
      <w:marRight w:val="0"/>
      <w:marTop w:val="0"/>
      <w:marBottom w:val="0"/>
      <w:divBdr>
        <w:top w:val="none" w:sz="0" w:space="0" w:color="auto"/>
        <w:left w:val="none" w:sz="0" w:space="0" w:color="auto"/>
        <w:bottom w:val="none" w:sz="0" w:space="0" w:color="auto"/>
        <w:right w:val="none" w:sz="0" w:space="0" w:color="auto"/>
      </w:divBdr>
    </w:div>
    <w:div w:id="1073238750">
      <w:bodyDiv w:val="1"/>
      <w:marLeft w:val="0"/>
      <w:marRight w:val="0"/>
      <w:marTop w:val="0"/>
      <w:marBottom w:val="0"/>
      <w:divBdr>
        <w:top w:val="none" w:sz="0" w:space="0" w:color="auto"/>
        <w:left w:val="none" w:sz="0" w:space="0" w:color="auto"/>
        <w:bottom w:val="none" w:sz="0" w:space="0" w:color="auto"/>
        <w:right w:val="none" w:sz="0" w:space="0" w:color="auto"/>
      </w:divBdr>
    </w:div>
    <w:div w:id="1079255896">
      <w:bodyDiv w:val="1"/>
      <w:marLeft w:val="0"/>
      <w:marRight w:val="0"/>
      <w:marTop w:val="0"/>
      <w:marBottom w:val="0"/>
      <w:divBdr>
        <w:top w:val="none" w:sz="0" w:space="0" w:color="auto"/>
        <w:left w:val="none" w:sz="0" w:space="0" w:color="auto"/>
        <w:bottom w:val="none" w:sz="0" w:space="0" w:color="auto"/>
        <w:right w:val="none" w:sz="0" w:space="0" w:color="auto"/>
      </w:divBdr>
    </w:div>
    <w:div w:id="1138843044">
      <w:bodyDiv w:val="1"/>
      <w:marLeft w:val="0"/>
      <w:marRight w:val="0"/>
      <w:marTop w:val="0"/>
      <w:marBottom w:val="0"/>
      <w:divBdr>
        <w:top w:val="none" w:sz="0" w:space="0" w:color="auto"/>
        <w:left w:val="none" w:sz="0" w:space="0" w:color="auto"/>
        <w:bottom w:val="none" w:sz="0" w:space="0" w:color="auto"/>
        <w:right w:val="none" w:sz="0" w:space="0" w:color="auto"/>
      </w:divBdr>
    </w:div>
    <w:div w:id="1185093955">
      <w:bodyDiv w:val="1"/>
      <w:marLeft w:val="0"/>
      <w:marRight w:val="0"/>
      <w:marTop w:val="0"/>
      <w:marBottom w:val="0"/>
      <w:divBdr>
        <w:top w:val="none" w:sz="0" w:space="0" w:color="auto"/>
        <w:left w:val="none" w:sz="0" w:space="0" w:color="auto"/>
        <w:bottom w:val="none" w:sz="0" w:space="0" w:color="auto"/>
        <w:right w:val="none" w:sz="0" w:space="0" w:color="auto"/>
      </w:divBdr>
    </w:div>
    <w:div w:id="1336033456">
      <w:bodyDiv w:val="1"/>
      <w:marLeft w:val="0"/>
      <w:marRight w:val="0"/>
      <w:marTop w:val="0"/>
      <w:marBottom w:val="0"/>
      <w:divBdr>
        <w:top w:val="none" w:sz="0" w:space="0" w:color="auto"/>
        <w:left w:val="none" w:sz="0" w:space="0" w:color="auto"/>
        <w:bottom w:val="none" w:sz="0" w:space="0" w:color="auto"/>
        <w:right w:val="none" w:sz="0" w:space="0" w:color="auto"/>
      </w:divBdr>
    </w:div>
    <w:div w:id="1394348325">
      <w:bodyDiv w:val="1"/>
      <w:marLeft w:val="0"/>
      <w:marRight w:val="0"/>
      <w:marTop w:val="0"/>
      <w:marBottom w:val="0"/>
      <w:divBdr>
        <w:top w:val="none" w:sz="0" w:space="0" w:color="auto"/>
        <w:left w:val="none" w:sz="0" w:space="0" w:color="auto"/>
        <w:bottom w:val="none" w:sz="0" w:space="0" w:color="auto"/>
        <w:right w:val="none" w:sz="0" w:space="0" w:color="auto"/>
      </w:divBdr>
    </w:div>
    <w:div w:id="1415468201">
      <w:bodyDiv w:val="1"/>
      <w:marLeft w:val="0"/>
      <w:marRight w:val="0"/>
      <w:marTop w:val="0"/>
      <w:marBottom w:val="0"/>
      <w:divBdr>
        <w:top w:val="none" w:sz="0" w:space="0" w:color="auto"/>
        <w:left w:val="none" w:sz="0" w:space="0" w:color="auto"/>
        <w:bottom w:val="none" w:sz="0" w:space="0" w:color="auto"/>
        <w:right w:val="none" w:sz="0" w:space="0" w:color="auto"/>
      </w:divBdr>
    </w:div>
    <w:div w:id="1457719947">
      <w:bodyDiv w:val="1"/>
      <w:marLeft w:val="0"/>
      <w:marRight w:val="0"/>
      <w:marTop w:val="0"/>
      <w:marBottom w:val="0"/>
      <w:divBdr>
        <w:top w:val="none" w:sz="0" w:space="0" w:color="auto"/>
        <w:left w:val="none" w:sz="0" w:space="0" w:color="auto"/>
        <w:bottom w:val="none" w:sz="0" w:space="0" w:color="auto"/>
        <w:right w:val="none" w:sz="0" w:space="0" w:color="auto"/>
      </w:divBdr>
    </w:div>
    <w:div w:id="1509557120">
      <w:bodyDiv w:val="1"/>
      <w:marLeft w:val="0"/>
      <w:marRight w:val="0"/>
      <w:marTop w:val="0"/>
      <w:marBottom w:val="0"/>
      <w:divBdr>
        <w:top w:val="none" w:sz="0" w:space="0" w:color="auto"/>
        <w:left w:val="none" w:sz="0" w:space="0" w:color="auto"/>
        <w:bottom w:val="none" w:sz="0" w:space="0" w:color="auto"/>
        <w:right w:val="none" w:sz="0" w:space="0" w:color="auto"/>
      </w:divBdr>
    </w:div>
    <w:div w:id="1514341716">
      <w:bodyDiv w:val="1"/>
      <w:marLeft w:val="0"/>
      <w:marRight w:val="0"/>
      <w:marTop w:val="0"/>
      <w:marBottom w:val="0"/>
      <w:divBdr>
        <w:top w:val="none" w:sz="0" w:space="0" w:color="auto"/>
        <w:left w:val="none" w:sz="0" w:space="0" w:color="auto"/>
        <w:bottom w:val="none" w:sz="0" w:space="0" w:color="auto"/>
        <w:right w:val="none" w:sz="0" w:space="0" w:color="auto"/>
      </w:divBdr>
    </w:div>
    <w:div w:id="1551527233">
      <w:bodyDiv w:val="1"/>
      <w:marLeft w:val="0"/>
      <w:marRight w:val="0"/>
      <w:marTop w:val="0"/>
      <w:marBottom w:val="0"/>
      <w:divBdr>
        <w:top w:val="none" w:sz="0" w:space="0" w:color="auto"/>
        <w:left w:val="none" w:sz="0" w:space="0" w:color="auto"/>
        <w:bottom w:val="none" w:sz="0" w:space="0" w:color="auto"/>
        <w:right w:val="none" w:sz="0" w:space="0" w:color="auto"/>
      </w:divBdr>
    </w:div>
    <w:div w:id="1599944110">
      <w:bodyDiv w:val="1"/>
      <w:marLeft w:val="0"/>
      <w:marRight w:val="0"/>
      <w:marTop w:val="0"/>
      <w:marBottom w:val="0"/>
      <w:divBdr>
        <w:top w:val="none" w:sz="0" w:space="0" w:color="auto"/>
        <w:left w:val="none" w:sz="0" w:space="0" w:color="auto"/>
        <w:bottom w:val="none" w:sz="0" w:space="0" w:color="auto"/>
        <w:right w:val="none" w:sz="0" w:space="0" w:color="auto"/>
      </w:divBdr>
    </w:div>
    <w:div w:id="1619679639">
      <w:bodyDiv w:val="1"/>
      <w:marLeft w:val="0"/>
      <w:marRight w:val="0"/>
      <w:marTop w:val="0"/>
      <w:marBottom w:val="0"/>
      <w:divBdr>
        <w:top w:val="none" w:sz="0" w:space="0" w:color="auto"/>
        <w:left w:val="none" w:sz="0" w:space="0" w:color="auto"/>
        <w:bottom w:val="none" w:sz="0" w:space="0" w:color="auto"/>
        <w:right w:val="none" w:sz="0" w:space="0" w:color="auto"/>
      </w:divBdr>
    </w:div>
    <w:div w:id="1671057131">
      <w:bodyDiv w:val="1"/>
      <w:marLeft w:val="0"/>
      <w:marRight w:val="0"/>
      <w:marTop w:val="0"/>
      <w:marBottom w:val="0"/>
      <w:divBdr>
        <w:top w:val="none" w:sz="0" w:space="0" w:color="auto"/>
        <w:left w:val="none" w:sz="0" w:space="0" w:color="auto"/>
        <w:bottom w:val="none" w:sz="0" w:space="0" w:color="auto"/>
        <w:right w:val="none" w:sz="0" w:space="0" w:color="auto"/>
      </w:divBdr>
    </w:div>
    <w:div w:id="1684353663">
      <w:bodyDiv w:val="1"/>
      <w:marLeft w:val="0"/>
      <w:marRight w:val="0"/>
      <w:marTop w:val="0"/>
      <w:marBottom w:val="0"/>
      <w:divBdr>
        <w:top w:val="none" w:sz="0" w:space="0" w:color="auto"/>
        <w:left w:val="none" w:sz="0" w:space="0" w:color="auto"/>
        <w:bottom w:val="none" w:sz="0" w:space="0" w:color="auto"/>
        <w:right w:val="none" w:sz="0" w:space="0" w:color="auto"/>
      </w:divBdr>
    </w:div>
    <w:div w:id="1744910320">
      <w:bodyDiv w:val="1"/>
      <w:marLeft w:val="0"/>
      <w:marRight w:val="0"/>
      <w:marTop w:val="0"/>
      <w:marBottom w:val="0"/>
      <w:divBdr>
        <w:top w:val="none" w:sz="0" w:space="0" w:color="auto"/>
        <w:left w:val="none" w:sz="0" w:space="0" w:color="auto"/>
        <w:bottom w:val="none" w:sz="0" w:space="0" w:color="auto"/>
        <w:right w:val="none" w:sz="0" w:space="0" w:color="auto"/>
      </w:divBdr>
    </w:div>
    <w:div w:id="1793094376">
      <w:bodyDiv w:val="1"/>
      <w:marLeft w:val="0"/>
      <w:marRight w:val="0"/>
      <w:marTop w:val="0"/>
      <w:marBottom w:val="0"/>
      <w:divBdr>
        <w:top w:val="none" w:sz="0" w:space="0" w:color="auto"/>
        <w:left w:val="none" w:sz="0" w:space="0" w:color="auto"/>
        <w:bottom w:val="none" w:sz="0" w:space="0" w:color="auto"/>
        <w:right w:val="none" w:sz="0" w:space="0" w:color="auto"/>
      </w:divBdr>
    </w:div>
    <w:div w:id="1796370646">
      <w:bodyDiv w:val="1"/>
      <w:marLeft w:val="0"/>
      <w:marRight w:val="0"/>
      <w:marTop w:val="0"/>
      <w:marBottom w:val="0"/>
      <w:divBdr>
        <w:top w:val="none" w:sz="0" w:space="0" w:color="auto"/>
        <w:left w:val="none" w:sz="0" w:space="0" w:color="auto"/>
        <w:bottom w:val="none" w:sz="0" w:space="0" w:color="auto"/>
        <w:right w:val="none" w:sz="0" w:space="0" w:color="auto"/>
      </w:divBdr>
    </w:div>
    <w:div w:id="1827936839">
      <w:bodyDiv w:val="1"/>
      <w:marLeft w:val="0"/>
      <w:marRight w:val="0"/>
      <w:marTop w:val="0"/>
      <w:marBottom w:val="0"/>
      <w:divBdr>
        <w:top w:val="none" w:sz="0" w:space="0" w:color="auto"/>
        <w:left w:val="none" w:sz="0" w:space="0" w:color="auto"/>
        <w:bottom w:val="none" w:sz="0" w:space="0" w:color="auto"/>
        <w:right w:val="none" w:sz="0" w:space="0" w:color="auto"/>
      </w:divBdr>
    </w:div>
    <w:div w:id="1869218342">
      <w:bodyDiv w:val="1"/>
      <w:marLeft w:val="0"/>
      <w:marRight w:val="0"/>
      <w:marTop w:val="0"/>
      <w:marBottom w:val="0"/>
      <w:divBdr>
        <w:top w:val="none" w:sz="0" w:space="0" w:color="auto"/>
        <w:left w:val="none" w:sz="0" w:space="0" w:color="auto"/>
        <w:bottom w:val="none" w:sz="0" w:space="0" w:color="auto"/>
        <w:right w:val="none" w:sz="0" w:space="0" w:color="auto"/>
      </w:divBdr>
    </w:div>
    <w:div w:id="1909536798">
      <w:bodyDiv w:val="1"/>
      <w:marLeft w:val="0"/>
      <w:marRight w:val="0"/>
      <w:marTop w:val="0"/>
      <w:marBottom w:val="0"/>
      <w:divBdr>
        <w:top w:val="none" w:sz="0" w:space="0" w:color="auto"/>
        <w:left w:val="none" w:sz="0" w:space="0" w:color="auto"/>
        <w:bottom w:val="none" w:sz="0" w:space="0" w:color="auto"/>
        <w:right w:val="none" w:sz="0" w:space="0" w:color="auto"/>
      </w:divBdr>
    </w:div>
    <w:div w:id="1917858115">
      <w:bodyDiv w:val="1"/>
      <w:marLeft w:val="0"/>
      <w:marRight w:val="0"/>
      <w:marTop w:val="0"/>
      <w:marBottom w:val="0"/>
      <w:divBdr>
        <w:top w:val="none" w:sz="0" w:space="0" w:color="auto"/>
        <w:left w:val="none" w:sz="0" w:space="0" w:color="auto"/>
        <w:bottom w:val="none" w:sz="0" w:space="0" w:color="auto"/>
        <w:right w:val="none" w:sz="0" w:space="0" w:color="auto"/>
      </w:divBdr>
    </w:div>
    <w:div w:id="1962762265">
      <w:bodyDiv w:val="1"/>
      <w:marLeft w:val="0"/>
      <w:marRight w:val="0"/>
      <w:marTop w:val="0"/>
      <w:marBottom w:val="0"/>
      <w:divBdr>
        <w:top w:val="none" w:sz="0" w:space="0" w:color="auto"/>
        <w:left w:val="none" w:sz="0" w:space="0" w:color="auto"/>
        <w:bottom w:val="none" w:sz="0" w:space="0" w:color="auto"/>
        <w:right w:val="none" w:sz="0" w:space="0" w:color="auto"/>
      </w:divBdr>
    </w:div>
    <w:div w:id="2014608353">
      <w:bodyDiv w:val="1"/>
      <w:marLeft w:val="0"/>
      <w:marRight w:val="0"/>
      <w:marTop w:val="0"/>
      <w:marBottom w:val="0"/>
      <w:divBdr>
        <w:top w:val="none" w:sz="0" w:space="0" w:color="auto"/>
        <w:left w:val="none" w:sz="0" w:space="0" w:color="auto"/>
        <w:bottom w:val="none" w:sz="0" w:space="0" w:color="auto"/>
        <w:right w:val="none" w:sz="0" w:space="0" w:color="auto"/>
      </w:divBdr>
    </w:div>
    <w:div w:id="2055690650">
      <w:bodyDiv w:val="1"/>
      <w:marLeft w:val="0"/>
      <w:marRight w:val="0"/>
      <w:marTop w:val="0"/>
      <w:marBottom w:val="0"/>
      <w:divBdr>
        <w:top w:val="none" w:sz="0" w:space="0" w:color="auto"/>
        <w:left w:val="none" w:sz="0" w:space="0" w:color="auto"/>
        <w:bottom w:val="none" w:sz="0" w:space="0" w:color="auto"/>
        <w:right w:val="none" w:sz="0" w:space="0" w:color="auto"/>
      </w:divBdr>
    </w:div>
    <w:div w:id="2106001381">
      <w:bodyDiv w:val="1"/>
      <w:marLeft w:val="0"/>
      <w:marRight w:val="0"/>
      <w:marTop w:val="0"/>
      <w:marBottom w:val="0"/>
      <w:divBdr>
        <w:top w:val="none" w:sz="0" w:space="0" w:color="auto"/>
        <w:left w:val="none" w:sz="0" w:space="0" w:color="auto"/>
        <w:bottom w:val="none" w:sz="0" w:space="0" w:color="auto"/>
        <w:right w:val="none" w:sz="0" w:space="0" w:color="auto"/>
      </w:divBdr>
    </w:div>
    <w:div w:id="211524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2776</Words>
  <Characters>15825</Characters>
  <Application>Microsoft Office Word</Application>
  <DocSecurity>0</DocSecurity>
  <Lines>131</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dc:creator>
  <cp:lastModifiedBy>emre1</cp:lastModifiedBy>
  <cp:revision>7</cp:revision>
  <cp:lastPrinted>2015-03-05T08:58:00Z</cp:lastPrinted>
  <dcterms:created xsi:type="dcterms:W3CDTF">2015-02-19T11:49:00Z</dcterms:created>
  <dcterms:modified xsi:type="dcterms:W3CDTF">2015-03-05T08:59:00Z</dcterms:modified>
</cp:coreProperties>
</file>